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8392E3" w:rsidP="0C016B6C" w:rsidRDefault="538392E3" w14:paraId="0000E479" w14:textId="32B01BD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16B6C" w:rsidR="538392E3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3-8</w:t>
      </w:r>
    </w:p>
    <w:p w:rsidR="538392E3" w:rsidP="0C016B6C" w:rsidRDefault="538392E3" w14:paraId="7EDF6763" w14:textId="52880CB7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016B6C" w:rsidR="538392E3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Log In &amp; Learn More </w:t>
      </w:r>
    </w:p>
    <w:p w:rsidR="538392E3" w:rsidP="0C016B6C" w:rsidRDefault="538392E3" w14:paraId="6681449F" w14:textId="50049560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016B6C" w:rsidR="538392E3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Starting June 14 visit TexasAssessment.gov</w:t>
      </w:r>
    </w:p>
    <w:p w:rsidR="538392E3" w:rsidP="0C016B6C" w:rsidRDefault="538392E3" w14:paraId="16079794" w14:textId="7E30FEF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learn more about your child’s STAAR results and how you can provide additional support at home.</w:t>
      </w:r>
    </w:p>
    <w:p w:rsidR="0C016B6C" w:rsidP="0C016B6C" w:rsidRDefault="0C016B6C" w14:paraId="2D3F26CF" w14:textId="24D59016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4106F8F0" w14:textId="0F989EA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 4 EASY STEPS!</w:t>
      </w:r>
    </w:p>
    <w:p w:rsidR="0C016B6C" w:rsidP="0C016B6C" w:rsidRDefault="0C016B6C" w14:paraId="6C149A50" w14:textId="5CE07FEF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2DEC2F59" w14:textId="613E0564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1 - You will receive a secure email with your child’s Unique Student Access Code.</w:t>
      </w:r>
    </w:p>
    <w:p w:rsidR="0C016B6C" w:rsidP="0C016B6C" w:rsidRDefault="0C016B6C" w14:paraId="37A08D0F" w14:textId="7F22B285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07F68C9C" w14:textId="6BBEE9E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2 - Starting June 14, visit TexasAssessment.gov and Log In with your child’s unique student access code.</w:t>
      </w:r>
    </w:p>
    <w:p w:rsidR="0C016B6C" w:rsidP="0C016B6C" w:rsidRDefault="0C016B6C" w14:paraId="296009A1" w14:textId="292B857C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3732A9EB" w14:textId="48F8AC15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3 - Learn More about your child’s STAAR results, including how your child answered test questions, and find personalized resources to support learning at home.</w:t>
      </w:r>
    </w:p>
    <w:p w:rsidR="0C016B6C" w:rsidP="0C016B6C" w:rsidRDefault="0C016B6C" w14:paraId="5F9B6154" w14:textId="28C81C92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33F8412E" w14:textId="77F50ED6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4 - At the beginning of the school year, discuss the results with your child’s teacher and work together to support your child’s learning.</w:t>
      </w:r>
    </w:p>
    <w:p w:rsidR="0C016B6C" w:rsidP="0C016B6C" w:rsidRDefault="0C016B6C" w14:paraId="400BD8E5" w14:textId="1C8BDD17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247DEB21" w14:textId="2E01108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Write your child’s unique student access code here for easy reference this summer: _____________</w:t>
      </w:r>
    </w:p>
    <w:p w:rsidR="0C016B6C" w:rsidP="0C016B6C" w:rsidRDefault="0C016B6C" w14:paraId="3E2E258F" w14:textId="240C932D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016B6C" w:rsidP="0C016B6C" w:rsidRDefault="0C016B6C" w14:paraId="6110658D" w14:textId="6C2DAFCC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016B6C" w:rsidP="0C016B6C" w:rsidRDefault="0C016B6C" w14:paraId="2B5CF7C3" w14:textId="5520593A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8392E3" w:rsidP="0C016B6C" w:rsidRDefault="538392E3" w14:paraId="7E07260D" w14:textId="7DF1908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 </w:t>
      </w:r>
      <w:r w:rsidRPr="0C016B6C" w:rsidR="538392E3">
        <w:rPr>
          <w:rFonts w:ascii="Aptos" w:hAnsi="Aptos" w:eastAsia="Aptos" w:cs="Apto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TexasAssessment.gov</w:t>
      </w:r>
    </w:p>
    <w:p w:rsidR="538392E3" w:rsidP="0C016B6C" w:rsidRDefault="538392E3" w14:paraId="15BD6A92" w14:textId="510305F4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016B6C" w:rsidR="538392E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PARENTS AND FAMILIES ARE CRITICAL PARTNERS IN A CHILD’S SUCCESS. The Texas Education Agency is committed to making sure you are informed and have an accurate picture of your child’s progress. Follow these 4 steps to Log In &amp; Learn More.</w:t>
      </w:r>
    </w:p>
    <w:sectPr w:rsidRPr="00AD1526" w:rsidR="00E525A3" w:rsidSect="00B665AB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6"/>
    <w:rsid w:val="00030F24"/>
    <w:rsid w:val="004207A1"/>
    <w:rsid w:val="006D1B58"/>
    <w:rsid w:val="00806C57"/>
    <w:rsid w:val="00A04A2A"/>
    <w:rsid w:val="00AD1526"/>
    <w:rsid w:val="00AE5344"/>
    <w:rsid w:val="00B665AB"/>
    <w:rsid w:val="00C13AB0"/>
    <w:rsid w:val="00C22E23"/>
    <w:rsid w:val="00DE271A"/>
    <w:rsid w:val="00E525A3"/>
    <w:rsid w:val="0A0652F9"/>
    <w:rsid w:val="0C016B6C"/>
    <w:rsid w:val="191D91EC"/>
    <w:rsid w:val="225B6BA8"/>
    <w:rsid w:val="283D0CAC"/>
    <w:rsid w:val="2DFC02F1"/>
    <w:rsid w:val="32E856BC"/>
    <w:rsid w:val="3BDFE5A7"/>
    <w:rsid w:val="3E0CCA0F"/>
    <w:rsid w:val="538392E3"/>
    <w:rsid w:val="564DEB35"/>
    <w:rsid w:val="5E4E4302"/>
    <w:rsid w:val="5EFB893C"/>
    <w:rsid w:val="766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C7DC5"/>
  <w15:chartTrackingRefBased/>
  <w15:docId w15:val="{9885FF45-8D31-2045-B3C5-6BF83ED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5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5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5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5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5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15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D15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15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D152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D152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D152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152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D152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15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526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D15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5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D1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526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D15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15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5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15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526"/>
    <w:rPr>
      <w:b/>
      <w:bCs/>
      <w:smallCaps/>
      <w:color w:val="0F4761" w:themeColor="accent1" w:themeShade="BF"/>
      <w:spacing w:val="5"/>
    </w:rPr>
  </w:style>
  <w:style w:type="paragraph" w:styleId="BasicParagraph" w:customStyle="1">
    <w:name w:val="[Basic Paragraph]"/>
    <w:basedOn w:val="Normal"/>
    <w:uiPriority w:val="99"/>
    <w:rsid w:val="00AD15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dc75d7-b6b8-4561-a0a9-fcfedc2cf14e" xsi:nil="true"/>
    <lcf76f155ced4ddcb4097134ff3c332f xmlns="a13d3170-fe69-4fac-8144-5e0a7224c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6A986-43DE-4824-8389-383E588958B2}"/>
</file>

<file path=customXml/itemProps2.xml><?xml version="1.0" encoding="utf-8"?>
<ds:datastoreItem xmlns:ds="http://schemas.openxmlformats.org/officeDocument/2006/customXml" ds:itemID="{EE1A2A42-DD1C-4B2E-A872-05A73F6AD1AF}"/>
</file>

<file path=customXml/itemProps3.xml><?xml version="1.0" encoding="utf-8"?>
<ds:datastoreItem xmlns:ds="http://schemas.openxmlformats.org/officeDocument/2006/customXml" ds:itemID="{54675EE5-4DF0-42E3-9BE4-B231281EC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Satsky, Holly</dc:creator>
  <keywords/>
  <dc:description/>
  <lastModifiedBy>Godard, Michael</lastModifiedBy>
  <revision>8</revision>
  <dcterms:created xsi:type="dcterms:W3CDTF">2024-05-03T19:35:00.0000000Z</dcterms:created>
  <dcterms:modified xsi:type="dcterms:W3CDTF">2024-05-14T18:10:45.9789568Z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