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2481" w14:textId="77777777" w:rsidR="002B11FE" w:rsidRPr="00F11840" w:rsidRDefault="002B11FE" w:rsidP="002B11FE">
      <w:pPr>
        <w:pStyle w:val="Heading1"/>
        <w:jc w:val="center"/>
        <w:rPr>
          <w:rFonts w:asciiTheme="minorHAnsi" w:hAnsiTheme="minorHAnsi" w:cstheme="minorHAnsi"/>
          <w:b/>
          <w:bCs/>
          <w:color w:val="000000" w:themeColor="text1"/>
        </w:rPr>
      </w:pPr>
      <w:r w:rsidRPr="00F11840">
        <w:rPr>
          <w:rFonts w:asciiTheme="minorHAnsi" w:hAnsiTheme="minorHAnsi" w:cstheme="minorHAnsi"/>
          <w:b/>
          <w:bCs/>
          <w:color w:val="000000" w:themeColor="text1"/>
        </w:rPr>
        <w:t>Individualized Education Program (IEP)</w:t>
      </w:r>
    </w:p>
    <w:p w14:paraId="2E7F2E06" w14:textId="77777777" w:rsidR="002B11FE" w:rsidRPr="00F11840" w:rsidRDefault="002B11FE" w:rsidP="002B11FE">
      <w:pPr>
        <w:pStyle w:val="Heading2"/>
        <w:jc w:val="center"/>
        <w:rPr>
          <w:rFonts w:asciiTheme="minorHAnsi" w:hAnsiTheme="minorHAnsi" w:cstheme="minorHAnsi"/>
          <w:b/>
          <w:bCs/>
          <w:color w:val="000000" w:themeColor="text1"/>
          <w:sz w:val="32"/>
          <w:szCs w:val="32"/>
        </w:rPr>
      </w:pPr>
      <w:r w:rsidRPr="00F11840">
        <w:rPr>
          <w:rFonts w:asciiTheme="minorHAnsi" w:hAnsiTheme="minorHAnsi" w:cstheme="minorHAnsi"/>
          <w:b/>
          <w:bCs/>
          <w:color w:val="000000" w:themeColor="text1"/>
          <w:sz w:val="32"/>
          <w:szCs w:val="32"/>
        </w:rPr>
        <w:t>Model Form</w:t>
      </w:r>
    </w:p>
    <w:p w14:paraId="15BD16CE" w14:textId="77777777" w:rsidR="002304E7" w:rsidRPr="00F11840" w:rsidRDefault="002304E7" w:rsidP="00513B89">
      <w:pPr>
        <w:rPr>
          <w:color w:val="000000" w:themeColor="text1"/>
        </w:rPr>
      </w:pPr>
    </w:p>
    <w:p w14:paraId="3D20D411" w14:textId="46390D39" w:rsidR="00077635" w:rsidRPr="00F11840" w:rsidRDefault="00077635" w:rsidP="00513B89">
      <w:pPr>
        <w:rPr>
          <w:color w:val="000000" w:themeColor="text1"/>
        </w:rPr>
      </w:pPr>
      <w:r w:rsidRPr="00F11840">
        <w:rPr>
          <w:color w:val="000000" w:themeColor="text1"/>
        </w:rPr>
        <w:t xml:space="preserve">This model individualized education program (IEP) form is posted by the Texas Education Agency (TEA) in compliance with Texas Education Code (TEC) §29.0051, which requires TEA to develop an optional model IEP form that includes only information found in the federal model IEP form (i.e., the list of essential components in 34 Code of Federal Regulations (CFR) §300.320) and in any state-imposed requirements relevant to an IEP that are not required under federal law. </w:t>
      </w:r>
    </w:p>
    <w:p w14:paraId="09D6A0C6" w14:textId="77777777" w:rsidR="00513B89" w:rsidRPr="00F11840" w:rsidRDefault="00513B89" w:rsidP="00513B89">
      <w:pPr>
        <w:rPr>
          <w:color w:val="000000" w:themeColor="text1"/>
        </w:rPr>
      </w:pPr>
    </w:p>
    <w:p w14:paraId="1E6D6023" w14:textId="68907B49" w:rsidR="00077635" w:rsidRPr="00F11840" w:rsidRDefault="00077635" w:rsidP="00513B89">
      <w:pPr>
        <w:rPr>
          <w:color w:val="000000" w:themeColor="text1"/>
        </w:rPr>
      </w:pPr>
      <w:r w:rsidRPr="00F11840">
        <w:rPr>
          <w:color w:val="000000" w:themeColor="text1"/>
        </w:rPr>
        <w:t>Because the model IEP form cannot include any information not required by federal law or a state-imposed requirement, the form does not include some of the information typically found in IEP forms used across the state. For instance, the model IEP form does not include information documenting the admission, review, and dismissal (ARD) committee’s consideration of the “special factors” in 34 CFR §300.324 when developing the IEP. School districts and charter schools, however, may use the model IEP form in part or in whole and may adapt its contents to forms and/or programs in use at the local level.</w:t>
      </w:r>
    </w:p>
    <w:p w14:paraId="0C83E6D8" w14:textId="77777777" w:rsidR="00513B89" w:rsidRPr="00F11840" w:rsidRDefault="00513B89" w:rsidP="00513B89">
      <w:pPr>
        <w:rPr>
          <w:color w:val="000000" w:themeColor="text1"/>
        </w:rPr>
      </w:pPr>
    </w:p>
    <w:p w14:paraId="62C05FDF" w14:textId="2DFEA50D" w:rsidR="00077635" w:rsidRPr="00F11840" w:rsidRDefault="00077635" w:rsidP="00513B89">
      <w:pPr>
        <w:rPr>
          <w:color w:val="000000" w:themeColor="text1"/>
        </w:rPr>
      </w:pPr>
      <w:r w:rsidRPr="00F11840">
        <w:rPr>
          <w:color w:val="000000" w:themeColor="text1"/>
        </w:rPr>
        <w:t>Sections “</w:t>
      </w:r>
      <w:r w:rsidR="00C6212E" w:rsidRPr="00F11840">
        <w:rPr>
          <w:color w:val="000000" w:themeColor="text1"/>
        </w:rPr>
        <w:t>I</w:t>
      </w:r>
      <w:r w:rsidRPr="00F11840">
        <w:rPr>
          <w:color w:val="000000" w:themeColor="text1"/>
        </w:rPr>
        <w:t>” through “</w:t>
      </w:r>
      <w:r w:rsidR="00C6212E" w:rsidRPr="00F11840">
        <w:rPr>
          <w:color w:val="000000" w:themeColor="text1"/>
        </w:rPr>
        <w:t>XVI</w:t>
      </w:r>
      <w:r w:rsidRPr="00F11840">
        <w:rPr>
          <w:color w:val="000000" w:themeColor="text1"/>
        </w:rPr>
        <w:t>” of the model IEP form contain the components that must be included in the IEPs of all students with disabilities. Sections “</w:t>
      </w:r>
      <w:r w:rsidR="00C6212E" w:rsidRPr="00F11840">
        <w:rPr>
          <w:color w:val="000000" w:themeColor="text1"/>
        </w:rPr>
        <w:t>XVII</w:t>
      </w:r>
      <w:r w:rsidRPr="00F11840">
        <w:rPr>
          <w:color w:val="000000" w:themeColor="text1"/>
        </w:rPr>
        <w:t>” through “</w:t>
      </w:r>
      <w:r w:rsidR="00C6212E" w:rsidRPr="00F11840">
        <w:rPr>
          <w:color w:val="000000" w:themeColor="text1"/>
        </w:rPr>
        <w:t>XXVI</w:t>
      </w:r>
      <w:r w:rsidRPr="00F11840">
        <w:rPr>
          <w:color w:val="000000" w:themeColor="text1"/>
        </w:rPr>
        <w:t xml:space="preserve">” address supplemental areas that are to be completed as applicable. A companion document to the model IEP form titled </w:t>
      </w:r>
      <w:r w:rsidRPr="00F11840">
        <w:rPr>
          <w:i/>
          <w:iCs/>
          <w:color w:val="000000" w:themeColor="text1"/>
        </w:rPr>
        <w:t>Guidance for the Model Individualized Education Program (IEP) Form</w:t>
      </w:r>
      <w:r w:rsidRPr="00F11840">
        <w:rPr>
          <w:color w:val="000000" w:themeColor="text1"/>
        </w:rPr>
        <w:t xml:space="preserve"> will soon be available in the “Documents” section of the </w:t>
      </w:r>
      <w:proofErr w:type="spellStart"/>
      <w:r w:rsidRPr="00F11840">
        <w:rPr>
          <w:i/>
          <w:iCs/>
          <w:color w:val="000000" w:themeColor="text1"/>
        </w:rPr>
        <w:t>The</w:t>
      </w:r>
      <w:proofErr w:type="spellEnd"/>
      <w:r w:rsidRPr="00F11840">
        <w:rPr>
          <w:i/>
          <w:iCs/>
          <w:color w:val="000000" w:themeColor="text1"/>
        </w:rPr>
        <w:t xml:space="preserve"> Legal Framework for the Child-Centered Special Education Process</w:t>
      </w:r>
      <w:r w:rsidRPr="00F11840">
        <w:rPr>
          <w:color w:val="000000" w:themeColor="text1"/>
        </w:rPr>
        <w:t xml:space="preserve">, found at </w:t>
      </w:r>
      <w:hyperlink r:id="rId8" w:history="1">
        <w:r w:rsidR="00866B80" w:rsidRPr="00866B80">
          <w:rPr>
            <w:rStyle w:val="Hyperlink"/>
          </w:rPr>
          <w:t>http://framework.esc18.net/display/Webforms/LandingPage.aspx</w:t>
        </w:r>
      </w:hyperlink>
      <w:r w:rsidR="00866B80">
        <w:rPr>
          <w:color w:val="000000" w:themeColor="text1"/>
        </w:rPr>
        <w:t>.</w:t>
      </w:r>
    </w:p>
    <w:p w14:paraId="50FA125C" w14:textId="77777777" w:rsidR="00A35901" w:rsidRPr="00F11840" w:rsidRDefault="00A35901" w:rsidP="00513B89">
      <w:pPr>
        <w:rPr>
          <w:color w:val="000000" w:themeColor="text1"/>
        </w:rPr>
      </w:pPr>
    </w:p>
    <w:p w14:paraId="5B39CAD4" w14:textId="684F9AFF" w:rsidR="00077635" w:rsidRPr="00F11840" w:rsidRDefault="00077635" w:rsidP="00513B89">
      <w:pPr>
        <w:rPr>
          <w:color w:val="000000" w:themeColor="text1"/>
        </w:rPr>
      </w:pPr>
      <w:r w:rsidRPr="00F11840">
        <w:rPr>
          <w:color w:val="000000" w:themeColor="text1"/>
        </w:rPr>
        <w:t>While the use of the model IEP form provides a record of the program that the local educational agency must implement for an individual student, it does not necessarily document the processes that ARD committees must use to develop an IEP. Local educational agencies are required to maintain records to show compliance with federal program requirements under 34 CFR §76.731 of the Education Department General Administrative Regulations (EDGAR). Therefore, ARD committees must ensure that they document in sufficient detail their compliance with the requirements for developing, reviewing, and revising IEPs.</w:t>
      </w:r>
    </w:p>
    <w:p w14:paraId="1F26EBE2" w14:textId="77777777" w:rsidR="00077635" w:rsidRPr="00255000" w:rsidRDefault="00077635" w:rsidP="00255000"/>
    <w:p w14:paraId="6AB26EA9" w14:textId="77777777" w:rsidR="00077635" w:rsidRPr="00255000" w:rsidRDefault="00077635" w:rsidP="00255000"/>
    <w:p w14:paraId="37EA6FB5" w14:textId="7849305C" w:rsidR="00077635" w:rsidRPr="00255000" w:rsidRDefault="00077635" w:rsidP="00255000"/>
    <w:p w14:paraId="2AD134AE" w14:textId="36DEC968" w:rsidR="00016A64" w:rsidRPr="00255000" w:rsidRDefault="00016A64" w:rsidP="00255000"/>
    <w:p w14:paraId="1BE17E97" w14:textId="77777777" w:rsidR="00016A64" w:rsidRPr="00255000" w:rsidRDefault="00016A64" w:rsidP="00255000"/>
    <w:p w14:paraId="341BEF76" w14:textId="77777777" w:rsidR="00077635" w:rsidRPr="00255000" w:rsidRDefault="00077635" w:rsidP="00255000"/>
    <w:p w14:paraId="54CEA316" w14:textId="77777777" w:rsidR="00077635" w:rsidRPr="00255000" w:rsidRDefault="00077635" w:rsidP="00255000"/>
    <w:p w14:paraId="15D577CC" w14:textId="188C4A7A" w:rsidR="00077635" w:rsidRPr="00255000" w:rsidRDefault="00077635" w:rsidP="00255000"/>
    <w:p w14:paraId="5911E00B" w14:textId="06085F2C" w:rsidR="00077635" w:rsidRPr="00255000" w:rsidRDefault="00077635" w:rsidP="00255000"/>
    <w:p w14:paraId="0A37DC53" w14:textId="6ACC15DE" w:rsidR="00156ECA" w:rsidRPr="00255000" w:rsidRDefault="00156ECA" w:rsidP="00255000"/>
    <w:p w14:paraId="326FC5A2" w14:textId="77777777" w:rsidR="00FF2125" w:rsidRPr="00255000" w:rsidRDefault="00FF2125" w:rsidP="00255000"/>
    <w:p w14:paraId="17FF4B4C" w14:textId="37F8696B" w:rsidR="00156ECA" w:rsidRPr="00255000" w:rsidRDefault="00156ECA" w:rsidP="00255000"/>
    <w:p w14:paraId="4FF0FA4C" w14:textId="6ABF19F0" w:rsidR="00156ECA" w:rsidRPr="00F11840" w:rsidRDefault="00156ECA" w:rsidP="00255000">
      <w:pPr>
        <w:rPr>
          <w:color w:val="000000" w:themeColor="text1"/>
          <w:sz w:val="24"/>
          <w:szCs w:val="24"/>
        </w:rPr>
      </w:pPr>
    </w:p>
    <w:p w14:paraId="6694CA38" w14:textId="46BD648E" w:rsidR="00C229EC" w:rsidRPr="00F11840" w:rsidRDefault="00255000" w:rsidP="00255000">
      <w:pPr>
        <w:rPr>
          <w:b/>
          <w:bCs/>
          <w:color w:val="000000" w:themeColor="text1"/>
          <w:sz w:val="24"/>
          <w:szCs w:val="24"/>
        </w:rPr>
      </w:pPr>
      <w:r>
        <w:rPr>
          <w:color w:val="000000" w:themeColor="text1"/>
          <w:sz w:val="24"/>
          <w:szCs w:val="24"/>
        </w:rPr>
        <w:br w:type="page"/>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63EA83FD" w14:textId="77777777" w:rsidTr="009908BB">
        <w:tc>
          <w:tcPr>
            <w:tcW w:w="10780" w:type="dxa"/>
            <w:tcBorders>
              <w:top w:val="single" w:sz="24" w:space="0" w:color="0070C0"/>
              <w:left w:val="single" w:sz="24" w:space="0" w:color="0D6CB9"/>
              <w:bottom w:val="single" w:sz="24" w:space="0" w:color="0D6CB9"/>
              <w:right w:val="single" w:sz="24" w:space="0" w:color="0D6CB9"/>
            </w:tcBorders>
            <w:shd w:val="clear" w:color="auto" w:fill="auto"/>
          </w:tcPr>
          <w:p w14:paraId="2D8F0CCB" w14:textId="1361E57D" w:rsidR="00FF1397" w:rsidRPr="00F11840" w:rsidRDefault="00FF1397" w:rsidP="00FF1397">
            <w:pPr>
              <w:rPr>
                <w:b/>
                <w:bCs/>
                <w:color w:val="000000" w:themeColor="text1"/>
                <w:sz w:val="24"/>
                <w:szCs w:val="24"/>
              </w:rPr>
            </w:pPr>
            <w:r w:rsidRPr="00F11840">
              <w:rPr>
                <w:b/>
                <w:bCs/>
                <w:color w:val="000000" w:themeColor="text1"/>
                <w:sz w:val="24"/>
                <w:szCs w:val="24"/>
              </w:rPr>
              <w:lastRenderedPageBreak/>
              <w:t xml:space="preserve">DATE OF MEETING                                                                                                              </w:t>
            </w:r>
            <w:r w:rsidR="00681243">
              <w:rPr>
                <w:b/>
                <w:bCs/>
                <w:color w:val="000000" w:themeColor="text1"/>
                <w:sz w:val="24"/>
                <w:szCs w:val="24"/>
              </w:rPr>
              <w:t xml:space="preserve">    </w:t>
            </w:r>
            <w:r w:rsidRPr="00F11840">
              <w:rPr>
                <w:b/>
                <w:bCs/>
                <w:color w:val="000000" w:themeColor="text1"/>
                <w:sz w:val="24"/>
                <w:szCs w:val="24"/>
              </w:rPr>
              <w:t xml:space="preserve">             </w:t>
            </w:r>
            <w:hyperlink r:id="rId9" w:anchor="29.005" w:history="1">
              <w:r w:rsidRPr="00F11840">
                <w:rPr>
                  <w:rStyle w:val="Hyperlink"/>
                </w:rPr>
                <w:t>TEC §29.005(</w:t>
              </w:r>
              <w:r w:rsidR="00585CEF">
                <w:rPr>
                  <w:rStyle w:val="Hyperlink"/>
                </w:rPr>
                <w:t>b</w:t>
              </w:r>
              <w:r w:rsidRPr="00F11840">
                <w:rPr>
                  <w:rStyle w:val="Hyperlink"/>
                </w:rPr>
                <w:t>-1)(1)</w:t>
              </w:r>
            </w:hyperlink>
          </w:p>
        </w:tc>
      </w:tr>
      <w:tr w:rsidR="00F54D34" w:rsidRPr="00F54D34" w14:paraId="589DC6D6" w14:textId="77777777" w:rsidTr="009908BB">
        <w:tc>
          <w:tcPr>
            <w:tcW w:w="10780" w:type="dxa"/>
            <w:tcBorders>
              <w:top w:val="single" w:sz="24" w:space="0" w:color="0D6CB9"/>
              <w:left w:val="single" w:sz="18" w:space="0" w:color="000000" w:themeColor="text1"/>
              <w:bottom w:val="single" w:sz="18" w:space="0" w:color="auto"/>
              <w:right w:val="single" w:sz="18" w:space="0" w:color="000000" w:themeColor="text1"/>
            </w:tcBorders>
          </w:tcPr>
          <w:p w14:paraId="36D65C40" w14:textId="77777777" w:rsidR="00FF1397" w:rsidRPr="00F11840" w:rsidRDefault="00FF1397" w:rsidP="00E73F81">
            <w:pPr>
              <w:jc w:val="center"/>
              <w:rPr>
                <w:b/>
                <w:bCs/>
                <w:color w:val="000000" w:themeColor="text1"/>
                <w:sz w:val="24"/>
                <w:szCs w:val="24"/>
              </w:rPr>
            </w:pPr>
          </w:p>
        </w:tc>
      </w:tr>
    </w:tbl>
    <w:p w14:paraId="3FEAE03D" w14:textId="1D89514D" w:rsidR="003D7A93" w:rsidRPr="00F11840" w:rsidRDefault="003D7A93" w:rsidP="00E73F81">
      <w:pPr>
        <w:jc w:val="center"/>
        <w:rPr>
          <w:b/>
          <w:bCs/>
          <w:color w:val="000000" w:themeColor="text1"/>
          <w:sz w:val="24"/>
          <w:szCs w:val="24"/>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5416C486" w14:textId="77777777" w:rsidTr="00F11840">
        <w:tc>
          <w:tcPr>
            <w:tcW w:w="10770" w:type="dxa"/>
            <w:tcBorders>
              <w:top w:val="single" w:sz="24" w:space="0" w:color="0D6CB9"/>
              <w:left w:val="single" w:sz="24" w:space="0" w:color="0D6CB9"/>
              <w:bottom w:val="single" w:sz="24" w:space="0" w:color="0D6CB9"/>
              <w:right w:val="single" w:sz="24" w:space="0" w:color="0D6CB9"/>
            </w:tcBorders>
            <w:shd w:val="clear" w:color="auto" w:fill="auto"/>
          </w:tcPr>
          <w:p w14:paraId="499AD629" w14:textId="1A6EE4B2" w:rsidR="00FF1397" w:rsidRPr="00F11840" w:rsidRDefault="00DF67FB" w:rsidP="00F95B5B">
            <w:pPr>
              <w:pStyle w:val="ListParagraph"/>
              <w:numPr>
                <w:ilvl w:val="0"/>
                <w:numId w:val="1"/>
              </w:numPr>
              <w:rPr>
                <w:b/>
                <w:bCs/>
                <w:color w:val="000000" w:themeColor="text1"/>
                <w:sz w:val="24"/>
                <w:szCs w:val="24"/>
              </w:rPr>
            </w:pPr>
            <w:r w:rsidRPr="00F11840">
              <w:rPr>
                <w:b/>
                <w:bCs/>
                <w:color w:val="000000" w:themeColor="text1"/>
                <w:sz w:val="24"/>
                <w:szCs w:val="24"/>
              </w:rPr>
              <w:t>STUDENT IDENTIFYING INFORMATION</w:t>
            </w:r>
          </w:p>
        </w:tc>
      </w:tr>
      <w:tr w:rsidR="004164EE" w:rsidRPr="004164EE" w14:paraId="6DE48D1C" w14:textId="77777777" w:rsidTr="007119CE">
        <w:tc>
          <w:tcPr>
            <w:tcW w:w="1077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087E3C86" w14:textId="2E8408CF" w:rsidR="00FF1397" w:rsidRPr="00F11840" w:rsidRDefault="00FF1397" w:rsidP="00FF1397">
            <w:pPr>
              <w:rPr>
                <w:b/>
                <w:bCs/>
                <w:color w:val="000000" w:themeColor="text1"/>
              </w:rPr>
            </w:pPr>
            <w:r w:rsidRPr="00F11840">
              <w:rPr>
                <w:b/>
                <w:bCs/>
                <w:color w:val="000000" w:themeColor="text1"/>
              </w:rPr>
              <w:t xml:space="preserve">The </w:t>
            </w:r>
            <w:r w:rsidR="007119EA" w:rsidRPr="00F11840">
              <w:rPr>
                <w:b/>
                <w:bCs/>
                <w:color w:val="000000" w:themeColor="text1"/>
              </w:rPr>
              <w:t>school district</w:t>
            </w:r>
            <w:r w:rsidR="000D3ECF" w:rsidRPr="00F11840">
              <w:rPr>
                <w:b/>
                <w:bCs/>
                <w:color w:val="000000" w:themeColor="text1"/>
              </w:rPr>
              <w:t xml:space="preserve"> </w:t>
            </w:r>
            <w:r w:rsidRPr="00F11840">
              <w:rPr>
                <w:b/>
                <w:bCs/>
                <w:color w:val="000000" w:themeColor="text1"/>
              </w:rPr>
              <w:t xml:space="preserve">may include </w:t>
            </w:r>
            <w:r w:rsidR="00AC43B0" w:rsidRPr="00F11840">
              <w:rPr>
                <w:b/>
                <w:bCs/>
                <w:color w:val="000000" w:themeColor="text1"/>
              </w:rPr>
              <w:t xml:space="preserve">in this section </w:t>
            </w:r>
            <w:r w:rsidRPr="00F11840">
              <w:rPr>
                <w:b/>
                <w:bCs/>
                <w:color w:val="000000" w:themeColor="text1"/>
              </w:rPr>
              <w:t>student identifying information (</w:t>
            </w:r>
            <w:r w:rsidR="00AC43B0" w:rsidRPr="00F11840">
              <w:rPr>
                <w:b/>
                <w:bCs/>
                <w:color w:val="000000" w:themeColor="text1"/>
              </w:rPr>
              <w:t xml:space="preserve">such as </w:t>
            </w:r>
            <w:r w:rsidRPr="00F11840">
              <w:rPr>
                <w:b/>
                <w:bCs/>
                <w:color w:val="000000" w:themeColor="text1"/>
              </w:rPr>
              <w:t>name, address, date of birth, etc.</w:t>
            </w:r>
            <w:r w:rsidR="000D3ECF" w:rsidRPr="00F11840">
              <w:rPr>
                <w:b/>
                <w:bCs/>
                <w:color w:val="000000" w:themeColor="text1"/>
              </w:rPr>
              <w:t>).</w:t>
            </w:r>
          </w:p>
        </w:tc>
      </w:tr>
      <w:tr w:rsidR="00F54D34" w:rsidRPr="00F54D34" w14:paraId="33AB868F" w14:textId="77777777" w:rsidTr="007119CE">
        <w:tc>
          <w:tcPr>
            <w:tcW w:w="10770" w:type="dxa"/>
            <w:tcBorders>
              <w:left w:val="single" w:sz="18" w:space="0" w:color="000000" w:themeColor="text1"/>
              <w:bottom w:val="single" w:sz="18" w:space="0" w:color="000000" w:themeColor="text1"/>
              <w:right w:val="single" w:sz="18" w:space="0" w:color="000000" w:themeColor="text1"/>
            </w:tcBorders>
          </w:tcPr>
          <w:p w14:paraId="380FBC55" w14:textId="1DD5148C" w:rsidR="00B51CAA" w:rsidRPr="00F11840" w:rsidRDefault="00B51CAA" w:rsidP="00FF1397">
            <w:pPr>
              <w:rPr>
                <w:b/>
                <w:bCs/>
                <w:color w:val="000000" w:themeColor="text1"/>
                <w:sz w:val="24"/>
                <w:szCs w:val="24"/>
              </w:rPr>
            </w:pPr>
          </w:p>
          <w:p w14:paraId="12820FEF" w14:textId="77777777" w:rsidR="00913313" w:rsidRPr="00F11840" w:rsidRDefault="00913313" w:rsidP="00FF1397">
            <w:pPr>
              <w:rPr>
                <w:b/>
                <w:bCs/>
                <w:color w:val="000000" w:themeColor="text1"/>
                <w:sz w:val="24"/>
                <w:szCs w:val="24"/>
              </w:rPr>
            </w:pPr>
          </w:p>
          <w:p w14:paraId="221E69B6" w14:textId="77777777" w:rsidR="00B51CAA" w:rsidRPr="00F11840" w:rsidRDefault="00B51CAA" w:rsidP="00FF1397">
            <w:pPr>
              <w:rPr>
                <w:b/>
                <w:bCs/>
                <w:color w:val="000000" w:themeColor="text1"/>
                <w:sz w:val="24"/>
                <w:szCs w:val="24"/>
              </w:rPr>
            </w:pPr>
          </w:p>
          <w:p w14:paraId="7406605B" w14:textId="4EB8C9B1" w:rsidR="00B51CAA" w:rsidRPr="00F11840" w:rsidRDefault="00B51CAA" w:rsidP="00FF1397">
            <w:pPr>
              <w:rPr>
                <w:b/>
                <w:bCs/>
                <w:color w:val="000000" w:themeColor="text1"/>
                <w:sz w:val="24"/>
                <w:szCs w:val="24"/>
              </w:rPr>
            </w:pPr>
          </w:p>
        </w:tc>
      </w:tr>
    </w:tbl>
    <w:p w14:paraId="6AB7F366" w14:textId="79890366" w:rsidR="00E73F81" w:rsidRPr="00F11840" w:rsidRDefault="00E73F81" w:rsidP="00FF1397">
      <w:pPr>
        <w:rPr>
          <w:b/>
          <w:bCs/>
          <w:color w:val="000000" w:themeColor="text1"/>
          <w:sz w:val="16"/>
          <w:szCs w:val="16"/>
        </w:rPr>
      </w:pPr>
    </w:p>
    <w:p w14:paraId="6F062C07" w14:textId="1A349589" w:rsidR="00893FC2" w:rsidRPr="00F11840" w:rsidRDefault="00E3130E" w:rsidP="00893FC2">
      <w:pPr>
        <w:jc w:val="center"/>
        <w:rPr>
          <w:color w:val="000000" w:themeColor="text1"/>
          <w:sz w:val="24"/>
          <w:szCs w:val="24"/>
        </w:rPr>
      </w:pPr>
      <w:r w:rsidRPr="00F11840">
        <w:rPr>
          <w:color w:val="000000" w:themeColor="text1"/>
          <w:sz w:val="24"/>
          <w:szCs w:val="24"/>
        </w:rPr>
        <w:t>D</w:t>
      </w:r>
      <w:r w:rsidR="00893FC2" w:rsidRPr="00F11840">
        <w:rPr>
          <w:color w:val="000000" w:themeColor="text1"/>
          <w:sz w:val="24"/>
          <w:szCs w:val="24"/>
        </w:rPr>
        <w:t xml:space="preserve">uplicate sections </w:t>
      </w:r>
      <w:r w:rsidR="00731ACC" w:rsidRPr="00F11840">
        <w:rPr>
          <w:color w:val="000000" w:themeColor="text1"/>
          <w:sz w:val="24"/>
          <w:szCs w:val="24"/>
        </w:rPr>
        <w:t>II</w:t>
      </w:r>
      <w:r w:rsidR="00893FC2" w:rsidRPr="00F11840">
        <w:rPr>
          <w:color w:val="000000" w:themeColor="text1"/>
          <w:sz w:val="24"/>
          <w:szCs w:val="24"/>
        </w:rPr>
        <w:t xml:space="preserve"> – </w:t>
      </w:r>
      <w:r w:rsidR="00731ACC" w:rsidRPr="00F11840">
        <w:rPr>
          <w:color w:val="000000" w:themeColor="text1"/>
          <w:sz w:val="24"/>
          <w:szCs w:val="24"/>
        </w:rPr>
        <w:t>VII</w:t>
      </w:r>
      <w:r w:rsidR="00071499" w:rsidRPr="00F11840">
        <w:rPr>
          <w:color w:val="000000" w:themeColor="text1"/>
          <w:sz w:val="24"/>
          <w:szCs w:val="24"/>
        </w:rPr>
        <w:t>,</w:t>
      </w:r>
      <w:r w:rsidR="00893FC2" w:rsidRPr="00F11840">
        <w:rPr>
          <w:color w:val="000000" w:themeColor="text1"/>
          <w:sz w:val="24"/>
          <w:szCs w:val="24"/>
        </w:rPr>
        <w:t xml:space="preserve"> as needed.</w:t>
      </w:r>
    </w:p>
    <w:p w14:paraId="0ACE68A5" w14:textId="77777777" w:rsidR="0090535F" w:rsidRPr="00F11840" w:rsidRDefault="0090535F" w:rsidP="00893FC2">
      <w:pPr>
        <w:jc w:val="center"/>
        <w:rPr>
          <w:color w:val="000000" w:themeColor="text1"/>
          <w:sz w:val="16"/>
          <w:szCs w:val="16"/>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40308AD3"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7647EBDE" w14:textId="60C059CB" w:rsidR="006B4838" w:rsidRPr="00F11840" w:rsidRDefault="003C5DBC" w:rsidP="00F95B5B">
            <w:pPr>
              <w:pStyle w:val="ListParagraph"/>
              <w:numPr>
                <w:ilvl w:val="0"/>
                <w:numId w:val="1"/>
              </w:numPr>
              <w:tabs>
                <w:tab w:val="left" w:pos="2376"/>
              </w:tabs>
              <w:rPr>
                <w:b/>
                <w:bCs/>
                <w:color w:val="000000" w:themeColor="text1"/>
                <w:sz w:val="24"/>
                <w:szCs w:val="24"/>
              </w:rPr>
            </w:pPr>
            <w:r w:rsidRPr="00F11840">
              <w:rPr>
                <w:b/>
                <w:bCs/>
                <w:color w:val="000000" w:themeColor="text1"/>
                <w:sz w:val="24"/>
                <w:szCs w:val="24"/>
              </w:rPr>
              <w:t>ANNUAL GOAL AREA</w:t>
            </w:r>
          </w:p>
        </w:tc>
      </w:tr>
      <w:tr w:rsidR="004164EE" w:rsidRPr="004164EE" w14:paraId="46C7DD6D" w14:textId="77777777" w:rsidTr="007119CE">
        <w:tc>
          <w:tcPr>
            <w:tcW w:w="1079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214A9F24" w14:textId="6E596B27" w:rsidR="006B4838" w:rsidRPr="00F11840" w:rsidRDefault="00596F5B" w:rsidP="001036D4">
            <w:pPr>
              <w:tabs>
                <w:tab w:val="left" w:pos="2376"/>
              </w:tabs>
              <w:rPr>
                <w:b/>
                <w:bCs/>
                <w:color w:val="000000" w:themeColor="text1"/>
              </w:rPr>
            </w:pPr>
            <w:r w:rsidRPr="00F11840">
              <w:rPr>
                <w:b/>
                <w:bCs/>
                <w:color w:val="000000" w:themeColor="text1"/>
              </w:rPr>
              <w:t>C</w:t>
            </w:r>
            <w:r w:rsidR="006B4838" w:rsidRPr="00F11840">
              <w:rPr>
                <w:b/>
                <w:bCs/>
                <w:color w:val="000000" w:themeColor="text1"/>
              </w:rPr>
              <w:t>ontent, skill, and/or service</w:t>
            </w:r>
            <w:r w:rsidR="00484B63" w:rsidRPr="00F11840">
              <w:rPr>
                <w:b/>
                <w:bCs/>
                <w:color w:val="000000" w:themeColor="text1"/>
              </w:rPr>
              <w:t>:</w:t>
            </w:r>
          </w:p>
        </w:tc>
      </w:tr>
      <w:tr w:rsidR="00F54D34" w:rsidRPr="00F54D34" w14:paraId="4FAA1CA2" w14:textId="77777777" w:rsidTr="007119CE">
        <w:tc>
          <w:tcPr>
            <w:tcW w:w="10790" w:type="dxa"/>
            <w:tcBorders>
              <w:left w:val="single" w:sz="18" w:space="0" w:color="000000" w:themeColor="text1"/>
              <w:bottom w:val="single" w:sz="18" w:space="0" w:color="000000" w:themeColor="text1"/>
              <w:right w:val="single" w:sz="18" w:space="0" w:color="000000" w:themeColor="text1"/>
            </w:tcBorders>
          </w:tcPr>
          <w:p w14:paraId="7094B335" w14:textId="7F411E7C" w:rsidR="006B4838" w:rsidRPr="00F11840" w:rsidRDefault="006B4838" w:rsidP="001036D4">
            <w:pPr>
              <w:tabs>
                <w:tab w:val="left" w:pos="2376"/>
              </w:tabs>
              <w:rPr>
                <w:color w:val="000000" w:themeColor="text1"/>
              </w:rPr>
            </w:pPr>
          </w:p>
          <w:p w14:paraId="003B7FD3" w14:textId="77777777" w:rsidR="00732D35" w:rsidRPr="00F11840" w:rsidRDefault="00732D35" w:rsidP="001036D4">
            <w:pPr>
              <w:tabs>
                <w:tab w:val="left" w:pos="2376"/>
              </w:tabs>
              <w:rPr>
                <w:color w:val="000000" w:themeColor="text1"/>
              </w:rPr>
            </w:pPr>
          </w:p>
          <w:p w14:paraId="7C868505" w14:textId="22AA0BD5" w:rsidR="00913313" w:rsidRPr="00F11840" w:rsidRDefault="00913313" w:rsidP="001036D4">
            <w:pPr>
              <w:tabs>
                <w:tab w:val="left" w:pos="2376"/>
              </w:tabs>
              <w:rPr>
                <w:color w:val="000000" w:themeColor="text1"/>
              </w:rPr>
            </w:pPr>
          </w:p>
        </w:tc>
      </w:tr>
    </w:tbl>
    <w:p w14:paraId="0267FC4D" w14:textId="60FF8E41" w:rsidR="003B5A7D" w:rsidRPr="00F11840" w:rsidRDefault="003B5A7D" w:rsidP="001036D4">
      <w:pPr>
        <w:tabs>
          <w:tab w:val="left" w:pos="2376"/>
        </w:tabs>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5BACB9BD"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71EE3D25" w14:textId="4CA1F668" w:rsidR="006B4838" w:rsidRPr="00F11840" w:rsidRDefault="003C5DBC" w:rsidP="00F95B5B">
            <w:pPr>
              <w:pStyle w:val="ListParagraph"/>
              <w:numPr>
                <w:ilvl w:val="0"/>
                <w:numId w:val="1"/>
              </w:numPr>
              <w:tabs>
                <w:tab w:val="left" w:pos="2376"/>
              </w:tabs>
              <w:rPr>
                <w:b/>
                <w:bCs/>
                <w:color w:val="000000" w:themeColor="text1"/>
                <w:sz w:val="24"/>
                <w:szCs w:val="24"/>
              </w:rPr>
            </w:pPr>
            <w:r w:rsidRPr="00F11840">
              <w:rPr>
                <w:b/>
                <w:bCs/>
                <w:color w:val="000000" w:themeColor="text1"/>
                <w:sz w:val="24"/>
                <w:szCs w:val="24"/>
              </w:rPr>
              <w:t>PRESENT LEVEL OF ACADEMIC ACHIEVEMENT AND FUNCTIONAL PERFORMANCE</w:t>
            </w:r>
            <w:r w:rsidR="00D918BD" w:rsidRPr="00F11840">
              <w:rPr>
                <w:b/>
                <w:bCs/>
                <w:color w:val="000000" w:themeColor="text1"/>
                <w:sz w:val="24"/>
                <w:szCs w:val="24"/>
              </w:rPr>
              <w:t xml:space="preserve"> </w:t>
            </w:r>
            <w:hyperlink r:id="rId10" w:history="1">
              <w:r w:rsidR="00E3130E" w:rsidRPr="00F11840">
                <w:rPr>
                  <w:rStyle w:val="Hyperlink"/>
                </w:rPr>
                <w:t>34 CFR §300.320(a)(1)</w:t>
              </w:r>
            </w:hyperlink>
          </w:p>
        </w:tc>
      </w:tr>
      <w:tr w:rsidR="004164EE" w:rsidRPr="004164EE" w14:paraId="1C9E33DD" w14:textId="77777777" w:rsidTr="007119CE">
        <w:tc>
          <w:tcPr>
            <w:tcW w:w="1079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0C5E66E6" w14:textId="7770B4D2" w:rsidR="006B4838" w:rsidRPr="00F11840" w:rsidRDefault="00596F5B" w:rsidP="00484B63">
            <w:pPr>
              <w:tabs>
                <w:tab w:val="left" w:pos="2376"/>
              </w:tabs>
              <w:rPr>
                <w:b/>
                <w:bCs/>
                <w:color w:val="000000" w:themeColor="text1"/>
              </w:rPr>
            </w:pPr>
            <w:r w:rsidRPr="00F11840">
              <w:rPr>
                <w:b/>
                <w:bCs/>
                <w:color w:val="000000" w:themeColor="text1"/>
              </w:rPr>
              <w:t>I</w:t>
            </w:r>
            <w:r w:rsidR="006B4838" w:rsidRPr="00F11840">
              <w:rPr>
                <w:b/>
                <w:bCs/>
                <w:color w:val="000000" w:themeColor="text1"/>
              </w:rPr>
              <w:t>nclud</w:t>
            </w:r>
            <w:r w:rsidR="00071499" w:rsidRPr="00F11840">
              <w:rPr>
                <w:b/>
                <w:bCs/>
                <w:color w:val="000000" w:themeColor="text1"/>
              </w:rPr>
              <w:t>ing</w:t>
            </w:r>
            <w:r w:rsidR="006B4838" w:rsidRPr="00F11840">
              <w:rPr>
                <w:b/>
                <w:bCs/>
                <w:color w:val="000000" w:themeColor="text1"/>
              </w:rPr>
              <w:t xml:space="preserve"> how student’s disability affects involvement and progress in the general education curriculum, or, for a preschool child, how student’s disability affects participation in appropriate activities</w:t>
            </w:r>
            <w:r w:rsidR="00E3130E" w:rsidRPr="00F11840">
              <w:rPr>
                <w:b/>
                <w:bCs/>
                <w:color w:val="000000" w:themeColor="text1"/>
              </w:rPr>
              <w:t>:</w:t>
            </w:r>
            <w:r w:rsidR="006B4838" w:rsidRPr="00F11840">
              <w:rPr>
                <w:b/>
                <w:bCs/>
                <w:color w:val="000000" w:themeColor="text1"/>
              </w:rPr>
              <w:t xml:space="preserve">  </w:t>
            </w:r>
          </w:p>
        </w:tc>
      </w:tr>
      <w:tr w:rsidR="00F54D34" w:rsidRPr="00F54D34" w14:paraId="1A27B1B4" w14:textId="77777777" w:rsidTr="007119CE">
        <w:tc>
          <w:tcPr>
            <w:tcW w:w="10790" w:type="dxa"/>
            <w:tcBorders>
              <w:left w:val="single" w:sz="18" w:space="0" w:color="000000" w:themeColor="text1"/>
              <w:bottom w:val="single" w:sz="18" w:space="0" w:color="000000" w:themeColor="text1"/>
              <w:right w:val="single" w:sz="18" w:space="0" w:color="000000" w:themeColor="text1"/>
            </w:tcBorders>
          </w:tcPr>
          <w:p w14:paraId="29207EDC" w14:textId="77777777" w:rsidR="006B4838" w:rsidRPr="00F11840" w:rsidRDefault="006B4838" w:rsidP="001036D4">
            <w:pPr>
              <w:tabs>
                <w:tab w:val="left" w:pos="2376"/>
              </w:tabs>
              <w:rPr>
                <w:color w:val="000000" w:themeColor="text1"/>
              </w:rPr>
            </w:pPr>
          </w:p>
          <w:p w14:paraId="0C42005C" w14:textId="13ABE760" w:rsidR="006B4838" w:rsidRPr="00F11840" w:rsidRDefault="006B4838" w:rsidP="001036D4">
            <w:pPr>
              <w:tabs>
                <w:tab w:val="left" w:pos="2376"/>
              </w:tabs>
              <w:rPr>
                <w:color w:val="000000" w:themeColor="text1"/>
              </w:rPr>
            </w:pPr>
          </w:p>
          <w:p w14:paraId="44D80FBD" w14:textId="77777777" w:rsidR="00913313" w:rsidRPr="00F11840" w:rsidRDefault="00913313" w:rsidP="001036D4">
            <w:pPr>
              <w:tabs>
                <w:tab w:val="left" w:pos="2376"/>
              </w:tabs>
              <w:rPr>
                <w:color w:val="000000" w:themeColor="text1"/>
              </w:rPr>
            </w:pPr>
          </w:p>
          <w:p w14:paraId="3B41FE27" w14:textId="77777777" w:rsidR="006B4838" w:rsidRPr="00F11840" w:rsidRDefault="006B4838" w:rsidP="001036D4">
            <w:pPr>
              <w:tabs>
                <w:tab w:val="left" w:pos="2376"/>
              </w:tabs>
              <w:rPr>
                <w:color w:val="000000" w:themeColor="text1"/>
              </w:rPr>
            </w:pPr>
          </w:p>
          <w:p w14:paraId="7C386280" w14:textId="5B1477BA" w:rsidR="006B4838" w:rsidRPr="00F11840" w:rsidRDefault="006B4838" w:rsidP="001036D4">
            <w:pPr>
              <w:tabs>
                <w:tab w:val="left" w:pos="2376"/>
              </w:tabs>
              <w:rPr>
                <w:color w:val="000000" w:themeColor="text1"/>
              </w:rPr>
            </w:pPr>
          </w:p>
        </w:tc>
      </w:tr>
    </w:tbl>
    <w:p w14:paraId="15654615" w14:textId="151D45DD" w:rsidR="0000576A" w:rsidRPr="00F11840" w:rsidRDefault="0000576A" w:rsidP="0000576A">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336BCE75"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19FA53C1" w14:textId="2ED3AA69" w:rsidR="003C5DBC" w:rsidRPr="00F11840" w:rsidRDefault="00E3130E" w:rsidP="00F95B5B">
            <w:pPr>
              <w:pStyle w:val="ListParagraph"/>
              <w:numPr>
                <w:ilvl w:val="0"/>
                <w:numId w:val="1"/>
              </w:numPr>
              <w:rPr>
                <w:b/>
                <w:bCs/>
                <w:color w:val="000000" w:themeColor="text1"/>
              </w:rPr>
            </w:pPr>
            <w:r w:rsidRPr="00F11840">
              <w:rPr>
                <w:b/>
                <w:bCs/>
                <w:color w:val="000000" w:themeColor="text1"/>
                <w:sz w:val="24"/>
                <w:szCs w:val="24"/>
              </w:rPr>
              <w:t>MEASURABLE ANNUAL GOAL(S</w:t>
            </w:r>
            <w:r w:rsidRPr="00F11840">
              <w:rPr>
                <w:b/>
                <w:bCs/>
                <w:color w:val="000000" w:themeColor="text1"/>
                <w:sz w:val="20"/>
                <w:szCs w:val="20"/>
              </w:rPr>
              <w:t xml:space="preserve">) </w:t>
            </w:r>
            <w:r w:rsidRPr="00F11840">
              <w:rPr>
                <w:b/>
                <w:bCs/>
                <w:color w:val="000000" w:themeColor="text1"/>
                <w:sz w:val="20"/>
                <w:szCs w:val="20"/>
              </w:rPr>
              <w:tab/>
            </w:r>
            <w:r w:rsidRPr="00F11840">
              <w:rPr>
                <w:b/>
                <w:bCs/>
                <w:color w:val="000000" w:themeColor="text1"/>
                <w:sz w:val="20"/>
                <w:szCs w:val="20"/>
              </w:rPr>
              <w:tab/>
            </w:r>
            <w:r w:rsidRPr="00F11840">
              <w:rPr>
                <w:b/>
                <w:bCs/>
                <w:color w:val="000000" w:themeColor="text1"/>
                <w:sz w:val="20"/>
                <w:szCs w:val="20"/>
              </w:rPr>
              <w:tab/>
            </w:r>
            <w:r w:rsidRPr="00F11840">
              <w:rPr>
                <w:b/>
                <w:bCs/>
                <w:color w:val="000000" w:themeColor="text1"/>
                <w:sz w:val="20"/>
                <w:szCs w:val="20"/>
              </w:rPr>
              <w:tab/>
            </w:r>
            <w:r w:rsidRPr="00F11840">
              <w:rPr>
                <w:b/>
                <w:bCs/>
                <w:color w:val="000000" w:themeColor="text1"/>
                <w:sz w:val="20"/>
                <w:szCs w:val="20"/>
              </w:rPr>
              <w:tab/>
              <w:t xml:space="preserve">      </w:t>
            </w:r>
            <w:r w:rsidR="00F54D34">
              <w:rPr>
                <w:b/>
                <w:bCs/>
                <w:color w:val="000000" w:themeColor="text1"/>
                <w:sz w:val="20"/>
                <w:szCs w:val="20"/>
              </w:rPr>
              <w:t xml:space="preserve">            </w:t>
            </w:r>
            <w:r w:rsidRPr="00F11840">
              <w:rPr>
                <w:b/>
                <w:bCs/>
                <w:color w:val="000000" w:themeColor="text1"/>
                <w:sz w:val="20"/>
                <w:szCs w:val="20"/>
              </w:rPr>
              <w:t xml:space="preserve">       </w:t>
            </w:r>
            <w:hyperlink r:id="rId11" w:history="1">
              <w:r w:rsidR="003C5DBC" w:rsidRPr="00F11840">
                <w:rPr>
                  <w:rStyle w:val="Hyperlink"/>
                </w:rPr>
                <w:t>34 CFR §300.320(a)(2)(</w:t>
              </w:r>
              <w:proofErr w:type="spellStart"/>
              <w:r w:rsidR="003C5DBC" w:rsidRPr="00F11840">
                <w:rPr>
                  <w:rStyle w:val="Hyperlink"/>
                </w:rPr>
                <w:t>i</w:t>
              </w:r>
              <w:proofErr w:type="spellEnd"/>
              <w:r w:rsidR="003C5DBC" w:rsidRPr="00F11840">
                <w:rPr>
                  <w:rStyle w:val="Hyperlink"/>
                </w:rPr>
                <w:t>)</w:t>
              </w:r>
            </w:hyperlink>
          </w:p>
        </w:tc>
      </w:tr>
      <w:tr w:rsidR="00F54D34" w:rsidRPr="00F54D34" w14:paraId="1F9B62F4" w14:textId="77777777" w:rsidTr="007119CE">
        <w:tc>
          <w:tcPr>
            <w:tcW w:w="10790" w:type="dxa"/>
            <w:tcBorders>
              <w:top w:val="single" w:sz="24" w:space="0" w:color="0D6CB9"/>
              <w:left w:val="single" w:sz="18" w:space="0" w:color="000000" w:themeColor="text1"/>
              <w:bottom w:val="single" w:sz="18" w:space="0" w:color="000000" w:themeColor="text1"/>
              <w:right w:val="single" w:sz="18" w:space="0" w:color="000000" w:themeColor="text1"/>
            </w:tcBorders>
          </w:tcPr>
          <w:p w14:paraId="68A00E12" w14:textId="77777777" w:rsidR="003C5DBC" w:rsidRPr="00F11840" w:rsidRDefault="003C5DBC" w:rsidP="0000576A">
            <w:pPr>
              <w:rPr>
                <w:color w:val="000000" w:themeColor="text1"/>
              </w:rPr>
            </w:pPr>
          </w:p>
          <w:p w14:paraId="0535FF1D" w14:textId="77777777" w:rsidR="003C5DBC" w:rsidRPr="00F11840" w:rsidRDefault="003C5DBC" w:rsidP="0000576A">
            <w:pPr>
              <w:rPr>
                <w:color w:val="000000" w:themeColor="text1"/>
              </w:rPr>
            </w:pPr>
          </w:p>
          <w:p w14:paraId="2F6983D9" w14:textId="2FE0928A" w:rsidR="003C5DBC" w:rsidRPr="00F11840" w:rsidRDefault="003C5DBC" w:rsidP="0000576A">
            <w:pPr>
              <w:rPr>
                <w:color w:val="000000" w:themeColor="text1"/>
              </w:rPr>
            </w:pPr>
          </w:p>
          <w:p w14:paraId="5562798B" w14:textId="77777777" w:rsidR="00913313" w:rsidRPr="00F11840" w:rsidRDefault="00913313" w:rsidP="0000576A">
            <w:pPr>
              <w:rPr>
                <w:color w:val="000000" w:themeColor="text1"/>
              </w:rPr>
            </w:pPr>
          </w:p>
          <w:p w14:paraId="49DC32F3" w14:textId="0388BA8E" w:rsidR="003C5DBC" w:rsidRPr="00F11840" w:rsidRDefault="003C5DBC" w:rsidP="0000576A">
            <w:pPr>
              <w:rPr>
                <w:color w:val="000000" w:themeColor="text1"/>
              </w:rPr>
            </w:pPr>
          </w:p>
        </w:tc>
      </w:tr>
    </w:tbl>
    <w:p w14:paraId="39A559B1" w14:textId="6CB6F856" w:rsidR="003C5DBC" w:rsidRPr="00F11840" w:rsidRDefault="003C5DBC" w:rsidP="007B7C63">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4AC6CFA2"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590FB605" w14:textId="2A463E66" w:rsidR="00645D99" w:rsidRPr="00F11840" w:rsidRDefault="00645D99" w:rsidP="00F95B5B">
            <w:pPr>
              <w:pStyle w:val="ListParagraph"/>
              <w:numPr>
                <w:ilvl w:val="0"/>
                <w:numId w:val="1"/>
              </w:numPr>
              <w:rPr>
                <w:color w:val="000000" w:themeColor="text1"/>
                <w:sz w:val="24"/>
                <w:szCs w:val="24"/>
              </w:rPr>
            </w:pPr>
            <w:r w:rsidRPr="00F11840">
              <w:rPr>
                <w:b/>
                <w:bCs/>
                <w:color w:val="000000" w:themeColor="text1"/>
                <w:sz w:val="24"/>
                <w:szCs w:val="24"/>
              </w:rPr>
              <w:t>HOW PROGRESS TOWARD MEETING ANNUAL GOAL(S) WILL BE MEASURED</w:t>
            </w:r>
            <w:r w:rsidRPr="00F11840">
              <w:rPr>
                <w:color w:val="000000" w:themeColor="text1"/>
              </w:rPr>
              <w:t xml:space="preserve"> </w:t>
            </w:r>
            <w:hyperlink r:id="rId12" w:history="1">
              <w:r w:rsidRPr="00F11840">
                <w:rPr>
                  <w:rStyle w:val="Hyperlink"/>
                </w:rPr>
                <w:t>34 CFR §300.320(a)(3)(</w:t>
              </w:r>
              <w:proofErr w:type="spellStart"/>
              <w:r w:rsidRPr="00F11840">
                <w:rPr>
                  <w:rStyle w:val="Hyperlink"/>
                </w:rPr>
                <w:t>i</w:t>
              </w:r>
              <w:proofErr w:type="spellEnd"/>
              <w:r w:rsidRPr="00F11840">
                <w:rPr>
                  <w:rStyle w:val="Hyperlink"/>
                </w:rPr>
                <w:t>)</w:t>
              </w:r>
              <w:r w:rsidR="00F23E7A" w:rsidRPr="00F11840">
                <w:rPr>
                  <w:rStyle w:val="Hyperlink"/>
                </w:rPr>
                <w:t>-(ii)</w:t>
              </w:r>
            </w:hyperlink>
          </w:p>
        </w:tc>
      </w:tr>
      <w:tr w:rsidR="00681243" w:rsidRPr="00681243" w14:paraId="72820CEE" w14:textId="77777777" w:rsidTr="007119CE">
        <w:tc>
          <w:tcPr>
            <w:tcW w:w="10790" w:type="dxa"/>
            <w:tcBorders>
              <w:top w:val="single" w:sz="24" w:space="0" w:color="0D6CB9"/>
              <w:left w:val="single" w:sz="18" w:space="0" w:color="000000" w:themeColor="text1"/>
              <w:bottom w:val="single" w:sz="18" w:space="0" w:color="000000" w:themeColor="text1"/>
              <w:right w:val="single" w:sz="18" w:space="0" w:color="000000" w:themeColor="text1"/>
            </w:tcBorders>
          </w:tcPr>
          <w:p w14:paraId="308EA88A" w14:textId="77777777" w:rsidR="00645D99" w:rsidRPr="00F11840" w:rsidRDefault="00645D99" w:rsidP="007B7C63">
            <w:pPr>
              <w:rPr>
                <w:color w:val="000000" w:themeColor="text1"/>
              </w:rPr>
            </w:pPr>
          </w:p>
          <w:p w14:paraId="3697419E" w14:textId="77777777" w:rsidR="007069E7" w:rsidRPr="00F11840" w:rsidRDefault="007069E7" w:rsidP="007B7C63">
            <w:pPr>
              <w:rPr>
                <w:color w:val="000000" w:themeColor="text1"/>
              </w:rPr>
            </w:pPr>
          </w:p>
          <w:p w14:paraId="69D38D73" w14:textId="3DDDB94A" w:rsidR="007069E7" w:rsidRPr="00F11840" w:rsidRDefault="007069E7" w:rsidP="007B7C63">
            <w:pPr>
              <w:rPr>
                <w:color w:val="000000" w:themeColor="text1"/>
              </w:rPr>
            </w:pPr>
          </w:p>
          <w:p w14:paraId="7E1A2605" w14:textId="77777777" w:rsidR="00913313" w:rsidRPr="00F11840" w:rsidRDefault="00913313" w:rsidP="007B7C63">
            <w:pPr>
              <w:rPr>
                <w:color w:val="000000" w:themeColor="text1"/>
              </w:rPr>
            </w:pPr>
          </w:p>
          <w:p w14:paraId="6A6652C4" w14:textId="63BD2223" w:rsidR="007069E7" w:rsidRPr="00F11840" w:rsidRDefault="007069E7" w:rsidP="007B7C63">
            <w:pPr>
              <w:rPr>
                <w:color w:val="000000" w:themeColor="text1"/>
              </w:rPr>
            </w:pPr>
          </w:p>
        </w:tc>
      </w:tr>
    </w:tbl>
    <w:p w14:paraId="5FB3F410" w14:textId="0E409EBD" w:rsidR="003D7A93" w:rsidRPr="00F11840" w:rsidRDefault="003D7A93" w:rsidP="003D7A93">
      <w:pPr>
        <w:tabs>
          <w:tab w:val="left" w:pos="4044"/>
        </w:tabs>
        <w:rPr>
          <w:color w:val="000000" w:themeColor="text1"/>
        </w:rPr>
      </w:pPr>
    </w:p>
    <w:tbl>
      <w:tblPr>
        <w:tblStyle w:val="TableGrid"/>
        <w:tblW w:w="0" w:type="auto"/>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5"/>
      </w:tblGrid>
      <w:tr w:rsidR="004164EE" w:rsidRPr="004164EE" w14:paraId="6B9B1006" w14:textId="77777777" w:rsidTr="00F11840">
        <w:tc>
          <w:tcPr>
            <w:tcW w:w="10745" w:type="dxa"/>
            <w:tcBorders>
              <w:top w:val="single" w:sz="24" w:space="0" w:color="0D6CB9"/>
              <w:left w:val="single" w:sz="24" w:space="0" w:color="0D6CB9"/>
              <w:bottom w:val="single" w:sz="24" w:space="0" w:color="0D6CB9"/>
              <w:right w:val="single" w:sz="24" w:space="0" w:color="0D6CB9"/>
            </w:tcBorders>
            <w:shd w:val="clear" w:color="auto" w:fill="auto"/>
          </w:tcPr>
          <w:p w14:paraId="568FF446" w14:textId="26CCB5E9" w:rsidR="001C7B57" w:rsidRPr="00F11840" w:rsidRDefault="001C7B57" w:rsidP="00F95B5B">
            <w:pPr>
              <w:pStyle w:val="ListParagraph"/>
              <w:numPr>
                <w:ilvl w:val="0"/>
                <w:numId w:val="1"/>
              </w:numPr>
              <w:rPr>
                <w:b/>
                <w:bCs/>
                <w:color w:val="000000" w:themeColor="text1"/>
                <w:sz w:val="24"/>
                <w:szCs w:val="24"/>
              </w:rPr>
            </w:pPr>
            <w:bookmarkStart w:id="0" w:name="_Hlk106016253"/>
            <w:r w:rsidRPr="00F11840">
              <w:rPr>
                <w:b/>
                <w:bCs/>
                <w:color w:val="000000" w:themeColor="text1"/>
                <w:sz w:val="24"/>
                <w:szCs w:val="24"/>
              </w:rPr>
              <w:t xml:space="preserve">BENCHMARKS OR SHORT-TERM OBJECTIVES        </w:t>
            </w:r>
            <w:r w:rsidR="00D918BD" w:rsidRPr="00F11840">
              <w:rPr>
                <w:b/>
                <w:bCs/>
                <w:color w:val="000000" w:themeColor="text1"/>
                <w:sz w:val="24"/>
                <w:szCs w:val="24"/>
              </w:rPr>
              <w:t xml:space="preserve"> </w:t>
            </w:r>
            <w:r w:rsidRPr="00F11840">
              <w:rPr>
                <w:b/>
                <w:bCs/>
                <w:color w:val="000000" w:themeColor="text1"/>
                <w:sz w:val="24"/>
                <w:szCs w:val="24"/>
              </w:rPr>
              <w:t xml:space="preserve">                                           </w:t>
            </w:r>
            <w:r w:rsidR="00331E1E">
              <w:rPr>
                <w:b/>
                <w:bCs/>
                <w:color w:val="000000" w:themeColor="text1"/>
                <w:sz w:val="24"/>
                <w:szCs w:val="24"/>
              </w:rPr>
              <w:t xml:space="preserve"> </w:t>
            </w:r>
            <w:r w:rsidRPr="00F11840">
              <w:rPr>
                <w:b/>
                <w:bCs/>
                <w:color w:val="000000" w:themeColor="text1"/>
                <w:sz w:val="24"/>
                <w:szCs w:val="24"/>
              </w:rPr>
              <w:t xml:space="preserve">   </w:t>
            </w:r>
            <w:r w:rsidR="00E3130E" w:rsidRPr="00F11840">
              <w:rPr>
                <w:b/>
                <w:bCs/>
                <w:color w:val="000000" w:themeColor="text1"/>
                <w:sz w:val="24"/>
                <w:szCs w:val="24"/>
              </w:rPr>
              <w:t xml:space="preserve">   </w:t>
            </w:r>
            <w:r w:rsidRPr="00F11840">
              <w:rPr>
                <w:b/>
                <w:bCs/>
                <w:color w:val="000000" w:themeColor="text1"/>
                <w:sz w:val="24"/>
                <w:szCs w:val="24"/>
              </w:rPr>
              <w:t xml:space="preserve"> </w:t>
            </w:r>
            <w:hyperlink r:id="rId13" w:history="1">
              <w:r w:rsidR="00E3130E" w:rsidRPr="00F11840">
                <w:rPr>
                  <w:rStyle w:val="Hyperlink"/>
                </w:rPr>
                <w:t>34 CFR §300.320(a)(2)(ii)</w:t>
              </w:r>
            </w:hyperlink>
          </w:p>
        </w:tc>
      </w:tr>
      <w:tr w:rsidR="004164EE" w:rsidRPr="004164EE" w14:paraId="24DF0077" w14:textId="77777777" w:rsidTr="007119CE">
        <w:tc>
          <w:tcPr>
            <w:tcW w:w="10745"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5DF1EB5C" w14:textId="39D5CDA8" w:rsidR="001C7B57" w:rsidRPr="00F11840" w:rsidRDefault="00F752D5" w:rsidP="001C7B57">
            <w:pPr>
              <w:rPr>
                <w:b/>
                <w:bCs/>
                <w:color w:val="000000" w:themeColor="text1"/>
              </w:rPr>
            </w:pPr>
            <w:r w:rsidRPr="00F11840">
              <w:rPr>
                <w:b/>
                <w:bCs/>
                <w:color w:val="000000" w:themeColor="text1"/>
              </w:rPr>
              <w:t>F</w:t>
            </w:r>
            <w:r w:rsidR="001C7B57" w:rsidRPr="00F11840">
              <w:rPr>
                <w:b/>
                <w:bCs/>
                <w:color w:val="000000" w:themeColor="text1"/>
              </w:rPr>
              <w:t>or students with disabilities who take alternate assessments aligned to alternate achievement standards (in addition to the annual goals), a description of benchmarks or short -term objectives</w:t>
            </w:r>
            <w:r w:rsidRPr="00F11840">
              <w:rPr>
                <w:b/>
                <w:bCs/>
                <w:color w:val="000000" w:themeColor="text1"/>
              </w:rPr>
              <w:t xml:space="preserve">: </w:t>
            </w:r>
          </w:p>
        </w:tc>
      </w:tr>
      <w:tr w:rsidR="004164EE" w:rsidRPr="004164EE" w14:paraId="5D96D3A7" w14:textId="77777777" w:rsidTr="007119CE">
        <w:tc>
          <w:tcPr>
            <w:tcW w:w="10745" w:type="dxa"/>
            <w:tcBorders>
              <w:left w:val="single" w:sz="18" w:space="0" w:color="000000" w:themeColor="text1"/>
              <w:bottom w:val="single" w:sz="18" w:space="0" w:color="000000" w:themeColor="text1"/>
              <w:right w:val="single" w:sz="18" w:space="0" w:color="000000" w:themeColor="text1"/>
            </w:tcBorders>
          </w:tcPr>
          <w:p w14:paraId="35C0BDB2" w14:textId="77777777" w:rsidR="001C7B57" w:rsidRPr="00F11840" w:rsidRDefault="001C7B57" w:rsidP="00EE2F9B">
            <w:pPr>
              <w:rPr>
                <w:color w:val="000000" w:themeColor="text1"/>
              </w:rPr>
            </w:pPr>
          </w:p>
          <w:p w14:paraId="59672B71" w14:textId="77777777" w:rsidR="001C7B57" w:rsidRPr="00F11840" w:rsidRDefault="001C7B57" w:rsidP="00EE2F9B">
            <w:pPr>
              <w:rPr>
                <w:color w:val="000000" w:themeColor="text1"/>
              </w:rPr>
            </w:pPr>
          </w:p>
          <w:p w14:paraId="17B6DF07" w14:textId="0D218139" w:rsidR="001C7B57" w:rsidRPr="00F11840" w:rsidRDefault="001C7B57" w:rsidP="00EE2F9B">
            <w:pPr>
              <w:rPr>
                <w:color w:val="000000" w:themeColor="text1"/>
              </w:rPr>
            </w:pPr>
          </w:p>
        </w:tc>
      </w:tr>
      <w:bookmarkEnd w:id="0"/>
      <w:tr w:rsidR="004164EE" w:rsidRPr="004164EE" w14:paraId="66931705" w14:textId="77777777" w:rsidTr="00F11840">
        <w:tc>
          <w:tcPr>
            <w:tcW w:w="10745" w:type="dxa"/>
            <w:tcBorders>
              <w:top w:val="single" w:sz="24" w:space="0" w:color="0D6CB9"/>
              <w:left w:val="single" w:sz="24" w:space="0" w:color="0D6CB9"/>
              <w:bottom w:val="single" w:sz="24" w:space="0" w:color="0D6CB9"/>
              <w:right w:val="single" w:sz="24" w:space="0" w:color="0D6CB9"/>
            </w:tcBorders>
            <w:shd w:val="clear" w:color="auto" w:fill="auto"/>
          </w:tcPr>
          <w:p w14:paraId="125C5DCF" w14:textId="77777777" w:rsidR="006D5E81" w:rsidRPr="00F11840" w:rsidRDefault="001C7B57" w:rsidP="00F95B5B">
            <w:pPr>
              <w:pStyle w:val="ListParagraph"/>
              <w:numPr>
                <w:ilvl w:val="0"/>
                <w:numId w:val="1"/>
              </w:numPr>
              <w:rPr>
                <w:b/>
                <w:bCs/>
                <w:color w:val="000000" w:themeColor="text1"/>
                <w:sz w:val="24"/>
                <w:szCs w:val="24"/>
              </w:rPr>
            </w:pPr>
            <w:r w:rsidRPr="00F11840">
              <w:rPr>
                <w:b/>
                <w:bCs/>
                <w:color w:val="000000" w:themeColor="text1"/>
                <w:sz w:val="24"/>
                <w:szCs w:val="24"/>
              </w:rPr>
              <w:lastRenderedPageBreak/>
              <w:t>SPECIAL EDUCATION AND RELATED SERVICES DESIGNED TO MEET THE STUDENT’S NEEDS RELATED</w:t>
            </w:r>
          </w:p>
          <w:p w14:paraId="57B8C60F" w14:textId="4E549535" w:rsidR="001C7B57" w:rsidRPr="00F11840" w:rsidRDefault="001C7B57" w:rsidP="0019297A">
            <w:pPr>
              <w:ind w:left="504"/>
              <w:rPr>
                <w:b/>
                <w:bCs/>
                <w:color w:val="000000" w:themeColor="text1"/>
                <w:sz w:val="24"/>
                <w:szCs w:val="24"/>
              </w:rPr>
            </w:pPr>
            <w:r w:rsidRPr="00F11840">
              <w:rPr>
                <w:b/>
                <w:bCs/>
                <w:color w:val="000000" w:themeColor="text1"/>
                <w:sz w:val="24"/>
                <w:szCs w:val="24"/>
              </w:rPr>
              <w:t xml:space="preserve"> TO</w:t>
            </w:r>
            <w:r w:rsidR="006D5E81" w:rsidRPr="00F11840">
              <w:rPr>
                <w:b/>
                <w:bCs/>
                <w:color w:val="000000" w:themeColor="text1"/>
                <w:sz w:val="24"/>
                <w:szCs w:val="24"/>
              </w:rPr>
              <w:t xml:space="preserve"> </w:t>
            </w:r>
            <w:r w:rsidRPr="00F11840">
              <w:rPr>
                <w:b/>
                <w:bCs/>
                <w:color w:val="000000" w:themeColor="text1"/>
                <w:sz w:val="24"/>
                <w:szCs w:val="24"/>
              </w:rPr>
              <w:t xml:space="preserve">THE ABOVE OUTLINED GOAL(S)  </w:t>
            </w:r>
            <w:hyperlink r:id="rId14" w:history="1">
              <w:r w:rsidR="00E3130E" w:rsidRPr="00F11840">
                <w:rPr>
                  <w:rStyle w:val="Hyperlink"/>
                </w:rPr>
                <w:t>34 CFR §300.320(a)(4)(</w:t>
              </w:r>
              <w:proofErr w:type="spellStart"/>
              <w:r w:rsidR="00E3130E" w:rsidRPr="00F11840">
                <w:rPr>
                  <w:rStyle w:val="Hyperlink"/>
                </w:rPr>
                <w:t>i</w:t>
              </w:r>
              <w:proofErr w:type="spellEnd"/>
              <w:r w:rsidR="00E3130E" w:rsidRPr="00F11840">
                <w:rPr>
                  <w:rStyle w:val="Hyperlink"/>
                </w:rPr>
                <w:t>),(ii),</w:t>
              </w:r>
            </w:hyperlink>
            <w:r w:rsidR="00E3130E" w:rsidRPr="00F11840">
              <w:rPr>
                <w:color w:val="000000" w:themeColor="text1"/>
                <w:sz w:val="20"/>
                <w:szCs w:val="20"/>
              </w:rPr>
              <w:t xml:space="preserve"> </w:t>
            </w:r>
            <w:hyperlink r:id="rId15" w:history="1">
              <w:r w:rsidR="00E3130E" w:rsidRPr="00F11840">
                <w:rPr>
                  <w:rStyle w:val="Hyperlink"/>
                </w:rPr>
                <w:t>34 CFR §300.320(a)(7),</w:t>
              </w:r>
            </w:hyperlink>
            <w:r w:rsidR="00E3130E" w:rsidRPr="00F11840">
              <w:rPr>
                <w:color w:val="000000" w:themeColor="text1"/>
                <w:sz w:val="20"/>
                <w:szCs w:val="20"/>
              </w:rPr>
              <w:t xml:space="preserve"> </w:t>
            </w:r>
            <w:hyperlink r:id="rId16" w:history="1">
              <w:r w:rsidR="00E3130E" w:rsidRPr="00F11840">
                <w:rPr>
                  <w:rStyle w:val="Hyperlink"/>
                </w:rPr>
                <w:t>19 TAC §89.1075(e)</w:t>
              </w:r>
            </w:hyperlink>
          </w:p>
        </w:tc>
      </w:tr>
      <w:tr w:rsidR="004164EE" w:rsidRPr="004164EE" w14:paraId="6F02EEDD" w14:textId="77777777" w:rsidTr="007119CE">
        <w:tc>
          <w:tcPr>
            <w:tcW w:w="10745"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747CB399" w14:textId="661E16FF" w:rsidR="001C7B57" w:rsidRPr="00F11840" w:rsidRDefault="001C7B57" w:rsidP="001C7B57">
            <w:pPr>
              <w:rPr>
                <w:b/>
                <w:bCs/>
                <w:color w:val="000000" w:themeColor="text1"/>
              </w:rPr>
            </w:pPr>
            <w:r w:rsidRPr="00F11840">
              <w:rPr>
                <w:b/>
                <w:bCs/>
                <w:color w:val="000000" w:themeColor="text1"/>
              </w:rPr>
              <w:t>A statement of the special education and related services and supplementary aids and services, based on peer-reviewed research to the extent practicable, to be provided to the student, or on behalf of the student, and a statement of the program modifications or supports for school personnel that will be provided to enable the student to advance appropriately toward attaining the annual goals</w:t>
            </w:r>
            <w:r w:rsidR="00E3130E" w:rsidRPr="00F11840">
              <w:rPr>
                <w:b/>
                <w:bCs/>
                <w:color w:val="000000" w:themeColor="text1"/>
              </w:rPr>
              <w:t>,</w:t>
            </w:r>
            <w:r w:rsidRPr="00F11840">
              <w:rPr>
                <w:b/>
                <w:bCs/>
                <w:color w:val="000000" w:themeColor="text1"/>
              </w:rPr>
              <w:t xml:space="preserve"> and to be involved in and make progress in the general education curriculum</w:t>
            </w:r>
            <w:r w:rsidR="00080F7C" w:rsidRPr="00F11840">
              <w:rPr>
                <w:b/>
                <w:bCs/>
                <w:color w:val="000000" w:themeColor="text1"/>
              </w:rPr>
              <w:t>:</w:t>
            </w:r>
            <w:r w:rsidR="0019297A" w:rsidRPr="00F11840">
              <w:rPr>
                <w:b/>
                <w:bCs/>
                <w:color w:val="000000" w:themeColor="text1"/>
              </w:rPr>
              <w:t xml:space="preserve"> </w:t>
            </w:r>
          </w:p>
        </w:tc>
      </w:tr>
    </w:tbl>
    <w:tbl>
      <w:tblPr>
        <w:tblStyle w:val="TableGrid"/>
        <w:tblpPr w:leftFromText="180" w:rightFromText="180" w:vertAnchor="text" w:horzAnchor="margin" w:tblpY="18"/>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196"/>
        <w:gridCol w:w="1890"/>
        <w:gridCol w:w="1889"/>
        <w:gridCol w:w="1890"/>
        <w:gridCol w:w="1889"/>
      </w:tblGrid>
      <w:tr w:rsidR="004164EE" w:rsidRPr="004164EE" w14:paraId="5EB601C8" w14:textId="77777777" w:rsidTr="007119CE">
        <w:tc>
          <w:tcPr>
            <w:tcW w:w="3207" w:type="dxa"/>
            <w:tcBorders>
              <w:left w:val="single" w:sz="18" w:space="0" w:color="000000" w:themeColor="text1"/>
            </w:tcBorders>
          </w:tcPr>
          <w:p w14:paraId="6806E2F8" w14:textId="77777777" w:rsidR="000A54B3" w:rsidRPr="00F11840" w:rsidRDefault="000A54B3" w:rsidP="000A54B3">
            <w:pPr>
              <w:tabs>
                <w:tab w:val="left" w:pos="2028"/>
              </w:tabs>
              <w:jc w:val="center"/>
              <w:rPr>
                <w:b/>
                <w:bCs/>
                <w:color w:val="000000" w:themeColor="text1"/>
              </w:rPr>
            </w:pPr>
          </w:p>
          <w:p w14:paraId="6B3E28DF" w14:textId="77777777" w:rsidR="000A54B3" w:rsidRPr="00F11840" w:rsidRDefault="000A54B3" w:rsidP="000A54B3">
            <w:pPr>
              <w:tabs>
                <w:tab w:val="left" w:pos="2028"/>
              </w:tabs>
              <w:jc w:val="center"/>
              <w:rPr>
                <w:b/>
                <w:bCs/>
                <w:color w:val="000000" w:themeColor="text1"/>
              </w:rPr>
            </w:pPr>
            <w:r w:rsidRPr="00F11840">
              <w:rPr>
                <w:b/>
                <w:bCs/>
                <w:color w:val="000000" w:themeColor="text1"/>
              </w:rPr>
              <w:t>Type of Services</w:t>
            </w:r>
          </w:p>
        </w:tc>
        <w:tc>
          <w:tcPr>
            <w:tcW w:w="1895" w:type="dxa"/>
          </w:tcPr>
          <w:p w14:paraId="4AB2D89D" w14:textId="77777777" w:rsidR="000A54B3" w:rsidRPr="00F11840" w:rsidRDefault="000A54B3" w:rsidP="000A54B3">
            <w:pPr>
              <w:tabs>
                <w:tab w:val="left" w:pos="2028"/>
              </w:tabs>
              <w:jc w:val="center"/>
              <w:rPr>
                <w:b/>
                <w:bCs/>
                <w:color w:val="000000" w:themeColor="text1"/>
              </w:rPr>
            </w:pPr>
            <w:r w:rsidRPr="00F11840">
              <w:rPr>
                <w:b/>
                <w:bCs/>
                <w:color w:val="000000" w:themeColor="text1"/>
              </w:rPr>
              <w:t>Frequency of Services</w:t>
            </w:r>
          </w:p>
        </w:tc>
        <w:tc>
          <w:tcPr>
            <w:tcW w:w="1896" w:type="dxa"/>
          </w:tcPr>
          <w:p w14:paraId="4A2CE490" w14:textId="77777777" w:rsidR="000A54B3" w:rsidRPr="00F11840" w:rsidRDefault="000A54B3" w:rsidP="000A54B3">
            <w:pPr>
              <w:tabs>
                <w:tab w:val="left" w:pos="2028"/>
              </w:tabs>
              <w:jc w:val="center"/>
              <w:rPr>
                <w:b/>
                <w:bCs/>
                <w:color w:val="000000" w:themeColor="text1"/>
              </w:rPr>
            </w:pPr>
          </w:p>
          <w:p w14:paraId="374946DF" w14:textId="77777777" w:rsidR="000A54B3" w:rsidRPr="00F11840" w:rsidRDefault="000A54B3" w:rsidP="000A54B3">
            <w:pPr>
              <w:tabs>
                <w:tab w:val="left" w:pos="2028"/>
              </w:tabs>
              <w:jc w:val="center"/>
              <w:rPr>
                <w:b/>
                <w:bCs/>
                <w:color w:val="000000" w:themeColor="text1"/>
              </w:rPr>
            </w:pPr>
            <w:r w:rsidRPr="00F11840">
              <w:rPr>
                <w:b/>
                <w:bCs/>
                <w:color w:val="000000" w:themeColor="text1"/>
              </w:rPr>
              <w:t>Amount of Time</w:t>
            </w:r>
          </w:p>
        </w:tc>
        <w:tc>
          <w:tcPr>
            <w:tcW w:w="1896" w:type="dxa"/>
          </w:tcPr>
          <w:p w14:paraId="1130BBB2" w14:textId="77777777" w:rsidR="000A54B3" w:rsidRPr="00F11840" w:rsidRDefault="000A54B3" w:rsidP="000A54B3">
            <w:pPr>
              <w:tabs>
                <w:tab w:val="left" w:pos="2028"/>
              </w:tabs>
              <w:jc w:val="center"/>
              <w:rPr>
                <w:b/>
                <w:bCs/>
                <w:color w:val="000000" w:themeColor="text1"/>
              </w:rPr>
            </w:pPr>
            <w:r w:rsidRPr="00F11840">
              <w:rPr>
                <w:b/>
                <w:bCs/>
                <w:color w:val="000000" w:themeColor="text1"/>
              </w:rPr>
              <w:t>Beginning / Ending Date</w:t>
            </w:r>
          </w:p>
        </w:tc>
        <w:tc>
          <w:tcPr>
            <w:tcW w:w="1896" w:type="dxa"/>
            <w:tcBorders>
              <w:bottom w:val="single" w:sz="8" w:space="0" w:color="000000" w:themeColor="text1"/>
              <w:right w:val="single" w:sz="18" w:space="0" w:color="000000" w:themeColor="text1"/>
            </w:tcBorders>
          </w:tcPr>
          <w:p w14:paraId="159D579C" w14:textId="77777777" w:rsidR="000A54B3" w:rsidRPr="00F11840" w:rsidRDefault="000A54B3" w:rsidP="000A54B3">
            <w:pPr>
              <w:tabs>
                <w:tab w:val="left" w:pos="2028"/>
              </w:tabs>
              <w:jc w:val="center"/>
              <w:rPr>
                <w:b/>
                <w:bCs/>
                <w:color w:val="000000" w:themeColor="text1"/>
              </w:rPr>
            </w:pPr>
            <w:r w:rsidRPr="00F11840">
              <w:rPr>
                <w:b/>
                <w:bCs/>
                <w:color w:val="000000" w:themeColor="text1"/>
              </w:rPr>
              <w:t xml:space="preserve">Location </w:t>
            </w:r>
          </w:p>
          <w:p w14:paraId="5036BB23" w14:textId="77777777" w:rsidR="000A54B3" w:rsidRPr="00F11840" w:rsidRDefault="000A54B3" w:rsidP="000A54B3">
            <w:pPr>
              <w:tabs>
                <w:tab w:val="left" w:pos="2028"/>
              </w:tabs>
              <w:jc w:val="center"/>
              <w:rPr>
                <w:b/>
                <w:bCs/>
                <w:color w:val="000000" w:themeColor="text1"/>
              </w:rPr>
            </w:pPr>
            <w:r w:rsidRPr="00F11840">
              <w:rPr>
                <w:b/>
                <w:bCs/>
                <w:color w:val="000000" w:themeColor="text1"/>
              </w:rPr>
              <w:t>of Services</w:t>
            </w:r>
          </w:p>
        </w:tc>
      </w:tr>
      <w:tr w:rsidR="004164EE" w:rsidRPr="004164EE" w14:paraId="3C7C9AFA" w14:textId="77777777" w:rsidTr="007119CE">
        <w:tc>
          <w:tcPr>
            <w:tcW w:w="3207" w:type="dxa"/>
            <w:tcBorders>
              <w:left w:val="single" w:sz="18" w:space="0" w:color="000000" w:themeColor="text1"/>
            </w:tcBorders>
          </w:tcPr>
          <w:p w14:paraId="076F4E38" w14:textId="78379F82" w:rsidR="000A54B3" w:rsidRPr="00F11840" w:rsidRDefault="000A54B3" w:rsidP="000A54B3">
            <w:pPr>
              <w:tabs>
                <w:tab w:val="left" w:pos="2028"/>
              </w:tabs>
              <w:rPr>
                <w:color w:val="000000" w:themeColor="text1"/>
              </w:rPr>
            </w:pPr>
          </w:p>
          <w:p w14:paraId="541877C9" w14:textId="77777777" w:rsidR="000A54B3" w:rsidRPr="00F11840" w:rsidRDefault="000A54B3" w:rsidP="000A54B3">
            <w:pPr>
              <w:tabs>
                <w:tab w:val="left" w:pos="2028"/>
              </w:tabs>
              <w:rPr>
                <w:color w:val="000000" w:themeColor="text1"/>
              </w:rPr>
            </w:pPr>
            <w:r w:rsidRPr="00F11840">
              <w:rPr>
                <w:color w:val="000000" w:themeColor="text1"/>
              </w:rPr>
              <w:t>Special Education</w:t>
            </w:r>
          </w:p>
        </w:tc>
        <w:tc>
          <w:tcPr>
            <w:tcW w:w="1895" w:type="dxa"/>
          </w:tcPr>
          <w:p w14:paraId="49B831C3" w14:textId="77777777" w:rsidR="000A54B3" w:rsidRPr="00F11840" w:rsidRDefault="000A54B3" w:rsidP="000A54B3">
            <w:pPr>
              <w:tabs>
                <w:tab w:val="left" w:pos="2028"/>
              </w:tabs>
              <w:rPr>
                <w:color w:val="000000" w:themeColor="text1"/>
              </w:rPr>
            </w:pPr>
          </w:p>
        </w:tc>
        <w:tc>
          <w:tcPr>
            <w:tcW w:w="1896" w:type="dxa"/>
          </w:tcPr>
          <w:p w14:paraId="3A59D437" w14:textId="77777777" w:rsidR="000A54B3" w:rsidRPr="00F11840" w:rsidRDefault="000A54B3" w:rsidP="000A54B3">
            <w:pPr>
              <w:tabs>
                <w:tab w:val="left" w:pos="2028"/>
              </w:tabs>
              <w:rPr>
                <w:color w:val="000000" w:themeColor="text1"/>
              </w:rPr>
            </w:pPr>
          </w:p>
        </w:tc>
        <w:tc>
          <w:tcPr>
            <w:tcW w:w="1896" w:type="dxa"/>
          </w:tcPr>
          <w:p w14:paraId="232F1BAC" w14:textId="77777777" w:rsidR="000A54B3" w:rsidRPr="00F11840" w:rsidRDefault="000A54B3" w:rsidP="000A54B3">
            <w:pPr>
              <w:tabs>
                <w:tab w:val="left" w:pos="2028"/>
              </w:tabs>
              <w:rPr>
                <w:color w:val="000000" w:themeColor="text1"/>
              </w:rPr>
            </w:pPr>
          </w:p>
        </w:tc>
        <w:tc>
          <w:tcPr>
            <w:tcW w:w="1896" w:type="dxa"/>
            <w:tcBorders>
              <w:top w:val="single" w:sz="8" w:space="0" w:color="000000" w:themeColor="text1"/>
              <w:bottom w:val="single" w:sz="8" w:space="0" w:color="000000" w:themeColor="text1"/>
              <w:right w:val="single" w:sz="18" w:space="0" w:color="000000" w:themeColor="text1"/>
            </w:tcBorders>
          </w:tcPr>
          <w:p w14:paraId="61455938" w14:textId="77777777" w:rsidR="000A54B3" w:rsidRPr="00F11840" w:rsidRDefault="000A54B3" w:rsidP="000A54B3">
            <w:pPr>
              <w:tabs>
                <w:tab w:val="left" w:pos="2028"/>
              </w:tabs>
              <w:rPr>
                <w:color w:val="000000" w:themeColor="text1"/>
              </w:rPr>
            </w:pPr>
          </w:p>
        </w:tc>
      </w:tr>
      <w:tr w:rsidR="004164EE" w:rsidRPr="004164EE" w14:paraId="5E720143" w14:textId="77777777" w:rsidTr="007119CE">
        <w:tc>
          <w:tcPr>
            <w:tcW w:w="3207" w:type="dxa"/>
            <w:tcBorders>
              <w:left w:val="single" w:sz="18" w:space="0" w:color="000000" w:themeColor="text1"/>
            </w:tcBorders>
          </w:tcPr>
          <w:p w14:paraId="1352364D" w14:textId="3EA6ECA7" w:rsidR="000A54B3" w:rsidRPr="00F11840" w:rsidRDefault="000A54B3" w:rsidP="000A54B3">
            <w:pPr>
              <w:tabs>
                <w:tab w:val="left" w:pos="2028"/>
              </w:tabs>
              <w:rPr>
                <w:color w:val="000000" w:themeColor="text1"/>
              </w:rPr>
            </w:pPr>
          </w:p>
          <w:p w14:paraId="53F9D467" w14:textId="77777777" w:rsidR="000A54B3" w:rsidRPr="00F11840" w:rsidRDefault="000A54B3" w:rsidP="000A54B3">
            <w:pPr>
              <w:tabs>
                <w:tab w:val="left" w:pos="2028"/>
              </w:tabs>
              <w:rPr>
                <w:color w:val="000000" w:themeColor="text1"/>
              </w:rPr>
            </w:pPr>
            <w:r w:rsidRPr="00F11840">
              <w:rPr>
                <w:color w:val="000000" w:themeColor="text1"/>
              </w:rPr>
              <w:t>Related Services</w:t>
            </w:r>
          </w:p>
        </w:tc>
        <w:tc>
          <w:tcPr>
            <w:tcW w:w="1895" w:type="dxa"/>
          </w:tcPr>
          <w:p w14:paraId="3256689B" w14:textId="77777777" w:rsidR="000A54B3" w:rsidRPr="00F11840" w:rsidRDefault="000A54B3" w:rsidP="000A54B3">
            <w:pPr>
              <w:tabs>
                <w:tab w:val="left" w:pos="2028"/>
              </w:tabs>
              <w:rPr>
                <w:color w:val="000000" w:themeColor="text1"/>
              </w:rPr>
            </w:pPr>
          </w:p>
        </w:tc>
        <w:tc>
          <w:tcPr>
            <w:tcW w:w="1896" w:type="dxa"/>
          </w:tcPr>
          <w:p w14:paraId="37F7DF72" w14:textId="77777777" w:rsidR="000A54B3" w:rsidRPr="00F11840" w:rsidRDefault="000A54B3" w:rsidP="000A54B3">
            <w:pPr>
              <w:tabs>
                <w:tab w:val="left" w:pos="2028"/>
              </w:tabs>
              <w:rPr>
                <w:color w:val="000000" w:themeColor="text1"/>
              </w:rPr>
            </w:pPr>
          </w:p>
        </w:tc>
        <w:tc>
          <w:tcPr>
            <w:tcW w:w="1896" w:type="dxa"/>
          </w:tcPr>
          <w:p w14:paraId="3B43E9C9" w14:textId="77777777" w:rsidR="000A54B3" w:rsidRPr="00F11840" w:rsidRDefault="000A54B3" w:rsidP="000A54B3">
            <w:pPr>
              <w:tabs>
                <w:tab w:val="left" w:pos="2028"/>
              </w:tabs>
              <w:rPr>
                <w:color w:val="000000" w:themeColor="text1"/>
              </w:rPr>
            </w:pPr>
          </w:p>
        </w:tc>
        <w:tc>
          <w:tcPr>
            <w:tcW w:w="1896" w:type="dxa"/>
            <w:tcBorders>
              <w:top w:val="single" w:sz="8" w:space="0" w:color="000000" w:themeColor="text1"/>
              <w:right w:val="single" w:sz="18" w:space="0" w:color="000000" w:themeColor="text1"/>
            </w:tcBorders>
          </w:tcPr>
          <w:p w14:paraId="376CA7E6" w14:textId="77777777" w:rsidR="000A54B3" w:rsidRPr="00F11840" w:rsidRDefault="000A54B3" w:rsidP="000A54B3">
            <w:pPr>
              <w:tabs>
                <w:tab w:val="left" w:pos="2028"/>
              </w:tabs>
              <w:rPr>
                <w:color w:val="000000" w:themeColor="text1"/>
              </w:rPr>
            </w:pPr>
          </w:p>
        </w:tc>
      </w:tr>
      <w:tr w:rsidR="004164EE" w:rsidRPr="004164EE" w14:paraId="37F444E5" w14:textId="77777777" w:rsidTr="007119CE">
        <w:tc>
          <w:tcPr>
            <w:tcW w:w="3207" w:type="dxa"/>
            <w:tcBorders>
              <w:left w:val="single" w:sz="18" w:space="0" w:color="000000" w:themeColor="text1"/>
            </w:tcBorders>
          </w:tcPr>
          <w:p w14:paraId="56A757F5" w14:textId="77777777" w:rsidR="000A54B3" w:rsidRPr="00F11840" w:rsidRDefault="000A54B3" w:rsidP="000A54B3">
            <w:pPr>
              <w:tabs>
                <w:tab w:val="left" w:pos="2028"/>
              </w:tabs>
              <w:rPr>
                <w:color w:val="000000" w:themeColor="text1"/>
              </w:rPr>
            </w:pPr>
          </w:p>
          <w:p w14:paraId="6CE62C11" w14:textId="345CEBCF" w:rsidR="000A54B3" w:rsidRPr="00F11840" w:rsidRDefault="000A54B3" w:rsidP="000A54B3">
            <w:pPr>
              <w:tabs>
                <w:tab w:val="left" w:pos="2028"/>
              </w:tabs>
              <w:rPr>
                <w:color w:val="000000" w:themeColor="text1"/>
              </w:rPr>
            </w:pPr>
            <w:r w:rsidRPr="00F11840">
              <w:rPr>
                <w:color w:val="000000" w:themeColor="text1"/>
              </w:rPr>
              <w:t>Supplementary Aids and Services</w:t>
            </w:r>
          </w:p>
        </w:tc>
        <w:tc>
          <w:tcPr>
            <w:tcW w:w="1895" w:type="dxa"/>
            <w:shd w:val="clear" w:color="auto" w:fill="D0CECE" w:themeFill="background2" w:themeFillShade="E6"/>
          </w:tcPr>
          <w:p w14:paraId="55356EC0" w14:textId="77777777" w:rsidR="000A54B3" w:rsidRPr="00F11840" w:rsidRDefault="000A54B3" w:rsidP="000A54B3">
            <w:pPr>
              <w:tabs>
                <w:tab w:val="left" w:pos="2028"/>
              </w:tabs>
              <w:rPr>
                <w:color w:val="000000" w:themeColor="text1"/>
              </w:rPr>
            </w:pPr>
          </w:p>
        </w:tc>
        <w:tc>
          <w:tcPr>
            <w:tcW w:w="1896" w:type="dxa"/>
            <w:shd w:val="clear" w:color="auto" w:fill="D0CECE" w:themeFill="background2" w:themeFillShade="E6"/>
          </w:tcPr>
          <w:p w14:paraId="7DE6AF36" w14:textId="77777777" w:rsidR="000A54B3" w:rsidRPr="00F11840" w:rsidRDefault="000A54B3" w:rsidP="000A54B3">
            <w:pPr>
              <w:tabs>
                <w:tab w:val="left" w:pos="2028"/>
              </w:tabs>
              <w:rPr>
                <w:color w:val="000000" w:themeColor="text1"/>
              </w:rPr>
            </w:pPr>
          </w:p>
        </w:tc>
        <w:tc>
          <w:tcPr>
            <w:tcW w:w="1896" w:type="dxa"/>
          </w:tcPr>
          <w:p w14:paraId="15DCA74D" w14:textId="77777777" w:rsidR="000A54B3" w:rsidRPr="00F11840" w:rsidRDefault="000A54B3" w:rsidP="000A54B3">
            <w:pPr>
              <w:tabs>
                <w:tab w:val="left" w:pos="2028"/>
              </w:tabs>
              <w:rPr>
                <w:color w:val="000000" w:themeColor="text1"/>
              </w:rPr>
            </w:pPr>
          </w:p>
        </w:tc>
        <w:tc>
          <w:tcPr>
            <w:tcW w:w="1896" w:type="dxa"/>
            <w:tcBorders>
              <w:right w:val="single" w:sz="18" w:space="0" w:color="000000" w:themeColor="text1"/>
            </w:tcBorders>
          </w:tcPr>
          <w:p w14:paraId="4D0AF20A" w14:textId="77777777" w:rsidR="000A54B3" w:rsidRPr="00F11840" w:rsidRDefault="000A54B3" w:rsidP="000A54B3">
            <w:pPr>
              <w:tabs>
                <w:tab w:val="left" w:pos="2028"/>
              </w:tabs>
              <w:rPr>
                <w:color w:val="000000" w:themeColor="text1"/>
              </w:rPr>
            </w:pPr>
          </w:p>
        </w:tc>
      </w:tr>
      <w:tr w:rsidR="004164EE" w:rsidRPr="004164EE" w14:paraId="04C23314" w14:textId="77777777" w:rsidTr="007119CE">
        <w:tc>
          <w:tcPr>
            <w:tcW w:w="3207" w:type="dxa"/>
            <w:tcBorders>
              <w:left w:val="single" w:sz="18" w:space="0" w:color="000000" w:themeColor="text1"/>
            </w:tcBorders>
          </w:tcPr>
          <w:p w14:paraId="3103E82C" w14:textId="77777777" w:rsidR="000A54B3" w:rsidRPr="00F11840" w:rsidRDefault="000A54B3" w:rsidP="000A54B3">
            <w:pPr>
              <w:tabs>
                <w:tab w:val="left" w:pos="2028"/>
              </w:tabs>
              <w:rPr>
                <w:color w:val="000000" w:themeColor="text1"/>
              </w:rPr>
            </w:pPr>
          </w:p>
          <w:p w14:paraId="7DEEB7CC" w14:textId="748DDB09" w:rsidR="000A54B3" w:rsidRPr="00F11840" w:rsidRDefault="000A54B3" w:rsidP="000A54B3">
            <w:pPr>
              <w:tabs>
                <w:tab w:val="left" w:pos="2028"/>
              </w:tabs>
              <w:rPr>
                <w:color w:val="000000" w:themeColor="text1"/>
              </w:rPr>
            </w:pPr>
            <w:r w:rsidRPr="00F11840">
              <w:rPr>
                <w:color w:val="000000" w:themeColor="text1"/>
              </w:rPr>
              <w:t>Program Modifications</w:t>
            </w:r>
          </w:p>
        </w:tc>
        <w:tc>
          <w:tcPr>
            <w:tcW w:w="1895" w:type="dxa"/>
            <w:shd w:val="clear" w:color="auto" w:fill="D0CECE" w:themeFill="background2" w:themeFillShade="E6"/>
          </w:tcPr>
          <w:p w14:paraId="4A0E08D1" w14:textId="77777777" w:rsidR="000A54B3" w:rsidRPr="00F11840" w:rsidRDefault="000A54B3" w:rsidP="000A54B3">
            <w:pPr>
              <w:tabs>
                <w:tab w:val="left" w:pos="2028"/>
              </w:tabs>
              <w:rPr>
                <w:color w:val="000000" w:themeColor="text1"/>
              </w:rPr>
            </w:pPr>
          </w:p>
        </w:tc>
        <w:tc>
          <w:tcPr>
            <w:tcW w:w="1896" w:type="dxa"/>
            <w:shd w:val="clear" w:color="auto" w:fill="D0CECE" w:themeFill="background2" w:themeFillShade="E6"/>
          </w:tcPr>
          <w:p w14:paraId="17750F92" w14:textId="77777777" w:rsidR="000A54B3" w:rsidRPr="00F11840" w:rsidRDefault="000A54B3" w:rsidP="000A54B3">
            <w:pPr>
              <w:tabs>
                <w:tab w:val="left" w:pos="2028"/>
              </w:tabs>
              <w:rPr>
                <w:color w:val="000000" w:themeColor="text1"/>
              </w:rPr>
            </w:pPr>
          </w:p>
        </w:tc>
        <w:tc>
          <w:tcPr>
            <w:tcW w:w="1896" w:type="dxa"/>
          </w:tcPr>
          <w:p w14:paraId="00E31F1F" w14:textId="77777777" w:rsidR="000A54B3" w:rsidRPr="00F11840" w:rsidRDefault="000A54B3" w:rsidP="000A54B3">
            <w:pPr>
              <w:tabs>
                <w:tab w:val="left" w:pos="2028"/>
              </w:tabs>
              <w:rPr>
                <w:color w:val="000000" w:themeColor="text1"/>
              </w:rPr>
            </w:pPr>
          </w:p>
        </w:tc>
        <w:tc>
          <w:tcPr>
            <w:tcW w:w="1896" w:type="dxa"/>
            <w:tcBorders>
              <w:right w:val="single" w:sz="18" w:space="0" w:color="000000" w:themeColor="text1"/>
            </w:tcBorders>
          </w:tcPr>
          <w:p w14:paraId="242D9BE4" w14:textId="77777777" w:rsidR="000A54B3" w:rsidRPr="00F11840" w:rsidRDefault="000A54B3" w:rsidP="000A54B3">
            <w:pPr>
              <w:tabs>
                <w:tab w:val="left" w:pos="2028"/>
              </w:tabs>
              <w:rPr>
                <w:color w:val="000000" w:themeColor="text1"/>
              </w:rPr>
            </w:pPr>
          </w:p>
        </w:tc>
      </w:tr>
      <w:tr w:rsidR="004164EE" w:rsidRPr="004164EE" w14:paraId="7473A9E5" w14:textId="77777777" w:rsidTr="007119CE">
        <w:tc>
          <w:tcPr>
            <w:tcW w:w="3207" w:type="dxa"/>
            <w:tcBorders>
              <w:left w:val="single" w:sz="18" w:space="0" w:color="000000" w:themeColor="text1"/>
              <w:bottom w:val="single" w:sz="18" w:space="0" w:color="000000" w:themeColor="text1"/>
            </w:tcBorders>
          </w:tcPr>
          <w:p w14:paraId="292E3C8E" w14:textId="7E8F016E" w:rsidR="000A54B3" w:rsidRPr="00F11840" w:rsidRDefault="000A54B3" w:rsidP="000A54B3">
            <w:pPr>
              <w:tabs>
                <w:tab w:val="left" w:pos="2028"/>
              </w:tabs>
              <w:rPr>
                <w:color w:val="000000" w:themeColor="text1"/>
              </w:rPr>
            </w:pPr>
          </w:p>
          <w:p w14:paraId="6DD5CAD8" w14:textId="148A3C0A" w:rsidR="000A54B3" w:rsidRPr="00F11840" w:rsidRDefault="000A54B3" w:rsidP="000A54B3">
            <w:pPr>
              <w:tabs>
                <w:tab w:val="left" w:pos="2028"/>
              </w:tabs>
              <w:rPr>
                <w:color w:val="000000" w:themeColor="text1"/>
              </w:rPr>
            </w:pPr>
            <w:r w:rsidRPr="00F11840">
              <w:rPr>
                <w:color w:val="000000" w:themeColor="text1"/>
              </w:rPr>
              <w:t>Supports for Personnel</w:t>
            </w:r>
          </w:p>
        </w:tc>
        <w:tc>
          <w:tcPr>
            <w:tcW w:w="1895" w:type="dxa"/>
            <w:tcBorders>
              <w:bottom w:val="single" w:sz="18" w:space="0" w:color="000000" w:themeColor="text1"/>
            </w:tcBorders>
            <w:shd w:val="clear" w:color="auto" w:fill="D0CECE" w:themeFill="background2" w:themeFillShade="E6"/>
          </w:tcPr>
          <w:p w14:paraId="3DD3ABF4" w14:textId="77777777" w:rsidR="000A54B3" w:rsidRPr="00F11840" w:rsidRDefault="000A54B3" w:rsidP="000A54B3">
            <w:pPr>
              <w:tabs>
                <w:tab w:val="left" w:pos="2028"/>
              </w:tabs>
              <w:rPr>
                <w:color w:val="000000" w:themeColor="text1"/>
              </w:rPr>
            </w:pPr>
          </w:p>
        </w:tc>
        <w:tc>
          <w:tcPr>
            <w:tcW w:w="1896" w:type="dxa"/>
            <w:tcBorders>
              <w:bottom w:val="single" w:sz="18" w:space="0" w:color="000000" w:themeColor="text1"/>
            </w:tcBorders>
            <w:shd w:val="clear" w:color="auto" w:fill="D0CECE" w:themeFill="background2" w:themeFillShade="E6"/>
          </w:tcPr>
          <w:p w14:paraId="7C788C06" w14:textId="77777777" w:rsidR="000A54B3" w:rsidRPr="00F11840" w:rsidRDefault="000A54B3" w:rsidP="000A54B3">
            <w:pPr>
              <w:tabs>
                <w:tab w:val="left" w:pos="2028"/>
              </w:tabs>
              <w:rPr>
                <w:color w:val="000000" w:themeColor="text1"/>
              </w:rPr>
            </w:pPr>
          </w:p>
        </w:tc>
        <w:tc>
          <w:tcPr>
            <w:tcW w:w="1896" w:type="dxa"/>
            <w:tcBorders>
              <w:bottom w:val="single" w:sz="18" w:space="0" w:color="000000" w:themeColor="text1"/>
            </w:tcBorders>
          </w:tcPr>
          <w:p w14:paraId="37A0C0F6" w14:textId="77777777" w:rsidR="000A54B3" w:rsidRPr="00F11840" w:rsidRDefault="000A54B3" w:rsidP="000A54B3">
            <w:pPr>
              <w:tabs>
                <w:tab w:val="left" w:pos="2028"/>
              </w:tabs>
              <w:rPr>
                <w:color w:val="000000" w:themeColor="text1"/>
              </w:rPr>
            </w:pPr>
          </w:p>
        </w:tc>
        <w:tc>
          <w:tcPr>
            <w:tcW w:w="1896" w:type="dxa"/>
            <w:tcBorders>
              <w:bottom w:val="single" w:sz="18" w:space="0" w:color="000000" w:themeColor="text1"/>
              <w:right w:val="single" w:sz="18" w:space="0" w:color="000000" w:themeColor="text1"/>
            </w:tcBorders>
          </w:tcPr>
          <w:p w14:paraId="2D175DBB" w14:textId="77777777" w:rsidR="000A54B3" w:rsidRPr="00F11840" w:rsidRDefault="000A54B3" w:rsidP="000A54B3">
            <w:pPr>
              <w:tabs>
                <w:tab w:val="left" w:pos="2028"/>
              </w:tabs>
              <w:rPr>
                <w:color w:val="000000" w:themeColor="text1"/>
              </w:rPr>
            </w:pPr>
          </w:p>
        </w:tc>
      </w:tr>
    </w:tbl>
    <w:p w14:paraId="465F0826" w14:textId="162E1298" w:rsidR="00C55ACA" w:rsidRPr="00F11840" w:rsidRDefault="00EB7EFD" w:rsidP="000A54B3">
      <w:pPr>
        <w:tabs>
          <w:tab w:val="left" w:pos="1260"/>
        </w:tabs>
        <w:rPr>
          <w:color w:val="000000" w:themeColor="text1"/>
        </w:rPr>
      </w:pPr>
      <w:r w:rsidRPr="00F11840">
        <w:rPr>
          <w:noProof/>
          <w:color w:val="000000" w:themeColor="text1"/>
          <w:shd w:val="clear" w:color="auto" w:fill="E6E6E6"/>
        </w:rPr>
        <mc:AlternateContent>
          <mc:Choice Requires="wps">
            <w:drawing>
              <wp:anchor distT="0" distB="0" distL="114300" distR="114300" simplePos="0" relativeHeight="251659776" behindDoc="0" locked="0" layoutInCell="1" allowOverlap="1" wp14:anchorId="53E369F0" wp14:editId="101C47BB">
                <wp:simplePos x="0" y="0"/>
                <wp:positionH relativeFrom="column">
                  <wp:posOffset>276860</wp:posOffset>
                </wp:positionH>
                <wp:positionV relativeFrom="paragraph">
                  <wp:posOffset>2207895</wp:posOffset>
                </wp:positionV>
                <wp:extent cx="381000" cy="129540"/>
                <wp:effectExtent l="0" t="0" r="19050" b="2286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129540"/>
                        </a:xfrm>
                        <a:prstGeom prst="rect">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A8DBA" id="Rectangle 2" o:spid="_x0000_s1026" alt="&quot;&quot;" style="position:absolute;margin-left:21.8pt;margin-top:173.85pt;width:30pt;height:10.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" fillcolor="#cfcdcd [2894]" strokecolor="black [3213]"/>
            </w:pict>
          </mc:Fallback>
        </mc:AlternateContent>
      </w:r>
      <w:r w:rsidR="000A54B3" w:rsidRPr="00F11840">
        <w:rPr>
          <w:color w:val="000000" w:themeColor="text1"/>
        </w:rPr>
        <w:t>Key:               Include as appropriate</w:t>
      </w:r>
    </w:p>
    <w:p w14:paraId="13796D93" w14:textId="72408A52" w:rsidR="00C55ACA" w:rsidRPr="00F11840" w:rsidRDefault="00C55ACA" w:rsidP="00183376">
      <w:pPr>
        <w:tabs>
          <w:tab w:val="left" w:pos="2028"/>
        </w:tabs>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F11840" w:rsidRPr="004164EE" w14:paraId="0023227B"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2B79F119" w14:textId="360D2B75" w:rsidR="000A54B3" w:rsidRPr="00F11840" w:rsidRDefault="00C8723D" w:rsidP="00F95B5B">
            <w:pPr>
              <w:pStyle w:val="ListParagraph"/>
              <w:numPr>
                <w:ilvl w:val="0"/>
                <w:numId w:val="1"/>
              </w:numPr>
              <w:rPr>
                <w:b/>
                <w:bCs/>
                <w:color w:val="000000" w:themeColor="text1"/>
                <w:sz w:val="24"/>
                <w:szCs w:val="24"/>
              </w:rPr>
            </w:pPr>
            <w:r w:rsidRPr="00F11840">
              <w:rPr>
                <w:b/>
                <w:bCs/>
                <w:color w:val="000000" w:themeColor="text1"/>
                <w:sz w:val="24"/>
                <w:szCs w:val="24"/>
              </w:rPr>
              <w:t xml:space="preserve">FREQUENCY FOR REPORTING THE STUDENT’S PROGRESS TO PARENTS            </w:t>
            </w:r>
            <w:r w:rsidR="001E0F3F" w:rsidRPr="00F11840">
              <w:rPr>
                <w:b/>
                <w:bCs/>
                <w:color w:val="000000" w:themeColor="text1"/>
                <w:sz w:val="24"/>
                <w:szCs w:val="24"/>
              </w:rPr>
              <w:t xml:space="preserve">   </w:t>
            </w:r>
            <w:hyperlink r:id="rId17" w:history="1">
              <w:r w:rsidRPr="00F11840">
                <w:rPr>
                  <w:rStyle w:val="Hyperlink"/>
                </w:rPr>
                <w:t>34 CFR §300.320(a)(3)(ii)</w:t>
              </w:r>
            </w:hyperlink>
          </w:p>
        </w:tc>
      </w:tr>
      <w:tr w:rsidR="00F11840" w:rsidRPr="00CC2FD6" w14:paraId="329C858B" w14:textId="77777777" w:rsidTr="00346513">
        <w:tc>
          <w:tcPr>
            <w:tcW w:w="10790" w:type="dxa"/>
            <w:tcBorders>
              <w:top w:val="single" w:sz="24" w:space="0" w:color="0D6CB9"/>
              <w:left w:val="single" w:sz="18" w:space="0" w:color="000000" w:themeColor="text1"/>
              <w:bottom w:val="single" w:sz="18" w:space="0" w:color="000000" w:themeColor="text1"/>
              <w:right w:val="single" w:sz="18" w:space="0" w:color="000000" w:themeColor="text1"/>
            </w:tcBorders>
          </w:tcPr>
          <w:p w14:paraId="5EEE665B" w14:textId="77777777" w:rsidR="000A54B3" w:rsidRPr="00F11840" w:rsidRDefault="000A54B3" w:rsidP="00EE2F9B">
            <w:pPr>
              <w:rPr>
                <w:color w:val="000000" w:themeColor="text1"/>
              </w:rPr>
            </w:pPr>
          </w:p>
          <w:p w14:paraId="132C48B5" w14:textId="77777777" w:rsidR="0019297A" w:rsidRPr="00F11840" w:rsidRDefault="0019297A" w:rsidP="00EE2F9B">
            <w:pPr>
              <w:rPr>
                <w:color w:val="000000" w:themeColor="text1"/>
              </w:rPr>
            </w:pPr>
          </w:p>
          <w:p w14:paraId="0BBEBA55" w14:textId="05A37009" w:rsidR="00E90A16" w:rsidRPr="00F11840" w:rsidRDefault="00E90A16" w:rsidP="00EE2F9B">
            <w:pPr>
              <w:rPr>
                <w:color w:val="000000" w:themeColor="text1"/>
              </w:rPr>
            </w:pPr>
          </w:p>
          <w:p w14:paraId="6A0DCD74" w14:textId="77777777" w:rsidR="00732D35" w:rsidRPr="00F11840" w:rsidRDefault="00732D35" w:rsidP="00EE2F9B">
            <w:pPr>
              <w:rPr>
                <w:color w:val="000000" w:themeColor="text1"/>
              </w:rPr>
            </w:pPr>
          </w:p>
          <w:p w14:paraId="0C3467AC" w14:textId="77777777" w:rsidR="00FF2125" w:rsidRPr="00F11840" w:rsidRDefault="00FF2125" w:rsidP="00EE2F9B">
            <w:pPr>
              <w:rPr>
                <w:color w:val="000000" w:themeColor="text1"/>
              </w:rPr>
            </w:pPr>
          </w:p>
          <w:p w14:paraId="064AFE46" w14:textId="77777777" w:rsidR="000A54B3" w:rsidRPr="00F11840" w:rsidRDefault="000A54B3" w:rsidP="00EE2F9B">
            <w:pPr>
              <w:rPr>
                <w:color w:val="000000" w:themeColor="text1"/>
              </w:rPr>
            </w:pPr>
          </w:p>
          <w:p w14:paraId="06096CB8" w14:textId="77777777" w:rsidR="000A54B3" w:rsidRPr="00F11840" w:rsidRDefault="000A54B3" w:rsidP="00EE2F9B">
            <w:pPr>
              <w:rPr>
                <w:color w:val="000000" w:themeColor="text1"/>
              </w:rPr>
            </w:pPr>
          </w:p>
        </w:tc>
      </w:tr>
    </w:tbl>
    <w:p w14:paraId="3D155E37" w14:textId="49163DCE" w:rsidR="00E17B0A" w:rsidRPr="00F11840" w:rsidRDefault="00E17B0A" w:rsidP="00E17B0A">
      <w:pPr>
        <w:tabs>
          <w:tab w:val="left" w:pos="936"/>
        </w:tabs>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07AF98ED"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14E57DC5" w14:textId="77777777" w:rsidR="00331E1E" w:rsidRDefault="00C8723D" w:rsidP="00F95B5B">
            <w:pPr>
              <w:pStyle w:val="ListParagraph"/>
              <w:numPr>
                <w:ilvl w:val="0"/>
                <w:numId w:val="1"/>
              </w:numPr>
              <w:tabs>
                <w:tab w:val="left" w:pos="936"/>
              </w:tabs>
              <w:rPr>
                <w:b/>
                <w:bCs/>
                <w:color w:val="000000" w:themeColor="text1"/>
                <w:sz w:val="24"/>
                <w:szCs w:val="24"/>
              </w:rPr>
            </w:pPr>
            <w:r w:rsidRPr="00F11840">
              <w:rPr>
                <w:b/>
                <w:bCs/>
                <w:color w:val="000000" w:themeColor="text1"/>
                <w:sz w:val="24"/>
                <w:szCs w:val="24"/>
              </w:rPr>
              <w:t>DETERMINATION OF PARTICIPATION IN STATE AND DISTRICTWIDE ASSESSMENTS</w:t>
            </w:r>
          </w:p>
          <w:p w14:paraId="0B6A4A43" w14:textId="05B70CC6" w:rsidR="00C8723D" w:rsidRPr="00F11840" w:rsidRDefault="00331E1E" w:rsidP="00331E1E">
            <w:pPr>
              <w:pStyle w:val="ListParagraph"/>
              <w:tabs>
                <w:tab w:val="left" w:pos="936"/>
              </w:tabs>
              <w:ind w:left="1080"/>
              <w:rPr>
                <w:b/>
                <w:bCs/>
                <w:color w:val="000000" w:themeColor="text1"/>
                <w:sz w:val="24"/>
                <w:szCs w:val="24"/>
              </w:rPr>
            </w:pPr>
            <w:r>
              <w:rPr>
                <w:b/>
                <w:bCs/>
                <w:color w:val="000000" w:themeColor="text1"/>
                <w:sz w:val="20"/>
                <w:szCs w:val="20"/>
              </w:rPr>
              <w:t xml:space="preserve">                                                                                                                                                                    </w:t>
            </w:r>
            <w:hyperlink r:id="rId18" w:history="1">
              <w:r w:rsidR="005564D4" w:rsidRPr="00F11840">
                <w:rPr>
                  <w:rStyle w:val="Hyperlink"/>
                </w:rPr>
                <w:t>34 CFR §300.320(a)(6)</w:t>
              </w:r>
            </w:hyperlink>
          </w:p>
        </w:tc>
      </w:tr>
    </w:tbl>
    <w:tbl>
      <w:tblPr>
        <w:tblStyle w:val="TableGrid"/>
        <w:tblpPr w:leftFromText="180" w:rightFromText="180" w:vertAnchor="text" w:horzAnchor="margin" w:tblpY="24"/>
        <w:tblW w:w="0" w:type="auto"/>
        <w:tblBorders>
          <w:top w:val="single" w:sz="12"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585"/>
        <w:gridCol w:w="3586"/>
        <w:gridCol w:w="3583"/>
      </w:tblGrid>
      <w:tr w:rsidR="004164EE" w:rsidRPr="004164EE" w14:paraId="7ECF0CC6" w14:textId="77777777" w:rsidTr="00F11840">
        <w:tc>
          <w:tcPr>
            <w:tcW w:w="3590" w:type="dxa"/>
          </w:tcPr>
          <w:p w14:paraId="4354EA2B" w14:textId="77777777" w:rsidR="00C8723D" w:rsidRPr="00F11840" w:rsidRDefault="00C8723D" w:rsidP="00C8723D">
            <w:pPr>
              <w:tabs>
                <w:tab w:val="left" w:pos="936"/>
              </w:tabs>
              <w:jc w:val="center"/>
              <w:rPr>
                <w:b/>
                <w:bCs/>
                <w:color w:val="000000" w:themeColor="text1"/>
              </w:rPr>
            </w:pPr>
            <w:r w:rsidRPr="00F11840">
              <w:rPr>
                <w:b/>
                <w:bCs/>
                <w:color w:val="000000" w:themeColor="text1"/>
              </w:rPr>
              <w:t>Assessment/Content Area</w:t>
            </w:r>
          </w:p>
        </w:tc>
        <w:tc>
          <w:tcPr>
            <w:tcW w:w="3591" w:type="dxa"/>
          </w:tcPr>
          <w:p w14:paraId="2BA85840" w14:textId="3AC6CA5F" w:rsidR="00C8723D" w:rsidRPr="00F11840" w:rsidRDefault="00C8723D" w:rsidP="00C8723D">
            <w:pPr>
              <w:tabs>
                <w:tab w:val="left" w:pos="936"/>
              </w:tabs>
              <w:jc w:val="center"/>
              <w:rPr>
                <w:b/>
                <w:bCs/>
                <w:color w:val="000000" w:themeColor="text1"/>
              </w:rPr>
            </w:pPr>
            <w:r w:rsidRPr="00F11840">
              <w:rPr>
                <w:b/>
                <w:bCs/>
                <w:color w:val="000000" w:themeColor="text1"/>
              </w:rPr>
              <w:t xml:space="preserve">Justification for Alternate Assessment or for </w:t>
            </w:r>
            <w:r w:rsidR="001453CF" w:rsidRPr="00F11840">
              <w:rPr>
                <w:b/>
                <w:bCs/>
                <w:color w:val="000000" w:themeColor="text1"/>
              </w:rPr>
              <w:t xml:space="preserve">Alternate </w:t>
            </w:r>
            <w:r w:rsidRPr="00F11840">
              <w:rPr>
                <w:b/>
                <w:bCs/>
                <w:color w:val="000000" w:themeColor="text1"/>
              </w:rPr>
              <w:t>English Language Proficiency Assessment</w:t>
            </w:r>
          </w:p>
        </w:tc>
        <w:tc>
          <w:tcPr>
            <w:tcW w:w="3589" w:type="dxa"/>
          </w:tcPr>
          <w:p w14:paraId="744E66EA" w14:textId="77777777" w:rsidR="00C8723D" w:rsidRPr="00F11840" w:rsidRDefault="00C8723D" w:rsidP="00C8723D">
            <w:pPr>
              <w:tabs>
                <w:tab w:val="left" w:pos="936"/>
              </w:tabs>
              <w:jc w:val="center"/>
              <w:rPr>
                <w:b/>
                <w:bCs/>
                <w:color w:val="000000" w:themeColor="text1"/>
              </w:rPr>
            </w:pPr>
            <w:r w:rsidRPr="00F11840">
              <w:rPr>
                <w:b/>
                <w:bCs/>
                <w:color w:val="000000" w:themeColor="text1"/>
              </w:rPr>
              <w:t>Detail of Accommodations</w:t>
            </w:r>
          </w:p>
        </w:tc>
      </w:tr>
      <w:tr w:rsidR="004164EE" w:rsidRPr="004164EE" w14:paraId="06797998" w14:textId="77777777" w:rsidTr="00F11840">
        <w:tc>
          <w:tcPr>
            <w:tcW w:w="3590" w:type="dxa"/>
          </w:tcPr>
          <w:p w14:paraId="682A0C2D" w14:textId="430AD040" w:rsidR="00C8723D" w:rsidRPr="00F11840" w:rsidRDefault="00C408D9" w:rsidP="00C8723D">
            <w:pPr>
              <w:tabs>
                <w:tab w:val="left" w:pos="936"/>
              </w:tabs>
              <w:jc w:val="center"/>
              <w:rPr>
                <w:color w:val="000000" w:themeColor="text1"/>
              </w:rPr>
            </w:pPr>
            <w:hyperlink r:id="rId19" w:history="1">
              <w:r w:rsidR="00C8723D" w:rsidRPr="00F11840">
                <w:rPr>
                  <w:rStyle w:val="Hyperlink"/>
                </w:rPr>
                <w:t>34 CFR §300.320(a)(6)(ii)(B)</w:t>
              </w:r>
            </w:hyperlink>
          </w:p>
          <w:p w14:paraId="30220B1E" w14:textId="0B3D87B0" w:rsidR="00C8723D" w:rsidRPr="00F11840" w:rsidRDefault="00C408D9" w:rsidP="00C8723D">
            <w:pPr>
              <w:tabs>
                <w:tab w:val="left" w:pos="936"/>
              </w:tabs>
              <w:jc w:val="center"/>
              <w:rPr>
                <w:color w:val="000000" w:themeColor="text1"/>
              </w:rPr>
            </w:pPr>
            <w:hyperlink r:id="rId20" w:history="1">
              <w:r w:rsidR="00C8723D" w:rsidRPr="00F11840">
                <w:rPr>
                  <w:rStyle w:val="Hyperlink"/>
                </w:rPr>
                <w:t>19 TAC §101.1003(b)</w:t>
              </w:r>
            </w:hyperlink>
          </w:p>
          <w:p w14:paraId="25113F8A" w14:textId="1136A9D2" w:rsidR="00C8723D" w:rsidRPr="00F11840" w:rsidRDefault="00C408D9" w:rsidP="00C8723D">
            <w:pPr>
              <w:tabs>
                <w:tab w:val="left" w:pos="936"/>
              </w:tabs>
              <w:jc w:val="center"/>
              <w:rPr>
                <w:color w:val="000000" w:themeColor="text1"/>
              </w:rPr>
            </w:pPr>
            <w:hyperlink r:id="rId21" w:history="1">
              <w:r w:rsidR="00C8723D" w:rsidRPr="00F11840">
                <w:rPr>
                  <w:rStyle w:val="Hyperlink"/>
                </w:rPr>
                <w:t>19 TAC §101.1005(a)</w:t>
              </w:r>
            </w:hyperlink>
          </w:p>
        </w:tc>
        <w:tc>
          <w:tcPr>
            <w:tcW w:w="3591" w:type="dxa"/>
          </w:tcPr>
          <w:p w14:paraId="21BF491B" w14:textId="78255521" w:rsidR="00C8723D" w:rsidRPr="00F11840" w:rsidRDefault="00C408D9" w:rsidP="00C8723D">
            <w:pPr>
              <w:tabs>
                <w:tab w:val="left" w:pos="936"/>
              </w:tabs>
              <w:jc w:val="center"/>
              <w:rPr>
                <w:color w:val="000000" w:themeColor="text1"/>
              </w:rPr>
            </w:pPr>
            <w:hyperlink r:id="rId22" w:history="1">
              <w:r w:rsidR="00C8723D" w:rsidRPr="00F11840">
                <w:rPr>
                  <w:rStyle w:val="Hyperlink"/>
                </w:rPr>
                <w:t>34 CFR §300.320(a)(6)(ii)(A)</w:t>
              </w:r>
            </w:hyperlink>
          </w:p>
          <w:p w14:paraId="42645E96" w14:textId="5D4E767C" w:rsidR="00C8723D" w:rsidRPr="00F11840" w:rsidRDefault="00C408D9" w:rsidP="00C8723D">
            <w:pPr>
              <w:tabs>
                <w:tab w:val="left" w:pos="936"/>
              </w:tabs>
              <w:jc w:val="center"/>
              <w:rPr>
                <w:color w:val="000000" w:themeColor="text1"/>
              </w:rPr>
            </w:pPr>
            <w:hyperlink r:id="rId23" w:history="1">
              <w:r w:rsidR="00C8723D" w:rsidRPr="00F11840">
                <w:rPr>
                  <w:rStyle w:val="Hyperlink"/>
                </w:rPr>
                <w:t>19 TAC §89.1055(b)(</w:t>
              </w:r>
              <w:r w:rsidR="00C23D99" w:rsidRPr="00F11840">
                <w:rPr>
                  <w:rStyle w:val="Hyperlink"/>
                </w:rPr>
                <w:t>2</w:t>
              </w:r>
              <w:r w:rsidR="00C8723D" w:rsidRPr="00F11840">
                <w:rPr>
                  <w:rStyle w:val="Hyperlink"/>
                </w:rPr>
                <w:t>)</w:t>
              </w:r>
            </w:hyperlink>
          </w:p>
          <w:p w14:paraId="1F8D68CD" w14:textId="63D3B3CB" w:rsidR="00C8723D" w:rsidRPr="00F11840" w:rsidRDefault="00C408D9" w:rsidP="00C8723D">
            <w:pPr>
              <w:tabs>
                <w:tab w:val="left" w:pos="936"/>
              </w:tabs>
              <w:jc w:val="center"/>
              <w:rPr>
                <w:color w:val="000000" w:themeColor="text1"/>
              </w:rPr>
            </w:pPr>
            <w:hyperlink r:id="rId24" w:history="1">
              <w:r w:rsidR="00C8723D" w:rsidRPr="00F11840">
                <w:rPr>
                  <w:rStyle w:val="Hyperlink"/>
                </w:rPr>
                <w:t>19 TAC §101.1003(b)</w:t>
              </w:r>
            </w:hyperlink>
          </w:p>
          <w:p w14:paraId="0EFA3ED1" w14:textId="71CCB6DF" w:rsidR="00C8723D" w:rsidRPr="00F11840" w:rsidRDefault="00C408D9" w:rsidP="00C8723D">
            <w:pPr>
              <w:tabs>
                <w:tab w:val="left" w:pos="936"/>
              </w:tabs>
              <w:jc w:val="center"/>
              <w:rPr>
                <w:color w:val="000000" w:themeColor="text1"/>
              </w:rPr>
            </w:pPr>
            <w:hyperlink r:id="rId25" w:history="1">
              <w:r w:rsidR="00C8723D" w:rsidRPr="00F11840">
                <w:rPr>
                  <w:rStyle w:val="Hyperlink"/>
                </w:rPr>
                <w:t>19 TAC §101.1005(a)</w:t>
              </w:r>
            </w:hyperlink>
          </w:p>
        </w:tc>
        <w:tc>
          <w:tcPr>
            <w:tcW w:w="3589" w:type="dxa"/>
          </w:tcPr>
          <w:p w14:paraId="31489033" w14:textId="610B0A58" w:rsidR="00C8723D" w:rsidRPr="00F11840" w:rsidRDefault="00C408D9" w:rsidP="00C8723D">
            <w:pPr>
              <w:tabs>
                <w:tab w:val="left" w:pos="936"/>
              </w:tabs>
              <w:jc w:val="center"/>
              <w:rPr>
                <w:color w:val="000000" w:themeColor="text1"/>
              </w:rPr>
            </w:pPr>
            <w:hyperlink r:id="rId26" w:history="1">
              <w:r w:rsidR="00C8723D" w:rsidRPr="00F11840">
                <w:rPr>
                  <w:rStyle w:val="Hyperlink"/>
                </w:rPr>
                <w:t>34 CFR §300.320(a)(6)(</w:t>
              </w:r>
              <w:proofErr w:type="spellStart"/>
              <w:r w:rsidR="00C8723D" w:rsidRPr="00F11840">
                <w:rPr>
                  <w:rStyle w:val="Hyperlink"/>
                </w:rPr>
                <w:t>i</w:t>
              </w:r>
              <w:proofErr w:type="spellEnd"/>
              <w:r w:rsidR="00C8723D" w:rsidRPr="00F11840">
                <w:rPr>
                  <w:rStyle w:val="Hyperlink"/>
                </w:rPr>
                <w:t>)</w:t>
              </w:r>
            </w:hyperlink>
          </w:p>
          <w:p w14:paraId="63B72F11" w14:textId="6E88EB08" w:rsidR="001453CF" w:rsidRPr="00F11840" w:rsidRDefault="00C408D9" w:rsidP="00C8723D">
            <w:pPr>
              <w:tabs>
                <w:tab w:val="left" w:pos="936"/>
              </w:tabs>
              <w:jc w:val="center"/>
              <w:rPr>
                <w:color w:val="000000" w:themeColor="text1"/>
              </w:rPr>
            </w:pPr>
            <w:hyperlink r:id="rId27" w:history="1">
              <w:r w:rsidR="001453CF" w:rsidRPr="00F11840">
                <w:rPr>
                  <w:rStyle w:val="Hyperlink"/>
                </w:rPr>
                <w:t>19 TAC §89.1055(b)</w:t>
              </w:r>
            </w:hyperlink>
          </w:p>
          <w:p w14:paraId="0F067072" w14:textId="785352D9" w:rsidR="003255DD" w:rsidRPr="00E15F23" w:rsidRDefault="00E15F23" w:rsidP="00C8723D">
            <w:pPr>
              <w:tabs>
                <w:tab w:val="left" w:pos="936"/>
              </w:tabs>
              <w:jc w:val="center"/>
              <w:rPr>
                <w:rStyle w:val="Hyperlink"/>
              </w:rPr>
            </w:pPr>
            <w:r>
              <w:rPr>
                <w:color w:val="000000" w:themeColor="text1"/>
              </w:rPr>
              <w:fldChar w:fldCharType="begin"/>
            </w:r>
            <w:r w:rsidR="00A105B8">
              <w:rPr>
                <w:color w:val="000000" w:themeColor="text1"/>
              </w:rPr>
              <w:instrText>HYPERLINK "https://texreg.sos.state.tx.us/public/readtac$ext.TacPage?sl=R&amp;app=9&amp;p_dir=&amp;p_rloc=&amp;p_tloc=&amp;p_ploc=&amp;pg=1&amp;p_tac=&amp;ti=19&amp;pt=2&amp;ch=101&amp;rl=5"</w:instrText>
            </w:r>
            <w:r>
              <w:rPr>
                <w:color w:val="000000" w:themeColor="text1"/>
              </w:rPr>
              <w:fldChar w:fldCharType="separate"/>
            </w:r>
            <w:r w:rsidR="00C8723D" w:rsidRPr="00E15F23">
              <w:rPr>
                <w:rStyle w:val="Hyperlink"/>
              </w:rPr>
              <w:t>19 TAC §101.5</w:t>
            </w:r>
          </w:p>
          <w:p w14:paraId="47D0B7D0" w14:textId="1242B4B7" w:rsidR="00C8723D" w:rsidRPr="00F11840" w:rsidRDefault="00E15F23" w:rsidP="00C8723D">
            <w:pPr>
              <w:tabs>
                <w:tab w:val="left" w:pos="936"/>
              </w:tabs>
              <w:jc w:val="center"/>
              <w:rPr>
                <w:color w:val="000000" w:themeColor="text1"/>
              </w:rPr>
            </w:pPr>
            <w:r>
              <w:rPr>
                <w:color w:val="000000" w:themeColor="text1"/>
              </w:rPr>
              <w:fldChar w:fldCharType="end"/>
            </w:r>
            <w:hyperlink r:id="rId28" w:history="1">
              <w:r w:rsidR="00C8723D" w:rsidRPr="00F11840">
                <w:rPr>
                  <w:rStyle w:val="Hyperlink"/>
                </w:rPr>
                <w:t>19 TAC §101.1003(c)</w:t>
              </w:r>
            </w:hyperlink>
          </w:p>
          <w:p w14:paraId="2D2884C0" w14:textId="6D9CC05B" w:rsidR="00C8723D" w:rsidRPr="00F11840" w:rsidRDefault="00C408D9" w:rsidP="00C8723D">
            <w:pPr>
              <w:tabs>
                <w:tab w:val="left" w:pos="936"/>
              </w:tabs>
              <w:jc w:val="center"/>
              <w:rPr>
                <w:color w:val="000000" w:themeColor="text1"/>
              </w:rPr>
            </w:pPr>
            <w:hyperlink r:id="rId29" w:history="1">
              <w:r w:rsidR="00C8723D" w:rsidRPr="00F11840">
                <w:rPr>
                  <w:rStyle w:val="Hyperlink"/>
                </w:rPr>
                <w:t>19 TAC §101.1005(e)</w:t>
              </w:r>
            </w:hyperlink>
          </w:p>
        </w:tc>
      </w:tr>
      <w:tr w:rsidR="004164EE" w:rsidRPr="004164EE" w14:paraId="05DE9F0C" w14:textId="77777777" w:rsidTr="00F11840">
        <w:tc>
          <w:tcPr>
            <w:tcW w:w="3590" w:type="dxa"/>
          </w:tcPr>
          <w:p w14:paraId="7D3A6666" w14:textId="77777777" w:rsidR="00C8723D" w:rsidRPr="00F11840" w:rsidRDefault="00C8723D" w:rsidP="00C8723D">
            <w:pPr>
              <w:tabs>
                <w:tab w:val="left" w:pos="936"/>
              </w:tabs>
              <w:rPr>
                <w:color w:val="000000" w:themeColor="text1"/>
              </w:rPr>
            </w:pPr>
          </w:p>
          <w:p w14:paraId="4477615F" w14:textId="77777777" w:rsidR="00C8723D" w:rsidRPr="00F11840" w:rsidRDefault="00C8723D" w:rsidP="00C8723D">
            <w:pPr>
              <w:tabs>
                <w:tab w:val="left" w:pos="936"/>
              </w:tabs>
              <w:rPr>
                <w:color w:val="000000" w:themeColor="text1"/>
              </w:rPr>
            </w:pPr>
          </w:p>
        </w:tc>
        <w:tc>
          <w:tcPr>
            <w:tcW w:w="3591" w:type="dxa"/>
          </w:tcPr>
          <w:p w14:paraId="32DF5F57" w14:textId="77777777" w:rsidR="00C8723D" w:rsidRPr="00F11840" w:rsidRDefault="00C8723D" w:rsidP="00C8723D">
            <w:pPr>
              <w:tabs>
                <w:tab w:val="left" w:pos="936"/>
              </w:tabs>
              <w:rPr>
                <w:color w:val="000000" w:themeColor="text1"/>
              </w:rPr>
            </w:pPr>
          </w:p>
        </w:tc>
        <w:tc>
          <w:tcPr>
            <w:tcW w:w="3589" w:type="dxa"/>
          </w:tcPr>
          <w:p w14:paraId="3E5960AD" w14:textId="77777777" w:rsidR="00C8723D" w:rsidRPr="00F11840" w:rsidRDefault="00C8723D" w:rsidP="00C8723D">
            <w:pPr>
              <w:tabs>
                <w:tab w:val="left" w:pos="936"/>
              </w:tabs>
              <w:rPr>
                <w:color w:val="000000" w:themeColor="text1"/>
              </w:rPr>
            </w:pPr>
          </w:p>
        </w:tc>
      </w:tr>
      <w:tr w:rsidR="004164EE" w:rsidRPr="004164EE" w14:paraId="71C6DD7C" w14:textId="77777777" w:rsidTr="00F11840">
        <w:tc>
          <w:tcPr>
            <w:tcW w:w="3590" w:type="dxa"/>
          </w:tcPr>
          <w:p w14:paraId="48884CCD" w14:textId="77777777" w:rsidR="00C8723D" w:rsidRPr="00F11840" w:rsidRDefault="00C8723D" w:rsidP="00C8723D">
            <w:pPr>
              <w:tabs>
                <w:tab w:val="left" w:pos="936"/>
              </w:tabs>
              <w:rPr>
                <w:color w:val="000000" w:themeColor="text1"/>
              </w:rPr>
            </w:pPr>
          </w:p>
          <w:p w14:paraId="2FF72C37" w14:textId="77777777" w:rsidR="00C8723D" w:rsidRPr="00F11840" w:rsidRDefault="00C8723D" w:rsidP="00C8723D">
            <w:pPr>
              <w:tabs>
                <w:tab w:val="left" w:pos="936"/>
              </w:tabs>
              <w:rPr>
                <w:color w:val="000000" w:themeColor="text1"/>
              </w:rPr>
            </w:pPr>
          </w:p>
        </w:tc>
        <w:tc>
          <w:tcPr>
            <w:tcW w:w="3591" w:type="dxa"/>
          </w:tcPr>
          <w:p w14:paraId="3868085B" w14:textId="77777777" w:rsidR="00C8723D" w:rsidRPr="00F11840" w:rsidRDefault="00C8723D" w:rsidP="00C8723D">
            <w:pPr>
              <w:tabs>
                <w:tab w:val="left" w:pos="936"/>
              </w:tabs>
              <w:rPr>
                <w:color w:val="000000" w:themeColor="text1"/>
              </w:rPr>
            </w:pPr>
          </w:p>
        </w:tc>
        <w:tc>
          <w:tcPr>
            <w:tcW w:w="3589" w:type="dxa"/>
          </w:tcPr>
          <w:p w14:paraId="0A1564C0" w14:textId="77777777" w:rsidR="00C8723D" w:rsidRPr="00F11840" w:rsidRDefault="00C8723D" w:rsidP="00C8723D">
            <w:pPr>
              <w:tabs>
                <w:tab w:val="left" w:pos="936"/>
              </w:tabs>
              <w:rPr>
                <w:color w:val="000000" w:themeColor="text1"/>
              </w:rPr>
            </w:pPr>
          </w:p>
        </w:tc>
      </w:tr>
      <w:tr w:rsidR="004164EE" w:rsidRPr="004164EE" w14:paraId="38CBFC7E" w14:textId="77777777" w:rsidTr="00F11840">
        <w:tc>
          <w:tcPr>
            <w:tcW w:w="3590" w:type="dxa"/>
          </w:tcPr>
          <w:p w14:paraId="752BBFAD" w14:textId="77777777" w:rsidR="00C8723D" w:rsidRPr="00F11840" w:rsidRDefault="00C8723D" w:rsidP="00C8723D">
            <w:pPr>
              <w:tabs>
                <w:tab w:val="left" w:pos="936"/>
              </w:tabs>
              <w:rPr>
                <w:color w:val="000000" w:themeColor="text1"/>
              </w:rPr>
            </w:pPr>
          </w:p>
          <w:p w14:paraId="2A6543C3" w14:textId="77777777" w:rsidR="00C8723D" w:rsidRPr="00F11840" w:rsidRDefault="00C8723D" w:rsidP="00C8723D">
            <w:pPr>
              <w:tabs>
                <w:tab w:val="left" w:pos="936"/>
              </w:tabs>
              <w:rPr>
                <w:color w:val="000000" w:themeColor="text1"/>
              </w:rPr>
            </w:pPr>
          </w:p>
        </w:tc>
        <w:tc>
          <w:tcPr>
            <w:tcW w:w="3591" w:type="dxa"/>
          </w:tcPr>
          <w:p w14:paraId="09E569AF" w14:textId="77777777" w:rsidR="00C8723D" w:rsidRPr="00F11840" w:rsidRDefault="00C8723D" w:rsidP="00C8723D">
            <w:pPr>
              <w:tabs>
                <w:tab w:val="left" w:pos="936"/>
              </w:tabs>
              <w:rPr>
                <w:color w:val="000000" w:themeColor="text1"/>
              </w:rPr>
            </w:pPr>
          </w:p>
        </w:tc>
        <w:tc>
          <w:tcPr>
            <w:tcW w:w="3589" w:type="dxa"/>
          </w:tcPr>
          <w:p w14:paraId="411409E2" w14:textId="77777777" w:rsidR="00C8723D" w:rsidRPr="00F11840" w:rsidRDefault="00C8723D" w:rsidP="00C8723D">
            <w:pPr>
              <w:tabs>
                <w:tab w:val="left" w:pos="936"/>
              </w:tabs>
              <w:rPr>
                <w:color w:val="000000" w:themeColor="text1"/>
              </w:rPr>
            </w:pPr>
          </w:p>
        </w:tc>
      </w:tr>
      <w:tr w:rsidR="004164EE" w:rsidRPr="004164EE" w14:paraId="2A5E8AAF" w14:textId="77777777" w:rsidTr="00F11840">
        <w:tc>
          <w:tcPr>
            <w:tcW w:w="3590" w:type="dxa"/>
          </w:tcPr>
          <w:p w14:paraId="04A23C01" w14:textId="77777777" w:rsidR="00C8723D" w:rsidRPr="00F11840" w:rsidRDefault="00C8723D" w:rsidP="00C8723D">
            <w:pPr>
              <w:tabs>
                <w:tab w:val="left" w:pos="936"/>
              </w:tabs>
              <w:rPr>
                <w:color w:val="000000" w:themeColor="text1"/>
              </w:rPr>
            </w:pPr>
          </w:p>
          <w:p w14:paraId="5EE497C0" w14:textId="77777777" w:rsidR="00C8723D" w:rsidRPr="00F11840" w:rsidRDefault="00C8723D" w:rsidP="00C8723D">
            <w:pPr>
              <w:tabs>
                <w:tab w:val="left" w:pos="936"/>
              </w:tabs>
              <w:rPr>
                <w:color w:val="000000" w:themeColor="text1"/>
              </w:rPr>
            </w:pPr>
          </w:p>
        </w:tc>
        <w:tc>
          <w:tcPr>
            <w:tcW w:w="3591" w:type="dxa"/>
          </w:tcPr>
          <w:p w14:paraId="029E9318" w14:textId="77777777" w:rsidR="00C8723D" w:rsidRPr="00F11840" w:rsidRDefault="00C8723D" w:rsidP="00C8723D">
            <w:pPr>
              <w:tabs>
                <w:tab w:val="left" w:pos="936"/>
              </w:tabs>
              <w:rPr>
                <w:color w:val="000000" w:themeColor="text1"/>
              </w:rPr>
            </w:pPr>
          </w:p>
        </w:tc>
        <w:tc>
          <w:tcPr>
            <w:tcW w:w="3589" w:type="dxa"/>
          </w:tcPr>
          <w:p w14:paraId="187DBA3E" w14:textId="77777777" w:rsidR="00C8723D" w:rsidRPr="00F11840" w:rsidRDefault="00C8723D" w:rsidP="00C8723D">
            <w:pPr>
              <w:tabs>
                <w:tab w:val="left" w:pos="936"/>
              </w:tabs>
              <w:rPr>
                <w:color w:val="000000" w:themeColor="text1"/>
              </w:rPr>
            </w:pPr>
          </w:p>
        </w:tc>
      </w:tr>
      <w:tr w:rsidR="00C11E28" w:rsidRPr="004164EE" w14:paraId="2C71CEB1" w14:textId="77777777" w:rsidTr="00346513">
        <w:tc>
          <w:tcPr>
            <w:tcW w:w="3590" w:type="dxa"/>
          </w:tcPr>
          <w:p w14:paraId="29C2DFCA" w14:textId="77777777" w:rsidR="00C11E28" w:rsidRPr="00F11840" w:rsidRDefault="00C11E28" w:rsidP="00C8723D">
            <w:pPr>
              <w:tabs>
                <w:tab w:val="left" w:pos="936"/>
              </w:tabs>
              <w:rPr>
                <w:color w:val="000000" w:themeColor="text1"/>
              </w:rPr>
            </w:pPr>
          </w:p>
        </w:tc>
        <w:tc>
          <w:tcPr>
            <w:tcW w:w="3591" w:type="dxa"/>
          </w:tcPr>
          <w:p w14:paraId="34100407" w14:textId="77777777" w:rsidR="00C11E28" w:rsidRPr="00F11840" w:rsidRDefault="00C11E28" w:rsidP="00C8723D">
            <w:pPr>
              <w:tabs>
                <w:tab w:val="left" w:pos="936"/>
              </w:tabs>
              <w:rPr>
                <w:color w:val="000000" w:themeColor="text1"/>
              </w:rPr>
            </w:pPr>
          </w:p>
        </w:tc>
        <w:tc>
          <w:tcPr>
            <w:tcW w:w="3589" w:type="dxa"/>
          </w:tcPr>
          <w:p w14:paraId="6BB22486" w14:textId="77777777" w:rsidR="00C11E28" w:rsidRDefault="00C11E28" w:rsidP="00C8723D">
            <w:pPr>
              <w:tabs>
                <w:tab w:val="left" w:pos="936"/>
              </w:tabs>
              <w:rPr>
                <w:color w:val="000000" w:themeColor="text1"/>
              </w:rPr>
            </w:pPr>
          </w:p>
          <w:p w14:paraId="65774A7F" w14:textId="25132D00" w:rsidR="00C11E28" w:rsidRPr="00F11840" w:rsidRDefault="00C11E28" w:rsidP="00C8723D">
            <w:pPr>
              <w:tabs>
                <w:tab w:val="left" w:pos="936"/>
              </w:tabs>
              <w:rPr>
                <w:color w:val="000000" w:themeColor="text1"/>
              </w:rPr>
            </w:pPr>
          </w:p>
        </w:tc>
      </w:tr>
    </w:tbl>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0EBF3EF0" w14:textId="77777777" w:rsidTr="00F11840">
        <w:tc>
          <w:tcPr>
            <w:tcW w:w="10740" w:type="dxa"/>
            <w:tcBorders>
              <w:top w:val="single" w:sz="24" w:space="0" w:color="0D6CB9"/>
              <w:left w:val="single" w:sz="24" w:space="0" w:color="0D6CB9"/>
              <w:bottom w:val="single" w:sz="24" w:space="0" w:color="0D6CB9"/>
              <w:right w:val="single" w:sz="24" w:space="0" w:color="0D6CB9"/>
            </w:tcBorders>
            <w:shd w:val="clear" w:color="auto" w:fill="auto"/>
          </w:tcPr>
          <w:p w14:paraId="63DF7603" w14:textId="13A778DB" w:rsidR="00F51D1D" w:rsidRPr="00F11840" w:rsidRDefault="00F51D1D" w:rsidP="00CC2FD6">
            <w:pPr>
              <w:pStyle w:val="ListParagraph"/>
              <w:numPr>
                <w:ilvl w:val="0"/>
                <w:numId w:val="1"/>
              </w:numPr>
              <w:rPr>
                <w:color w:val="000000" w:themeColor="text1"/>
              </w:rPr>
            </w:pPr>
            <w:r w:rsidRPr="00F11840">
              <w:rPr>
                <w:b/>
                <w:bCs/>
                <w:color w:val="000000" w:themeColor="text1"/>
                <w:sz w:val="24"/>
                <w:szCs w:val="24"/>
              </w:rPr>
              <w:lastRenderedPageBreak/>
              <w:t>OPPORTUNITIES TO PARTICIPATE IN EXTRACURRICULAR AND NONACADEMIC ACTIVITIES</w:t>
            </w:r>
            <w:r w:rsidR="001E0F3F" w:rsidRPr="00F11840">
              <w:rPr>
                <w:b/>
                <w:bCs/>
                <w:color w:val="000000" w:themeColor="text1"/>
                <w:sz w:val="24"/>
                <w:szCs w:val="24"/>
              </w:rPr>
              <w:t xml:space="preserve">     </w:t>
            </w:r>
            <w:r w:rsidR="001E0F3F" w:rsidRPr="00F11840">
              <w:rPr>
                <w:color w:val="000000" w:themeColor="text1"/>
              </w:rPr>
              <w:tab/>
            </w:r>
            <w:r w:rsidR="001E0F3F" w:rsidRPr="00F11840">
              <w:rPr>
                <w:color w:val="000000" w:themeColor="text1"/>
              </w:rPr>
              <w:tab/>
            </w:r>
            <w:r w:rsidR="001E0F3F" w:rsidRPr="00F11840">
              <w:rPr>
                <w:color w:val="000000" w:themeColor="text1"/>
              </w:rPr>
              <w:tab/>
            </w:r>
            <w:r w:rsidR="001E0F3F" w:rsidRPr="00F11840">
              <w:rPr>
                <w:color w:val="000000" w:themeColor="text1"/>
              </w:rPr>
              <w:tab/>
            </w:r>
            <w:r w:rsidR="001E0F3F" w:rsidRPr="00F11840">
              <w:rPr>
                <w:color w:val="000000" w:themeColor="text1"/>
              </w:rPr>
              <w:tab/>
            </w:r>
            <w:r w:rsidR="001E0F3F" w:rsidRPr="00F11840">
              <w:rPr>
                <w:color w:val="000000" w:themeColor="text1"/>
              </w:rPr>
              <w:tab/>
            </w:r>
            <w:r w:rsidR="001E0F3F" w:rsidRPr="00F11840">
              <w:rPr>
                <w:color w:val="000000" w:themeColor="text1"/>
              </w:rPr>
              <w:tab/>
            </w:r>
            <w:r w:rsidR="00CC2FD6">
              <w:rPr>
                <w:color w:val="000000" w:themeColor="text1"/>
              </w:rPr>
              <w:t xml:space="preserve">                                                    </w:t>
            </w:r>
            <w:r w:rsidR="001E0F3F" w:rsidRPr="00F11840">
              <w:rPr>
                <w:color w:val="000000" w:themeColor="text1"/>
              </w:rPr>
              <w:t xml:space="preserve">     </w:t>
            </w:r>
            <w:hyperlink r:id="rId30" w:history="1">
              <w:r w:rsidR="001E0F3F" w:rsidRPr="00F11840">
                <w:rPr>
                  <w:rStyle w:val="Hyperlink"/>
                </w:rPr>
                <w:t>34 CFR §300.320(a)(4)(ii), (iii)</w:t>
              </w:r>
            </w:hyperlink>
          </w:p>
        </w:tc>
      </w:tr>
      <w:tr w:rsidR="004164EE" w:rsidRPr="004164EE" w14:paraId="06494384" w14:textId="77777777" w:rsidTr="00346513">
        <w:tc>
          <w:tcPr>
            <w:tcW w:w="1074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232CBC87" w14:textId="13D82A93" w:rsidR="00F51D1D" w:rsidRPr="00F11840" w:rsidRDefault="00F51D1D" w:rsidP="00F51D1D">
            <w:pPr>
              <w:rPr>
                <w:b/>
                <w:bCs/>
                <w:color w:val="000000" w:themeColor="text1"/>
              </w:rPr>
            </w:pPr>
            <w:r w:rsidRPr="00F11840">
              <w:rPr>
                <w:b/>
                <w:bCs/>
                <w:color w:val="000000" w:themeColor="text1"/>
              </w:rPr>
              <w:t>Provide a statement of the special education and related services and supplementary aids and services, based on peer-reviewed research to the extent practicable, to be provided to the student, or on behalf of the student, and a statement of the program modifications or supports for school personnel that will be provided to enable the student to participate in extracurricular and other nonacademic activities and to be educated and participate with other students with disabilities and students without disabilities in extracurricular and other nonacademic activities.</w:t>
            </w:r>
            <w:r w:rsidR="0019297A" w:rsidRPr="00F11840">
              <w:rPr>
                <w:b/>
                <w:bCs/>
                <w:color w:val="000000" w:themeColor="text1"/>
              </w:rPr>
              <w:t xml:space="preserve"> </w:t>
            </w:r>
          </w:p>
        </w:tc>
      </w:tr>
      <w:tr w:rsidR="00CC2FD6" w:rsidRPr="00CC2FD6" w14:paraId="48C4532E" w14:textId="77777777" w:rsidTr="00346513">
        <w:tc>
          <w:tcPr>
            <w:tcW w:w="10740" w:type="dxa"/>
            <w:tcBorders>
              <w:left w:val="single" w:sz="18" w:space="0" w:color="000000" w:themeColor="text1"/>
              <w:bottom w:val="single" w:sz="18" w:space="0" w:color="000000" w:themeColor="text1"/>
              <w:right w:val="single" w:sz="18" w:space="0" w:color="000000" w:themeColor="text1"/>
            </w:tcBorders>
          </w:tcPr>
          <w:p w14:paraId="3F67A4AE" w14:textId="77777777" w:rsidR="0019297A" w:rsidRPr="00F11840" w:rsidRDefault="0019297A" w:rsidP="00EE2F9B">
            <w:pPr>
              <w:rPr>
                <w:color w:val="000000" w:themeColor="text1"/>
              </w:rPr>
            </w:pPr>
          </w:p>
          <w:p w14:paraId="1571601C" w14:textId="77777777" w:rsidR="00F51D1D" w:rsidRPr="00F11840" w:rsidRDefault="00F51D1D" w:rsidP="00EE2F9B">
            <w:pPr>
              <w:rPr>
                <w:color w:val="000000" w:themeColor="text1"/>
              </w:rPr>
            </w:pPr>
          </w:p>
          <w:p w14:paraId="43AFC278" w14:textId="749F118E" w:rsidR="00F51D1D" w:rsidRPr="00F11840" w:rsidRDefault="00F51D1D" w:rsidP="00EE2F9B">
            <w:pPr>
              <w:rPr>
                <w:color w:val="000000" w:themeColor="text1"/>
              </w:rPr>
            </w:pPr>
          </w:p>
        </w:tc>
      </w:tr>
    </w:tbl>
    <w:p w14:paraId="16B28BFF" w14:textId="5AB175ED" w:rsidR="00C8723D" w:rsidRPr="00F11840" w:rsidRDefault="00C8723D" w:rsidP="00F51D1D">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2A0439E9"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5A91E4D2" w14:textId="307FDA44" w:rsidR="00F51D1D" w:rsidRPr="00F11840" w:rsidRDefault="00F51D1D" w:rsidP="00993FF6">
            <w:pPr>
              <w:pStyle w:val="ListParagraph"/>
              <w:numPr>
                <w:ilvl w:val="0"/>
                <w:numId w:val="1"/>
              </w:numPr>
              <w:rPr>
                <w:b/>
                <w:bCs/>
                <w:color w:val="000000" w:themeColor="text1"/>
                <w:sz w:val="24"/>
                <w:szCs w:val="24"/>
              </w:rPr>
            </w:pPr>
            <w:r w:rsidRPr="00F11840">
              <w:rPr>
                <w:b/>
                <w:bCs/>
                <w:color w:val="000000" w:themeColor="text1"/>
                <w:sz w:val="24"/>
                <w:szCs w:val="24"/>
              </w:rPr>
              <w:t xml:space="preserve">JUSTIFICATION FOR NONPARTICIPATION </w:t>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0977D7">
              <w:rPr>
                <w:b/>
                <w:bCs/>
                <w:color w:val="000000" w:themeColor="text1"/>
                <w:sz w:val="24"/>
                <w:szCs w:val="24"/>
              </w:rPr>
              <w:t xml:space="preserve">           </w:t>
            </w:r>
            <w:r w:rsidR="0012604E">
              <w:rPr>
                <w:b/>
                <w:bCs/>
                <w:color w:val="000000" w:themeColor="text1"/>
                <w:sz w:val="24"/>
                <w:szCs w:val="24"/>
              </w:rPr>
              <w:t xml:space="preserve">             </w:t>
            </w:r>
            <w:hyperlink r:id="rId31" w:history="1">
              <w:r w:rsidR="001E0F3F" w:rsidRPr="00F11840">
                <w:rPr>
                  <w:rStyle w:val="Hyperlink"/>
                </w:rPr>
                <w:t>34 CFR §300.320(a)(5)</w:t>
              </w:r>
              <w:r w:rsidRPr="00F11840">
                <w:rPr>
                  <w:rStyle w:val="Hyperlink"/>
                </w:rPr>
                <w:t xml:space="preserve">     </w:t>
              </w:r>
              <w:r w:rsidR="00F427D9" w:rsidRPr="00F11840">
                <w:rPr>
                  <w:rStyle w:val="Hyperlink"/>
                </w:rPr>
                <w:t xml:space="preserve">    </w:t>
              </w:r>
              <w:r w:rsidRPr="00F11840">
                <w:rPr>
                  <w:rStyle w:val="Hyperlink"/>
                </w:rPr>
                <w:t xml:space="preserve">            </w:t>
              </w:r>
            </w:hyperlink>
            <w:r w:rsidRPr="00F11840">
              <w:rPr>
                <w:b/>
                <w:bCs/>
                <w:color w:val="000000" w:themeColor="text1"/>
                <w:sz w:val="24"/>
                <w:szCs w:val="24"/>
              </w:rPr>
              <w:t xml:space="preserve"> </w:t>
            </w:r>
          </w:p>
        </w:tc>
      </w:tr>
      <w:tr w:rsidR="004164EE" w:rsidRPr="004164EE" w14:paraId="325CE6BF" w14:textId="77777777" w:rsidTr="00346513">
        <w:tc>
          <w:tcPr>
            <w:tcW w:w="1079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5B8FAFEC" w14:textId="40AAD104" w:rsidR="00F51D1D" w:rsidRPr="00F11840" w:rsidRDefault="00F427D9" w:rsidP="00F427D9">
            <w:pPr>
              <w:rPr>
                <w:b/>
                <w:bCs/>
                <w:color w:val="000000" w:themeColor="text1"/>
              </w:rPr>
            </w:pPr>
            <w:r w:rsidRPr="00F11840">
              <w:rPr>
                <w:b/>
                <w:bCs/>
                <w:color w:val="000000" w:themeColor="text1"/>
              </w:rPr>
              <w:t>Provide an explanation of the extent, if any, to which the student will not participate with students without disabilities in the regular class, extracurricular and other nonacademic activities.</w:t>
            </w:r>
            <w:r w:rsidR="0019297A" w:rsidRPr="00F11840">
              <w:rPr>
                <w:b/>
                <w:bCs/>
                <w:color w:val="000000" w:themeColor="text1"/>
              </w:rPr>
              <w:t xml:space="preserve"> </w:t>
            </w:r>
          </w:p>
        </w:tc>
      </w:tr>
      <w:tr w:rsidR="00CC2FD6" w:rsidRPr="00CC2FD6" w14:paraId="5C56A82E" w14:textId="77777777" w:rsidTr="00346513">
        <w:tc>
          <w:tcPr>
            <w:tcW w:w="10790" w:type="dxa"/>
            <w:tcBorders>
              <w:left w:val="single" w:sz="18" w:space="0" w:color="000000" w:themeColor="text1"/>
              <w:bottom w:val="single" w:sz="18" w:space="0" w:color="000000" w:themeColor="text1"/>
              <w:right w:val="single" w:sz="18" w:space="0" w:color="000000" w:themeColor="text1"/>
            </w:tcBorders>
          </w:tcPr>
          <w:p w14:paraId="077D87E5" w14:textId="77777777" w:rsidR="00F51D1D" w:rsidRPr="00F11840" w:rsidRDefault="00F51D1D" w:rsidP="00EE2F9B">
            <w:pPr>
              <w:rPr>
                <w:color w:val="000000" w:themeColor="text1"/>
              </w:rPr>
            </w:pPr>
          </w:p>
          <w:p w14:paraId="3ED8D01A" w14:textId="77777777" w:rsidR="00F427D9" w:rsidRPr="00F11840" w:rsidRDefault="00F427D9" w:rsidP="00EE2F9B">
            <w:pPr>
              <w:rPr>
                <w:color w:val="000000" w:themeColor="text1"/>
              </w:rPr>
            </w:pPr>
          </w:p>
          <w:p w14:paraId="310D0A73" w14:textId="1EB447CB" w:rsidR="00F427D9" w:rsidRPr="00F11840" w:rsidRDefault="00F427D9" w:rsidP="00EE2F9B">
            <w:pPr>
              <w:rPr>
                <w:color w:val="000000" w:themeColor="text1"/>
              </w:rPr>
            </w:pPr>
          </w:p>
        </w:tc>
      </w:tr>
    </w:tbl>
    <w:p w14:paraId="6505D917" w14:textId="77777777" w:rsidR="00C8723D" w:rsidRPr="00F11840" w:rsidRDefault="00C8723D" w:rsidP="003D75F8">
      <w:pPr>
        <w:ind w:firstLine="720"/>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1570FEE3"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0E29C529" w14:textId="6F00762A" w:rsidR="00331E1E" w:rsidRDefault="00F427D9" w:rsidP="00F95B5B">
            <w:pPr>
              <w:pStyle w:val="ListParagraph"/>
              <w:numPr>
                <w:ilvl w:val="0"/>
                <w:numId w:val="1"/>
              </w:numPr>
              <w:rPr>
                <w:b/>
                <w:bCs/>
                <w:color w:val="000000" w:themeColor="text1"/>
                <w:sz w:val="24"/>
                <w:szCs w:val="24"/>
              </w:rPr>
            </w:pPr>
            <w:r w:rsidRPr="00F11840">
              <w:rPr>
                <w:b/>
                <w:bCs/>
                <w:color w:val="000000" w:themeColor="text1"/>
                <w:sz w:val="24"/>
                <w:szCs w:val="24"/>
              </w:rPr>
              <w:t>INSTRUCTIONAL SETTING AND LENGTH OF STUDENT’S SCHOOL DAY</w:t>
            </w:r>
            <w:r w:rsidR="00331E1E">
              <w:rPr>
                <w:b/>
                <w:bCs/>
                <w:color w:val="000000" w:themeColor="text1"/>
                <w:sz w:val="24"/>
                <w:szCs w:val="24"/>
              </w:rPr>
              <w:t xml:space="preserve">                                                                                          </w:t>
            </w:r>
          </w:p>
          <w:p w14:paraId="0CA0F202" w14:textId="25A07786" w:rsidR="00F427D9" w:rsidRPr="00F11840" w:rsidRDefault="00331E1E" w:rsidP="00331E1E">
            <w:pPr>
              <w:pStyle w:val="ListParagraph"/>
              <w:ind w:left="1080"/>
              <w:rPr>
                <w:b/>
                <w:bCs/>
                <w:color w:val="000000" w:themeColor="text1"/>
                <w:sz w:val="24"/>
                <w:szCs w:val="24"/>
              </w:rPr>
            </w:pPr>
            <w:r>
              <w:rPr>
                <w:b/>
                <w:bCs/>
                <w:color w:val="000000" w:themeColor="text1"/>
                <w:sz w:val="24"/>
                <w:szCs w:val="24"/>
              </w:rPr>
              <w:t xml:space="preserve">                                                                                                               </w:t>
            </w:r>
            <w:r w:rsidR="00F427D9" w:rsidRPr="00F11840">
              <w:rPr>
                <w:b/>
                <w:bCs/>
                <w:color w:val="000000" w:themeColor="text1"/>
                <w:sz w:val="24"/>
                <w:szCs w:val="24"/>
              </w:rPr>
              <w:t xml:space="preserve"> </w:t>
            </w:r>
            <w:hyperlink r:id="rId32" w:history="1">
              <w:r w:rsidR="00F427D9" w:rsidRPr="00F11840">
                <w:rPr>
                  <w:rStyle w:val="Hyperlink"/>
                </w:rPr>
                <w:t>19 TAC §89.</w:t>
              </w:r>
              <w:r w:rsidR="00C23D99" w:rsidRPr="00F11840">
                <w:rPr>
                  <w:rStyle w:val="Hyperlink"/>
                </w:rPr>
                <w:t>1005</w:t>
              </w:r>
            </w:hyperlink>
            <w:r w:rsidR="00F427D9" w:rsidRPr="00F11840">
              <w:rPr>
                <w:color w:val="000000" w:themeColor="text1"/>
                <w:sz w:val="20"/>
                <w:szCs w:val="20"/>
              </w:rPr>
              <w:t xml:space="preserve">, </w:t>
            </w:r>
            <w:hyperlink r:id="rId33" w:history="1">
              <w:r w:rsidR="00F427D9" w:rsidRPr="00F11840">
                <w:rPr>
                  <w:rStyle w:val="Hyperlink"/>
                </w:rPr>
                <w:t>19 TAC §89.1075(e)</w:t>
              </w:r>
            </w:hyperlink>
          </w:p>
        </w:tc>
      </w:tr>
      <w:tr w:rsidR="00CC2FD6" w:rsidRPr="00CC2FD6" w14:paraId="147B1967" w14:textId="77777777" w:rsidTr="00346513">
        <w:tc>
          <w:tcPr>
            <w:tcW w:w="10790" w:type="dxa"/>
            <w:tcBorders>
              <w:top w:val="single" w:sz="24" w:space="0" w:color="0D6CB9"/>
              <w:left w:val="single" w:sz="18" w:space="0" w:color="000000" w:themeColor="text1"/>
              <w:bottom w:val="single" w:sz="18" w:space="0" w:color="000000" w:themeColor="text1"/>
              <w:right w:val="single" w:sz="18" w:space="0" w:color="000000" w:themeColor="text1"/>
            </w:tcBorders>
          </w:tcPr>
          <w:p w14:paraId="2AEEFADF" w14:textId="36FCADA4" w:rsidR="00F427D9" w:rsidRPr="00F11840" w:rsidRDefault="00F427D9" w:rsidP="00EE2F9B">
            <w:pPr>
              <w:rPr>
                <w:color w:val="000000" w:themeColor="text1"/>
              </w:rPr>
            </w:pPr>
          </w:p>
          <w:p w14:paraId="169E479E" w14:textId="77777777" w:rsidR="0019297A" w:rsidRPr="00F11840" w:rsidRDefault="0019297A" w:rsidP="00EE2F9B">
            <w:pPr>
              <w:rPr>
                <w:color w:val="000000" w:themeColor="text1"/>
              </w:rPr>
            </w:pPr>
          </w:p>
          <w:p w14:paraId="75A6A0FE" w14:textId="01FDD857" w:rsidR="00F427D9" w:rsidRPr="00F11840" w:rsidRDefault="00F427D9" w:rsidP="00EE2F9B">
            <w:pPr>
              <w:rPr>
                <w:color w:val="000000" w:themeColor="text1"/>
              </w:rPr>
            </w:pPr>
          </w:p>
        </w:tc>
      </w:tr>
    </w:tbl>
    <w:p w14:paraId="5973F339" w14:textId="4CB03CD8" w:rsidR="00A95DE4" w:rsidRPr="00F11840" w:rsidRDefault="00A95DE4" w:rsidP="00A95DE4">
      <w:pPr>
        <w:rPr>
          <w:b/>
          <w:bCs/>
          <w:color w:val="000000" w:themeColor="text1"/>
          <w:sz w:val="24"/>
          <w:szCs w:val="24"/>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443E463E"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26346CCA" w14:textId="2A20A6BF" w:rsidR="00F427D9" w:rsidRPr="00F11840" w:rsidRDefault="00F427D9" w:rsidP="00F95B5B">
            <w:pPr>
              <w:pStyle w:val="ListParagraph"/>
              <w:numPr>
                <w:ilvl w:val="0"/>
                <w:numId w:val="1"/>
              </w:numPr>
              <w:rPr>
                <w:b/>
                <w:bCs/>
                <w:color w:val="000000" w:themeColor="text1"/>
                <w:sz w:val="24"/>
                <w:szCs w:val="24"/>
              </w:rPr>
            </w:pPr>
            <w:r w:rsidRPr="00F11840">
              <w:rPr>
                <w:b/>
                <w:bCs/>
                <w:color w:val="000000" w:themeColor="text1"/>
                <w:sz w:val="24"/>
                <w:szCs w:val="24"/>
              </w:rPr>
              <w:t xml:space="preserve">MEETNG PARTICIPANTS </w:t>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CF1583">
              <w:rPr>
                <w:b/>
                <w:bCs/>
                <w:color w:val="000000" w:themeColor="text1"/>
                <w:sz w:val="24"/>
                <w:szCs w:val="24"/>
              </w:rPr>
              <w:t xml:space="preserve">         </w:t>
            </w:r>
            <w:r w:rsidR="000977D7">
              <w:rPr>
                <w:b/>
                <w:bCs/>
                <w:color w:val="000000" w:themeColor="text1"/>
                <w:sz w:val="24"/>
                <w:szCs w:val="24"/>
              </w:rPr>
              <w:t xml:space="preserve">             </w:t>
            </w:r>
            <w:r w:rsidR="001E0F3F" w:rsidRPr="00F11840">
              <w:rPr>
                <w:b/>
                <w:bCs/>
                <w:color w:val="000000" w:themeColor="text1"/>
                <w:sz w:val="24"/>
                <w:szCs w:val="24"/>
              </w:rPr>
              <w:t xml:space="preserve">     </w:t>
            </w:r>
            <w:hyperlink r:id="rId34" w:anchor="29.005" w:history="1">
              <w:r w:rsidR="001E0F3F" w:rsidRPr="00F11840">
                <w:rPr>
                  <w:rStyle w:val="Hyperlink"/>
                </w:rPr>
                <w:t>TEC §29.005(b-1)(2)</w:t>
              </w:r>
              <w:r w:rsidRPr="00F11840">
                <w:rPr>
                  <w:rStyle w:val="Hyperlink"/>
                </w:rPr>
                <w:t xml:space="preserve">                                             </w:t>
              </w:r>
            </w:hyperlink>
            <w:r w:rsidRPr="00F11840">
              <w:rPr>
                <w:b/>
                <w:bCs/>
                <w:color w:val="000000" w:themeColor="text1"/>
                <w:sz w:val="24"/>
                <w:szCs w:val="24"/>
              </w:rPr>
              <w:t xml:space="preserve"> </w:t>
            </w:r>
          </w:p>
        </w:tc>
      </w:tr>
      <w:tr w:rsidR="004164EE" w:rsidRPr="004164EE" w14:paraId="1FF916F9" w14:textId="77777777" w:rsidTr="00346513">
        <w:tc>
          <w:tcPr>
            <w:tcW w:w="1079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04595E50" w14:textId="77777777" w:rsidR="00FE0077" w:rsidRPr="00F11840" w:rsidRDefault="00F427D9" w:rsidP="00F427D9">
            <w:pPr>
              <w:rPr>
                <w:b/>
                <w:bCs/>
                <w:color w:val="000000" w:themeColor="text1"/>
              </w:rPr>
            </w:pPr>
            <w:r w:rsidRPr="00F11840">
              <w:rPr>
                <w:b/>
                <w:bCs/>
                <w:color w:val="000000" w:themeColor="text1"/>
              </w:rPr>
              <w:t>The IEP must include the name, position, and signature of each member participating in the meeting.</w:t>
            </w:r>
            <w:r w:rsidR="00FE0077" w:rsidRPr="00F11840">
              <w:rPr>
                <w:b/>
                <w:bCs/>
                <w:color w:val="000000" w:themeColor="text1"/>
              </w:rPr>
              <w:t xml:space="preserve"> </w:t>
            </w:r>
          </w:p>
          <w:p w14:paraId="09A527EB" w14:textId="041B6CA4" w:rsidR="00F427D9" w:rsidRPr="00F11840" w:rsidRDefault="00F427D9" w:rsidP="00F427D9">
            <w:pPr>
              <w:rPr>
                <w:b/>
                <w:bCs/>
                <w:color w:val="000000" w:themeColor="text1"/>
              </w:rPr>
            </w:pPr>
          </w:p>
        </w:tc>
      </w:tr>
    </w:tbl>
    <w:tbl>
      <w:tblPr>
        <w:tblStyle w:val="TableGrid"/>
        <w:tblpPr w:leftFromText="180" w:rightFromText="180" w:vertAnchor="text" w:horzAnchor="margin" w:tblpY="20"/>
        <w:tblW w:w="0" w:type="auto"/>
        <w:tblBorders>
          <w:top w:val="single" w:sz="12"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676"/>
        <w:gridCol w:w="3414"/>
        <w:gridCol w:w="3664"/>
      </w:tblGrid>
      <w:tr w:rsidR="004164EE" w:rsidRPr="004164EE" w14:paraId="6D830204" w14:textId="77777777" w:rsidTr="00346513">
        <w:tc>
          <w:tcPr>
            <w:tcW w:w="3680" w:type="dxa"/>
          </w:tcPr>
          <w:p w14:paraId="080773B6" w14:textId="77777777" w:rsidR="00F427D9" w:rsidRPr="00F11840" w:rsidRDefault="00F427D9" w:rsidP="00F427D9">
            <w:pPr>
              <w:jc w:val="center"/>
              <w:rPr>
                <w:b/>
                <w:bCs/>
                <w:color w:val="000000" w:themeColor="text1"/>
              </w:rPr>
            </w:pPr>
            <w:r w:rsidRPr="00F11840">
              <w:rPr>
                <w:b/>
                <w:bCs/>
                <w:color w:val="000000" w:themeColor="text1"/>
              </w:rPr>
              <w:t>Position</w:t>
            </w:r>
          </w:p>
        </w:tc>
        <w:tc>
          <w:tcPr>
            <w:tcW w:w="3420" w:type="dxa"/>
          </w:tcPr>
          <w:p w14:paraId="20EEC637" w14:textId="77777777" w:rsidR="00F427D9" w:rsidRPr="00F11840" w:rsidRDefault="00F427D9" w:rsidP="00F427D9">
            <w:pPr>
              <w:jc w:val="center"/>
              <w:rPr>
                <w:b/>
                <w:bCs/>
                <w:color w:val="000000" w:themeColor="text1"/>
              </w:rPr>
            </w:pPr>
            <w:r w:rsidRPr="00F11840">
              <w:rPr>
                <w:b/>
                <w:bCs/>
                <w:color w:val="000000" w:themeColor="text1"/>
              </w:rPr>
              <w:t>Printed Name</w:t>
            </w:r>
          </w:p>
        </w:tc>
        <w:tc>
          <w:tcPr>
            <w:tcW w:w="3670" w:type="dxa"/>
          </w:tcPr>
          <w:p w14:paraId="0336EF32" w14:textId="77777777" w:rsidR="00F427D9" w:rsidRPr="00F11840" w:rsidRDefault="00F427D9" w:rsidP="00F427D9">
            <w:pPr>
              <w:jc w:val="center"/>
              <w:rPr>
                <w:b/>
                <w:bCs/>
                <w:color w:val="000000" w:themeColor="text1"/>
              </w:rPr>
            </w:pPr>
            <w:r w:rsidRPr="00F11840">
              <w:rPr>
                <w:b/>
                <w:bCs/>
                <w:color w:val="000000" w:themeColor="text1"/>
              </w:rPr>
              <w:t>Signature</w:t>
            </w:r>
          </w:p>
        </w:tc>
      </w:tr>
      <w:tr w:rsidR="004164EE" w:rsidRPr="004164EE" w14:paraId="5C1C9F1B" w14:textId="77777777" w:rsidTr="00346513">
        <w:tc>
          <w:tcPr>
            <w:tcW w:w="3680" w:type="dxa"/>
          </w:tcPr>
          <w:p w14:paraId="55F13DC7" w14:textId="77777777" w:rsidR="00F427D9" w:rsidRPr="00F11840" w:rsidRDefault="00F427D9" w:rsidP="00F427D9">
            <w:pPr>
              <w:rPr>
                <w:color w:val="000000" w:themeColor="text1"/>
              </w:rPr>
            </w:pPr>
            <w:r w:rsidRPr="00F11840">
              <w:rPr>
                <w:color w:val="000000" w:themeColor="text1"/>
              </w:rPr>
              <w:t>Parent</w:t>
            </w:r>
          </w:p>
        </w:tc>
        <w:tc>
          <w:tcPr>
            <w:tcW w:w="3420" w:type="dxa"/>
          </w:tcPr>
          <w:p w14:paraId="22DBE279" w14:textId="77777777" w:rsidR="00F427D9" w:rsidRPr="00F11840" w:rsidRDefault="00F427D9" w:rsidP="00F427D9">
            <w:pPr>
              <w:rPr>
                <w:color w:val="000000" w:themeColor="text1"/>
              </w:rPr>
            </w:pPr>
          </w:p>
        </w:tc>
        <w:tc>
          <w:tcPr>
            <w:tcW w:w="3670" w:type="dxa"/>
          </w:tcPr>
          <w:p w14:paraId="688BF400" w14:textId="77777777" w:rsidR="00F427D9" w:rsidRPr="00F11840" w:rsidRDefault="00F427D9" w:rsidP="00F427D9">
            <w:pPr>
              <w:rPr>
                <w:color w:val="000000" w:themeColor="text1"/>
              </w:rPr>
            </w:pPr>
          </w:p>
        </w:tc>
      </w:tr>
      <w:tr w:rsidR="004164EE" w:rsidRPr="004164EE" w14:paraId="178E1410" w14:textId="77777777" w:rsidTr="00346513">
        <w:tc>
          <w:tcPr>
            <w:tcW w:w="3680" w:type="dxa"/>
          </w:tcPr>
          <w:p w14:paraId="5110B95B" w14:textId="77777777" w:rsidR="00F427D9" w:rsidRPr="00F11840" w:rsidRDefault="00F427D9" w:rsidP="00F427D9">
            <w:pPr>
              <w:rPr>
                <w:color w:val="000000" w:themeColor="text1"/>
              </w:rPr>
            </w:pPr>
            <w:r w:rsidRPr="00F11840">
              <w:rPr>
                <w:color w:val="000000" w:themeColor="text1"/>
              </w:rPr>
              <w:t>Parent</w:t>
            </w:r>
          </w:p>
        </w:tc>
        <w:tc>
          <w:tcPr>
            <w:tcW w:w="3420" w:type="dxa"/>
          </w:tcPr>
          <w:p w14:paraId="09A3BD24" w14:textId="77777777" w:rsidR="00F427D9" w:rsidRPr="00F11840" w:rsidRDefault="00F427D9" w:rsidP="00F427D9">
            <w:pPr>
              <w:rPr>
                <w:color w:val="000000" w:themeColor="text1"/>
              </w:rPr>
            </w:pPr>
          </w:p>
        </w:tc>
        <w:tc>
          <w:tcPr>
            <w:tcW w:w="3670" w:type="dxa"/>
          </w:tcPr>
          <w:p w14:paraId="699BC2D3" w14:textId="77777777" w:rsidR="00F427D9" w:rsidRPr="00F11840" w:rsidRDefault="00F427D9" w:rsidP="00F427D9">
            <w:pPr>
              <w:rPr>
                <w:color w:val="000000" w:themeColor="text1"/>
              </w:rPr>
            </w:pPr>
          </w:p>
        </w:tc>
      </w:tr>
      <w:tr w:rsidR="004164EE" w:rsidRPr="004164EE" w14:paraId="7000DEDF" w14:textId="77777777" w:rsidTr="00346513">
        <w:tc>
          <w:tcPr>
            <w:tcW w:w="3680" w:type="dxa"/>
          </w:tcPr>
          <w:p w14:paraId="40A46382" w14:textId="77777777" w:rsidR="00F427D9" w:rsidRPr="00F11840" w:rsidRDefault="00F427D9" w:rsidP="00F427D9">
            <w:pPr>
              <w:rPr>
                <w:color w:val="000000" w:themeColor="text1"/>
              </w:rPr>
            </w:pPr>
            <w:r w:rsidRPr="00F11840">
              <w:rPr>
                <w:color w:val="000000" w:themeColor="text1"/>
              </w:rPr>
              <w:t>Student (if appropriate)</w:t>
            </w:r>
          </w:p>
        </w:tc>
        <w:tc>
          <w:tcPr>
            <w:tcW w:w="3420" w:type="dxa"/>
          </w:tcPr>
          <w:p w14:paraId="7D8A46D1" w14:textId="77777777" w:rsidR="00F427D9" w:rsidRPr="00F11840" w:rsidRDefault="00F427D9" w:rsidP="00F427D9">
            <w:pPr>
              <w:rPr>
                <w:color w:val="000000" w:themeColor="text1"/>
              </w:rPr>
            </w:pPr>
          </w:p>
        </w:tc>
        <w:tc>
          <w:tcPr>
            <w:tcW w:w="3670" w:type="dxa"/>
          </w:tcPr>
          <w:p w14:paraId="3CCBC2E7" w14:textId="77777777" w:rsidR="00F427D9" w:rsidRPr="00F11840" w:rsidRDefault="00F427D9" w:rsidP="00F427D9">
            <w:pPr>
              <w:rPr>
                <w:color w:val="000000" w:themeColor="text1"/>
              </w:rPr>
            </w:pPr>
          </w:p>
        </w:tc>
      </w:tr>
      <w:tr w:rsidR="004164EE" w:rsidRPr="004164EE" w14:paraId="11DA6EC0" w14:textId="77777777" w:rsidTr="00346513">
        <w:tc>
          <w:tcPr>
            <w:tcW w:w="3680" w:type="dxa"/>
          </w:tcPr>
          <w:p w14:paraId="6C7311BC" w14:textId="77777777" w:rsidR="00F427D9" w:rsidRPr="00F11840" w:rsidRDefault="00F427D9" w:rsidP="00F427D9">
            <w:pPr>
              <w:rPr>
                <w:color w:val="000000" w:themeColor="text1"/>
              </w:rPr>
            </w:pPr>
            <w:r w:rsidRPr="00F11840">
              <w:rPr>
                <w:color w:val="000000" w:themeColor="text1"/>
              </w:rPr>
              <w:t>District Representative</w:t>
            </w:r>
          </w:p>
        </w:tc>
        <w:tc>
          <w:tcPr>
            <w:tcW w:w="3420" w:type="dxa"/>
          </w:tcPr>
          <w:p w14:paraId="157C5BE6" w14:textId="77777777" w:rsidR="00F427D9" w:rsidRPr="00F11840" w:rsidRDefault="00F427D9" w:rsidP="00F427D9">
            <w:pPr>
              <w:rPr>
                <w:color w:val="000000" w:themeColor="text1"/>
              </w:rPr>
            </w:pPr>
          </w:p>
        </w:tc>
        <w:tc>
          <w:tcPr>
            <w:tcW w:w="3670" w:type="dxa"/>
          </w:tcPr>
          <w:p w14:paraId="5EDE511B" w14:textId="77777777" w:rsidR="00F427D9" w:rsidRPr="00F11840" w:rsidRDefault="00F427D9" w:rsidP="00F427D9">
            <w:pPr>
              <w:rPr>
                <w:color w:val="000000" w:themeColor="text1"/>
              </w:rPr>
            </w:pPr>
          </w:p>
        </w:tc>
      </w:tr>
      <w:tr w:rsidR="004164EE" w:rsidRPr="004164EE" w14:paraId="782E0DAB" w14:textId="77777777" w:rsidTr="00346513">
        <w:tc>
          <w:tcPr>
            <w:tcW w:w="3680" w:type="dxa"/>
          </w:tcPr>
          <w:p w14:paraId="03D76B7C" w14:textId="77777777" w:rsidR="00F427D9" w:rsidRPr="00F11840" w:rsidRDefault="00F427D9" w:rsidP="00F427D9">
            <w:pPr>
              <w:rPr>
                <w:color w:val="000000" w:themeColor="text1"/>
              </w:rPr>
            </w:pPr>
            <w:r w:rsidRPr="00F11840">
              <w:rPr>
                <w:color w:val="000000" w:themeColor="text1"/>
              </w:rPr>
              <w:t>General Education Teacher</w:t>
            </w:r>
          </w:p>
        </w:tc>
        <w:tc>
          <w:tcPr>
            <w:tcW w:w="3420" w:type="dxa"/>
          </w:tcPr>
          <w:p w14:paraId="7A431C35" w14:textId="77777777" w:rsidR="00F427D9" w:rsidRPr="00F11840" w:rsidRDefault="00F427D9" w:rsidP="00F427D9">
            <w:pPr>
              <w:rPr>
                <w:color w:val="000000" w:themeColor="text1"/>
              </w:rPr>
            </w:pPr>
          </w:p>
        </w:tc>
        <w:tc>
          <w:tcPr>
            <w:tcW w:w="3670" w:type="dxa"/>
          </w:tcPr>
          <w:p w14:paraId="7B9E04E0" w14:textId="77777777" w:rsidR="00F427D9" w:rsidRPr="00F11840" w:rsidRDefault="00F427D9" w:rsidP="00F427D9">
            <w:pPr>
              <w:rPr>
                <w:color w:val="000000" w:themeColor="text1"/>
              </w:rPr>
            </w:pPr>
          </w:p>
        </w:tc>
      </w:tr>
      <w:tr w:rsidR="004164EE" w:rsidRPr="004164EE" w14:paraId="5C12FE78" w14:textId="77777777" w:rsidTr="00346513">
        <w:tc>
          <w:tcPr>
            <w:tcW w:w="3680" w:type="dxa"/>
          </w:tcPr>
          <w:p w14:paraId="19CF428C" w14:textId="77777777" w:rsidR="00F427D9" w:rsidRPr="00F11840" w:rsidRDefault="00F427D9" w:rsidP="00F427D9">
            <w:pPr>
              <w:rPr>
                <w:color w:val="000000" w:themeColor="text1"/>
              </w:rPr>
            </w:pPr>
            <w:r w:rsidRPr="00F11840">
              <w:rPr>
                <w:color w:val="000000" w:themeColor="text1"/>
              </w:rPr>
              <w:t>Special Education Teacher or Provider</w:t>
            </w:r>
          </w:p>
        </w:tc>
        <w:tc>
          <w:tcPr>
            <w:tcW w:w="3420" w:type="dxa"/>
          </w:tcPr>
          <w:p w14:paraId="3F38BE37" w14:textId="77777777" w:rsidR="00F427D9" w:rsidRPr="00F11840" w:rsidRDefault="00F427D9" w:rsidP="00F427D9">
            <w:pPr>
              <w:rPr>
                <w:color w:val="000000" w:themeColor="text1"/>
              </w:rPr>
            </w:pPr>
          </w:p>
        </w:tc>
        <w:tc>
          <w:tcPr>
            <w:tcW w:w="3670" w:type="dxa"/>
          </w:tcPr>
          <w:p w14:paraId="7EE61726" w14:textId="77777777" w:rsidR="00F427D9" w:rsidRPr="00F11840" w:rsidRDefault="00F427D9" w:rsidP="00F427D9">
            <w:pPr>
              <w:rPr>
                <w:color w:val="000000" w:themeColor="text1"/>
              </w:rPr>
            </w:pPr>
          </w:p>
        </w:tc>
      </w:tr>
      <w:tr w:rsidR="004164EE" w:rsidRPr="004164EE" w14:paraId="44C6D5F3" w14:textId="77777777" w:rsidTr="00346513">
        <w:tc>
          <w:tcPr>
            <w:tcW w:w="3680" w:type="dxa"/>
          </w:tcPr>
          <w:p w14:paraId="5FB93090" w14:textId="77777777" w:rsidR="00F427D9" w:rsidRPr="00F11840" w:rsidRDefault="00F427D9" w:rsidP="00F427D9">
            <w:pPr>
              <w:rPr>
                <w:color w:val="000000" w:themeColor="text1"/>
              </w:rPr>
            </w:pPr>
            <w:r w:rsidRPr="00F11840">
              <w:rPr>
                <w:color w:val="000000" w:themeColor="text1"/>
              </w:rPr>
              <w:t>Interpreter of Evaluation Results</w:t>
            </w:r>
          </w:p>
        </w:tc>
        <w:tc>
          <w:tcPr>
            <w:tcW w:w="3420" w:type="dxa"/>
          </w:tcPr>
          <w:p w14:paraId="5E88DE86" w14:textId="77777777" w:rsidR="00F427D9" w:rsidRPr="00F11840" w:rsidRDefault="00F427D9" w:rsidP="00F427D9">
            <w:pPr>
              <w:rPr>
                <w:color w:val="000000" w:themeColor="text1"/>
              </w:rPr>
            </w:pPr>
          </w:p>
        </w:tc>
        <w:tc>
          <w:tcPr>
            <w:tcW w:w="3670" w:type="dxa"/>
          </w:tcPr>
          <w:p w14:paraId="43CDAF31" w14:textId="77777777" w:rsidR="00F427D9" w:rsidRPr="00F11840" w:rsidRDefault="00F427D9" w:rsidP="00F427D9">
            <w:pPr>
              <w:rPr>
                <w:color w:val="000000" w:themeColor="text1"/>
              </w:rPr>
            </w:pPr>
          </w:p>
        </w:tc>
      </w:tr>
      <w:tr w:rsidR="004164EE" w:rsidRPr="004164EE" w14:paraId="015B2AD5" w14:textId="77777777" w:rsidTr="00346513">
        <w:tc>
          <w:tcPr>
            <w:tcW w:w="3680" w:type="dxa"/>
          </w:tcPr>
          <w:p w14:paraId="1B0A9B61" w14:textId="77777777" w:rsidR="00F427D9" w:rsidRPr="00F11840" w:rsidRDefault="00F427D9" w:rsidP="00F427D9">
            <w:pPr>
              <w:rPr>
                <w:color w:val="000000" w:themeColor="text1"/>
              </w:rPr>
            </w:pPr>
            <w:r w:rsidRPr="00F11840">
              <w:rPr>
                <w:color w:val="000000" w:themeColor="text1"/>
              </w:rPr>
              <w:t>Career and Technical Education Representative (if appropriate)</w:t>
            </w:r>
          </w:p>
        </w:tc>
        <w:tc>
          <w:tcPr>
            <w:tcW w:w="3420" w:type="dxa"/>
          </w:tcPr>
          <w:p w14:paraId="00F79263" w14:textId="77777777" w:rsidR="00F427D9" w:rsidRPr="00F11840" w:rsidRDefault="00F427D9" w:rsidP="00F427D9">
            <w:pPr>
              <w:rPr>
                <w:color w:val="000000" w:themeColor="text1"/>
              </w:rPr>
            </w:pPr>
          </w:p>
        </w:tc>
        <w:tc>
          <w:tcPr>
            <w:tcW w:w="3670" w:type="dxa"/>
          </w:tcPr>
          <w:p w14:paraId="34B791A5" w14:textId="77777777" w:rsidR="00F427D9" w:rsidRPr="00F11840" w:rsidRDefault="00F427D9" w:rsidP="00F427D9">
            <w:pPr>
              <w:rPr>
                <w:color w:val="000000" w:themeColor="text1"/>
              </w:rPr>
            </w:pPr>
          </w:p>
        </w:tc>
      </w:tr>
      <w:tr w:rsidR="004164EE" w:rsidRPr="004164EE" w14:paraId="55C97E23" w14:textId="77777777" w:rsidTr="00346513">
        <w:tc>
          <w:tcPr>
            <w:tcW w:w="3680" w:type="dxa"/>
          </w:tcPr>
          <w:p w14:paraId="2186DBB9" w14:textId="77777777" w:rsidR="00F427D9" w:rsidRPr="00F11840" w:rsidRDefault="00F427D9" w:rsidP="00F427D9">
            <w:pPr>
              <w:rPr>
                <w:color w:val="000000" w:themeColor="text1"/>
              </w:rPr>
            </w:pPr>
            <w:r w:rsidRPr="00F11840">
              <w:rPr>
                <w:color w:val="000000" w:themeColor="text1"/>
              </w:rPr>
              <w:t xml:space="preserve">Language Proficiency Assessment Committee Representative (if appropriate) </w:t>
            </w:r>
          </w:p>
        </w:tc>
        <w:tc>
          <w:tcPr>
            <w:tcW w:w="3420" w:type="dxa"/>
          </w:tcPr>
          <w:p w14:paraId="4DA81C17" w14:textId="77777777" w:rsidR="00F427D9" w:rsidRPr="00F11840" w:rsidRDefault="00F427D9" w:rsidP="00F427D9">
            <w:pPr>
              <w:rPr>
                <w:color w:val="000000" w:themeColor="text1"/>
              </w:rPr>
            </w:pPr>
          </w:p>
        </w:tc>
        <w:tc>
          <w:tcPr>
            <w:tcW w:w="3670" w:type="dxa"/>
          </w:tcPr>
          <w:p w14:paraId="454A7DD0" w14:textId="77777777" w:rsidR="00F427D9" w:rsidRPr="00F11840" w:rsidRDefault="00F427D9" w:rsidP="00F427D9">
            <w:pPr>
              <w:rPr>
                <w:color w:val="000000" w:themeColor="text1"/>
              </w:rPr>
            </w:pPr>
          </w:p>
        </w:tc>
      </w:tr>
      <w:tr w:rsidR="004164EE" w:rsidRPr="004164EE" w14:paraId="4D838D47" w14:textId="77777777" w:rsidTr="00346513">
        <w:tc>
          <w:tcPr>
            <w:tcW w:w="3680" w:type="dxa"/>
          </w:tcPr>
          <w:p w14:paraId="25951705" w14:textId="77777777" w:rsidR="00DC0155" w:rsidRPr="00F11840" w:rsidRDefault="00F427D9" w:rsidP="00F427D9">
            <w:pPr>
              <w:rPr>
                <w:color w:val="000000" w:themeColor="text1"/>
              </w:rPr>
            </w:pPr>
            <w:r w:rsidRPr="00F11840">
              <w:rPr>
                <w:color w:val="000000" w:themeColor="text1"/>
              </w:rPr>
              <w:t>Visual Impairment Teacher</w:t>
            </w:r>
          </w:p>
          <w:p w14:paraId="2DF8DBEF" w14:textId="63A0E2F8" w:rsidR="00F427D9" w:rsidRPr="00F11840" w:rsidRDefault="00F427D9" w:rsidP="00F427D9">
            <w:pPr>
              <w:rPr>
                <w:color w:val="000000" w:themeColor="text1"/>
              </w:rPr>
            </w:pPr>
            <w:r w:rsidRPr="00F11840">
              <w:rPr>
                <w:color w:val="000000" w:themeColor="text1"/>
              </w:rPr>
              <w:t>(if appropriate)</w:t>
            </w:r>
          </w:p>
        </w:tc>
        <w:tc>
          <w:tcPr>
            <w:tcW w:w="3420" w:type="dxa"/>
          </w:tcPr>
          <w:p w14:paraId="3F1A23C9" w14:textId="77777777" w:rsidR="00F427D9" w:rsidRPr="00F11840" w:rsidRDefault="00F427D9" w:rsidP="00F427D9">
            <w:pPr>
              <w:rPr>
                <w:color w:val="000000" w:themeColor="text1"/>
              </w:rPr>
            </w:pPr>
          </w:p>
        </w:tc>
        <w:tc>
          <w:tcPr>
            <w:tcW w:w="3670" w:type="dxa"/>
          </w:tcPr>
          <w:p w14:paraId="68DBA631" w14:textId="77777777" w:rsidR="00F427D9" w:rsidRPr="00F11840" w:rsidRDefault="00F427D9" w:rsidP="00F427D9">
            <w:pPr>
              <w:rPr>
                <w:color w:val="000000" w:themeColor="text1"/>
              </w:rPr>
            </w:pPr>
          </w:p>
        </w:tc>
      </w:tr>
      <w:tr w:rsidR="004164EE" w:rsidRPr="004164EE" w14:paraId="2DE39CBF" w14:textId="77777777" w:rsidTr="00346513">
        <w:tc>
          <w:tcPr>
            <w:tcW w:w="3680" w:type="dxa"/>
          </w:tcPr>
          <w:p w14:paraId="0C430E96" w14:textId="77777777" w:rsidR="00DC0155" w:rsidRPr="00F11840" w:rsidRDefault="00F427D9" w:rsidP="00F427D9">
            <w:pPr>
              <w:rPr>
                <w:color w:val="000000" w:themeColor="text1"/>
              </w:rPr>
            </w:pPr>
            <w:r w:rsidRPr="00F11840">
              <w:rPr>
                <w:color w:val="000000" w:themeColor="text1"/>
              </w:rPr>
              <w:t xml:space="preserve">Auditory Impairment Teacher </w:t>
            </w:r>
          </w:p>
          <w:p w14:paraId="4ACFB0B6" w14:textId="2E30413A" w:rsidR="00F427D9" w:rsidRPr="00F11840" w:rsidRDefault="00F427D9" w:rsidP="00F427D9">
            <w:pPr>
              <w:rPr>
                <w:color w:val="000000" w:themeColor="text1"/>
              </w:rPr>
            </w:pPr>
            <w:r w:rsidRPr="00F11840">
              <w:rPr>
                <w:color w:val="000000" w:themeColor="text1"/>
              </w:rPr>
              <w:t>(if appropriate)</w:t>
            </w:r>
          </w:p>
        </w:tc>
        <w:tc>
          <w:tcPr>
            <w:tcW w:w="3420" w:type="dxa"/>
          </w:tcPr>
          <w:p w14:paraId="1CBB20BE" w14:textId="77777777" w:rsidR="00F427D9" w:rsidRPr="00F11840" w:rsidRDefault="00F427D9" w:rsidP="00F427D9">
            <w:pPr>
              <w:rPr>
                <w:color w:val="000000" w:themeColor="text1"/>
              </w:rPr>
            </w:pPr>
          </w:p>
        </w:tc>
        <w:tc>
          <w:tcPr>
            <w:tcW w:w="3670" w:type="dxa"/>
          </w:tcPr>
          <w:p w14:paraId="51E3DEB5" w14:textId="77777777" w:rsidR="00F427D9" w:rsidRPr="00F11840" w:rsidRDefault="00F427D9" w:rsidP="00F427D9">
            <w:pPr>
              <w:rPr>
                <w:color w:val="000000" w:themeColor="text1"/>
              </w:rPr>
            </w:pPr>
          </w:p>
        </w:tc>
      </w:tr>
      <w:tr w:rsidR="004164EE" w:rsidRPr="004164EE" w14:paraId="2F7FC9C5" w14:textId="77777777" w:rsidTr="00346513">
        <w:tc>
          <w:tcPr>
            <w:tcW w:w="3680" w:type="dxa"/>
          </w:tcPr>
          <w:p w14:paraId="100120CF" w14:textId="77777777" w:rsidR="00F427D9" w:rsidRPr="00F11840" w:rsidRDefault="00F427D9" w:rsidP="00F427D9">
            <w:pPr>
              <w:rPr>
                <w:color w:val="000000" w:themeColor="text1"/>
              </w:rPr>
            </w:pPr>
            <w:r w:rsidRPr="00F11840">
              <w:rPr>
                <w:color w:val="000000" w:themeColor="text1"/>
              </w:rPr>
              <w:t>Representative from Transition Services Agency (if appropriate)</w:t>
            </w:r>
          </w:p>
        </w:tc>
        <w:tc>
          <w:tcPr>
            <w:tcW w:w="3420" w:type="dxa"/>
          </w:tcPr>
          <w:p w14:paraId="16545B60" w14:textId="77777777" w:rsidR="00F427D9" w:rsidRPr="00F11840" w:rsidRDefault="00F427D9" w:rsidP="00F427D9">
            <w:pPr>
              <w:rPr>
                <w:color w:val="000000" w:themeColor="text1"/>
              </w:rPr>
            </w:pPr>
          </w:p>
        </w:tc>
        <w:tc>
          <w:tcPr>
            <w:tcW w:w="3670" w:type="dxa"/>
          </w:tcPr>
          <w:p w14:paraId="3D4231DD" w14:textId="77777777" w:rsidR="00F427D9" w:rsidRPr="00F11840" w:rsidRDefault="00F427D9" w:rsidP="00F427D9">
            <w:pPr>
              <w:rPr>
                <w:color w:val="000000" w:themeColor="text1"/>
              </w:rPr>
            </w:pPr>
          </w:p>
        </w:tc>
      </w:tr>
      <w:tr w:rsidR="004164EE" w:rsidRPr="004164EE" w14:paraId="1EE846B4" w14:textId="77777777" w:rsidTr="00346513">
        <w:tc>
          <w:tcPr>
            <w:tcW w:w="3680" w:type="dxa"/>
          </w:tcPr>
          <w:p w14:paraId="546C6647" w14:textId="77777777" w:rsidR="00F427D9" w:rsidRPr="00F11840" w:rsidRDefault="00F427D9" w:rsidP="00F427D9">
            <w:pPr>
              <w:rPr>
                <w:color w:val="000000" w:themeColor="text1"/>
              </w:rPr>
            </w:pPr>
            <w:r w:rsidRPr="00F11840">
              <w:rPr>
                <w:color w:val="000000" w:themeColor="text1"/>
              </w:rPr>
              <w:t>Other</w:t>
            </w:r>
          </w:p>
        </w:tc>
        <w:tc>
          <w:tcPr>
            <w:tcW w:w="3420" w:type="dxa"/>
          </w:tcPr>
          <w:p w14:paraId="5D9C9838" w14:textId="77777777" w:rsidR="00F427D9" w:rsidRPr="00F11840" w:rsidRDefault="00F427D9" w:rsidP="00F427D9">
            <w:pPr>
              <w:rPr>
                <w:color w:val="000000" w:themeColor="text1"/>
              </w:rPr>
            </w:pPr>
          </w:p>
        </w:tc>
        <w:tc>
          <w:tcPr>
            <w:tcW w:w="3670" w:type="dxa"/>
          </w:tcPr>
          <w:p w14:paraId="5B8881CC" w14:textId="77777777" w:rsidR="00F427D9" w:rsidRPr="00F11840" w:rsidRDefault="00F427D9" w:rsidP="00F427D9">
            <w:pPr>
              <w:rPr>
                <w:color w:val="000000" w:themeColor="text1"/>
              </w:rPr>
            </w:pPr>
          </w:p>
        </w:tc>
      </w:tr>
      <w:tr w:rsidR="004164EE" w:rsidRPr="004164EE" w14:paraId="298B5BC4" w14:textId="77777777" w:rsidTr="00346513">
        <w:tc>
          <w:tcPr>
            <w:tcW w:w="3680" w:type="dxa"/>
          </w:tcPr>
          <w:p w14:paraId="4333162D" w14:textId="016BD9F4" w:rsidR="005A331F" w:rsidRPr="00F11840" w:rsidRDefault="005A331F" w:rsidP="00F427D9">
            <w:pPr>
              <w:rPr>
                <w:color w:val="000000" w:themeColor="text1"/>
              </w:rPr>
            </w:pPr>
            <w:r w:rsidRPr="00F11840">
              <w:rPr>
                <w:color w:val="000000" w:themeColor="text1"/>
              </w:rPr>
              <w:t>Other</w:t>
            </w:r>
          </w:p>
        </w:tc>
        <w:tc>
          <w:tcPr>
            <w:tcW w:w="3420" w:type="dxa"/>
          </w:tcPr>
          <w:p w14:paraId="19E6955D" w14:textId="77777777" w:rsidR="005A331F" w:rsidRPr="00F11840" w:rsidRDefault="005A331F" w:rsidP="00F427D9">
            <w:pPr>
              <w:rPr>
                <w:color w:val="000000" w:themeColor="text1"/>
              </w:rPr>
            </w:pPr>
          </w:p>
        </w:tc>
        <w:tc>
          <w:tcPr>
            <w:tcW w:w="3670" w:type="dxa"/>
          </w:tcPr>
          <w:p w14:paraId="3DFCE288" w14:textId="77777777" w:rsidR="005A331F" w:rsidRPr="00F11840" w:rsidRDefault="005A331F" w:rsidP="00F427D9">
            <w:pPr>
              <w:rPr>
                <w:color w:val="000000" w:themeColor="text1"/>
              </w:rPr>
            </w:pPr>
          </w:p>
        </w:tc>
      </w:tr>
    </w:tbl>
    <w:tbl>
      <w:tblPr>
        <w:tblStyle w:val="TableGrid"/>
        <w:tblW w:w="1078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86"/>
      </w:tblGrid>
      <w:tr w:rsidR="004164EE" w:rsidRPr="004164EE" w14:paraId="7E628ABC" w14:textId="77777777" w:rsidTr="00F11840">
        <w:tc>
          <w:tcPr>
            <w:tcW w:w="10786" w:type="dxa"/>
            <w:tcBorders>
              <w:top w:val="single" w:sz="24" w:space="0" w:color="0D6CB9"/>
              <w:left w:val="single" w:sz="24" w:space="0" w:color="0D6CB9"/>
              <w:bottom w:val="single" w:sz="24" w:space="0" w:color="0D6CB9"/>
              <w:right w:val="single" w:sz="24" w:space="0" w:color="0D6CB9"/>
            </w:tcBorders>
            <w:shd w:val="clear" w:color="auto" w:fill="auto"/>
          </w:tcPr>
          <w:p w14:paraId="58C450F4" w14:textId="48FE9CE0" w:rsidR="00F67DA8" w:rsidRPr="00F11840" w:rsidRDefault="00F67DA8" w:rsidP="00F95B5B">
            <w:pPr>
              <w:pStyle w:val="ListParagraph"/>
              <w:numPr>
                <w:ilvl w:val="0"/>
                <w:numId w:val="1"/>
              </w:numPr>
              <w:rPr>
                <w:b/>
                <w:bCs/>
                <w:color w:val="000000" w:themeColor="text1"/>
                <w:sz w:val="24"/>
                <w:szCs w:val="24"/>
              </w:rPr>
            </w:pPr>
            <w:r w:rsidRPr="00F11840">
              <w:rPr>
                <w:b/>
                <w:bCs/>
                <w:color w:val="000000" w:themeColor="text1"/>
                <w:sz w:val="24"/>
                <w:szCs w:val="24"/>
              </w:rPr>
              <w:lastRenderedPageBreak/>
              <w:t xml:space="preserve">INDICATION OF AGREEMENT OR DISAGREEMENT  </w:t>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331E1E">
              <w:rPr>
                <w:b/>
                <w:bCs/>
                <w:color w:val="000000" w:themeColor="text1"/>
                <w:sz w:val="24"/>
                <w:szCs w:val="24"/>
              </w:rPr>
              <w:t xml:space="preserve">                       </w:t>
            </w:r>
            <w:r w:rsidR="001E0F3F" w:rsidRPr="00F11840">
              <w:rPr>
                <w:b/>
                <w:bCs/>
                <w:color w:val="000000" w:themeColor="text1"/>
                <w:sz w:val="24"/>
                <w:szCs w:val="24"/>
              </w:rPr>
              <w:t xml:space="preserve">     </w:t>
            </w:r>
            <w:hyperlink r:id="rId35" w:anchor="29.005" w:history="1">
              <w:r w:rsidR="001E0F3F" w:rsidRPr="00F11840">
                <w:rPr>
                  <w:rStyle w:val="Hyperlink"/>
                </w:rPr>
                <w:t>TEC §29.005(b-1)(3)</w:t>
              </w:r>
            </w:hyperlink>
          </w:p>
        </w:tc>
      </w:tr>
      <w:tr w:rsidR="004164EE" w:rsidRPr="004164EE" w14:paraId="080848CD" w14:textId="77777777" w:rsidTr="00346513">
        <w:tc>
          <w:tcPr>
            <w:tcW w:w="10786"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2571564B" w14:textId="7235258B" w:rsidR="00F67DA8" w:rsidRPr="00F11840" w:rsidRDefault="00F67DA8" w:rsidP="00EE2F9B">
            <w:pPr>
              <w:rPr>
                <w:b/>
                <w:bCs/>
                <w:color w:val="000000" w:themeColor="text1"/>
              </w:rPr>
            </w:pPr>
            <w:r w:rsidRPr="00F11840">
              <w:rPr>
                <w:b/>
                <w:bCs/>
                <w:color w:val="000000" w:themeColor="text1"/>
              </w:rPr>
              <w:t xml:space="preserve">The IEP must indicate whether the student’s parents, the adult student, if applicable, and the district representative/administrator agreed </w:t>
            </w:r>
            <w:r w:rsidR="006352B0" w:rsidRPr="00F11840">
              <w:rPr>
                <w:b/>
                <w:bCs/>
                <w:color w:val="000000" w:themeColor="text1"/>
              </w:rPr>
              <w:t xml:space="preserve">or disagreed </w:t>
            </w:r>
            <w:r w:rsidRPr="00F11840">
              <w:rPr>
                <w:b/>
                <w:bCs/>
                <w:color w:val="000000" w:themeColor="text1"/>
              </w:rPr>
              <w:t>with the decisions of the ARD committee.</w:t>
            </w:r>
            <w:r w:rsidR="00A94F3F" w:rsidRPr="00F11840">
              <w:rPr>
                <w:b/>
                <w:bCs/>
                <w:color w:val="000000" w:themeColor="text1"/>
              </w:rPr>
              <w:t xml:space="preserve"> </w:t>
            </w:r>
          </w:p>
        </w:tc>
      </w:tr>
    </w:tbl>
    <w:p w14:paraId="1B1394BB" w14:textId="32F89A38" w:rsidR="004B6E18" w:rsidRPr="00F11840" w:rsidRDefault="004B6E18" w:rsidP="004B6E18">
      <w:pPr>
        <w:rPr>
          <w:color w:val="000000" w:themeColor="text1"/>
          <w:sz w:val="2"/>
          <w:szCs w:val="2"/>
        </w:rPr>
      </w:pPr>
    </w:p>
    <w:tbl>
      <w:tblPr>
        <w:tblStyle w:val="TableGrid"/>
        <w:tblW w:w="0" w:type="auto"/>
        <w:tblBorders>
          <w:top w:val="single" w:sz="12" w:space="0" w:color="000000" w:themeColor="text1"/>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8602"/>
        <w:gridCol w:w="717"/>
        <w:gridCol w:w="717"/>
        <w:gridCol w:w="718"/>
      </w:tblGrid>
      <w:tr w:rsidR="004164EE" w:rsidRPr="004164EE" w14:paraId="509AD3C0" w14:textId="77777777" w:rsidTr="00346513">
        <w:tc>
          <w:tcPr>
            <w:tcW w:w="8635" w:type="dxa"/>
            <w:shd w:val="clear" w:color="auto" w:fill="AEAAAA" w:themeFill="background2" w:themeFillShade="BF"/>
          </w:tcPr>
          <w:p w14:paraId="0CA76880" w14:textId="77777777" w:rsidR="009628DB" w:rsidRPr="00F11840" w:rsidRDefault="009628DB" w:rsidP="004B6E18">
            <w:pPr>
              <w:rPr>
                <w:color w:val="000000" w:themeColor="text1"/>
              </w:rPr>
            </w:pPr>
          </w:p>
        </w:tc>
        <w:tc>
          <w:tcPr>
            <w:tcW w:w="718" w:type="dxa"/>
          </w:tcPr>
          <w:p w14:paraId="0D60A662" w14:textId="70707602" w:rsidR="009628DB" w:rsidRPr="00F11840" w:rsidRDefault="009628DB" w:rsidP="009628DB">
            <w:pPr>
              <w:jc w:val="center"/>
              <w:rPr>
                <w:b/>
                <w:bCs/>
                <w:color w:val="000000" w:themeColor="text1"/>
              </w:rPr>
            </w:pPr>
            <w:r w:rsidRPr="00F11840">
              <w:rPr>
                <w:b/>
                <w:bCs/>
                <w:color w:val="000000" w:themeColor="text1"/>
              </w:rPr>
              <w:t>Yes</w:t>
            </w:r>
          </w:p>
        </w:tc>
        <w:tc>
          <w:tcPr>
            <w:tcW w:w="718" w:type="dxa"/>
          </w:tcPr>
          <w:p w14:paraId="4FDBB3B3" w14:textId="6CDB06B9" w:rsidR="009628DB" w:rsidRPr="00F11840" w:rsidRDefault="009628DB" w:rsidP="009628DB">
            <w:pPr>
              <w:jc w:val="center"/>
              <w:rPr>
                <w:b/>
                <w:bCs/>
                <w:color w:val="000000" w:themeColor="text1"/>
              </w:rPr>
            </w:pPr>
            <w:r w:rsidRPr="00F11840">
              <w:rPr>
                <w:b/>
                <w:bCs/>
                <w:color w:val="000000" w:themeColor="text1"/>
              </w:rPr>
              <w:t>No</w:t>
            </w:r>
          </w:p>
        </w:tc>
        <w:tc>
          <w:tcPr>
            <w:tcW w:w="719" w:type="dxa"/>
          </w:tcPr>
          <w:p w14:paraId="3A89B969" w14:textId="5CA1FB54" w:rsidR="009628DB" w:rsidRPr="00F11840" w:rsidRDefault="009628DB" w:rsidP="009628DB">
            <w:pPr>
              <w:jc w:val="center"/>
              <w:rPr>
                <w:b/>
                <w:bCs/>
                <w:color w:val="000000" w:themeColor="text1"/>
              </w:rPr>
            </w:pPr>
            <w:r w:rsidRPr="00F11840">
              <w:rPr>
                <w:b/>
                <w:bCs/>
                <w:color w:val="000000" w:themeColor="text1"/>
              </w:rPr>
              <w:t>N/A</w:t>
            </w:r>
          </w:p>
        </w:tc>
      </w:tr>
      <w:tr w:rsidR="004164EE" w:rsidRPr="004164EE" w14:paraId="33BF845B" w14:textId="77777777" w:rsidTr="00346513">
        <w:tc>
          <w:tcPr>
            <w:tcW w:w="8635" w:type="dxa"/>
          </w:tcPr>
          <w:p w14:paraId="5EBA4816" w14:textId="70118974" w:rsidR="009628DB" w:rsidRPr="00F11840" w:rsidRDefault="009628DB" w:rsidP="004B6E18">
            <w:pPr>
              <w:rPr>
                <w:color w:val="000000" w:themeColor="text1"/>
              </w:rPr>
            </w:pPr>
            <w:r w:rsidRPr="00F11840">
              <w:rPr>
                <w:color w:val="000000" w:themeColor="text1"/>
              </w:rPr>
              <w:t>Did the student’s parent agree with the decisions of the ARD committee?</w:t>
            </w:r>
          </w:p>
        </w:tc>
        <w:tc>
          <w:tcPr>
            <w:tcW w:w="718" w:type="dxa"/>
          </w:tcPr>
          <w:p w14:paraId="2B6C5DF1" w14:textId="77777777" w:rsidR="009628DB" w:rsidRPr="00F11840" w:rsidRDefault="009628DB" w:rsidP="004B6E18">
            <w:pPr>
              <w:rPr>
                <w:color w:val="000000" w:themeColor="text1"/>
              </w:rPr>
            </w:pPr>
          </w:p>
        </w:tc>
        <w:tc>
          <w:tcPr>
            <w:tcW w:w="718" w:type="dxa"/>
          </w:tcPr>
          <w:p w14:paraId="775CBA3E" w14:textId="77777777" w:rsidR="009628DB" w:rsidRPr="00F11840" w:rsidRDefault="009628DB" w:rsidP="004B6E18">
            <w:pPr>
              <w:rPr>
                <w:color w:val="000000" w:themeColor="text1"/>
              </w:rPr>
            </w:pPr>
          </w:p>
        </w:tc>
        <w:tc>
          <w:tcPr>
            <w:tcW w:w="719" w:type="dxa"/>
          </w:tcPr>
          <w:p w14:paraId="3B61D89B" w14:textId="77777777" w:rsidR="009628DB" w:rsidRPr="00F11840" w:rsidRDefault="009628DB" w:rsidP="004B6E18">
            <w:pPr>
              <w:rPr>
                <w:color w:val="000000" w:themeColor="text1"/>
              </w:rPr>
            </w:pPr>
          </w:p>
        </w:tc>
      </w:tr>
      <w:tr w:rsidR="004164EE" w:rsidRPr="004164EE" w14:paraId="6EE56DFD" w14:textId="77777777" w:rsidTr="00346513">
        <w:tc>
          <w:tcPr>
            <w:tcW w:w="8635" w:type="dxa"/>
          </w:tcPr>
          <w:p w14:paraId="55456CED" w14:textId="25F5A6F9" w:rsidR="009628DB" w:rsidRPr="00F11840" w:rsidRDefault="009628DB" w:rsidP="004B6E18">
            <w:pPr>
              <w:rPr>
                <w:color w:val="000000" w:themeColor="text1"/>
              </w:rPr>
            </w:pPr>
            <w:r w:rsidRPr="00F11840">
              <w:rPr>
                <w:color w:val="000000" w:themeColor="text1"/>
              </w:rPr>
              <w:t>Did the student’s other parent agree with the decisions of the ARD committee?</w:t>
            </w:r>
          </w:p>
        </w:tc>
        <w:tc>
          <w:tcPr>
            <w:tcW w:w="718" w:type="dxa"/>
          </w:tcPr>
          <w:p w14:paraId="6370A014" w14:textId="77777777" w:rsidR="009628DB" w:rsidRPr="00F11840" w:rsidRDefault="009628DB" w:rsidP="004B6E18">
            <w:pPr>
              <w:rPr>
                <w:color w:val="000000" w:themeColor="text1"/>
              </w:rPr>
            </w:pPr>
          </w:p>
        </w:tc>
        <w:tc>
          <w:tcPr>
            <w:tcW w:w="718" w:type="dxa"/>
          </w:tcPr>
          <w:p w14:paraId="72BA1340" w14:textId="77777777" w:rsidR="009628DB" w:rsidRPr="00F11840" w:rsidRDefault="009628DB" w:rsidP="004B6E18">
            <w:pPr>
              <w:rPr>
                <w:color w:val="000000" w:themeColor="text1"/>
              </w:rPr>
            </w:pPr>
          </w:p>
        </w:tc>
        <w:tc>
          <w:tcPr>
            <w:tcW w:w="719" w:type="dxa"/>
          </w:tcPr>
          <w:p w14:paraId="67818558" w14:textId="77777777" w:rsidR="009628DB" w:rsidRPr="00F11840" w:rsidRDefault="009628DB" w:rsidP="004B6E18">
            <w:pPr>
              <w:rPr>
                <w:color w:val="000000" w:themeColor="text1"/>
              </w:rPr>
            </w:pPr>
          </w:p>
        </w:tc>
      </w:tr>
      <w:tr w:rsidR="004164EE" w:rsidRPr="004164EE" w14:paraId="1934FCFD" w14:textId="77777777" w:rsidTr="00346513">
        <w:tc>
          <w:tcPr>
            <w:tcW w:w="8635" w:type="dxa"/>
          </w:tcPr>
          <w:p w14:paraId="72B967C3" w14:textId="3578B757" w:rsidR="009628DB" w:rsidRPr="00F11840" w:rsidRDefault="009628DB" w:rsidP="004B6E18">
            <w:pPr>
              <w:rPr>
                <w:color w:val="000000" w:themeColor="text1"/>
              </w:rPr>
            </w:pPr>
            <w:r w:rsidRPr="00F11840">
              <w:rPr>
                <w:color w:val="000000" w:themeColor="text1"/>
              </w:rPr>
              <w:t>Did the adult student agree with the decisions of the ARD committee?</w:t>
            </w:r>
          </w:p>
        </w:tc>
        <w:tc>
          <w:tcPr>
            <w:tcW w:w="718" w:type="dxa"/>
          </w:tcPr>
          <w:p w14:paraId="4DCE908F" w14:textId="77777777" w:rsidR="009628DB" w:rsidRPr="00F11840" w:rsidRDefault="009628DB" w:rsidP="004B6E18">
            <w:pPr>
              <w:rPr>
                <w:color w:val="000000" w:themeColor="text1"/>
              </w:rPr>
            </w:pPr>
          </w:p>
        </w:tc>
        <w:tc>
          <w:tcPr>
            <w:tcW w:w="718" w:type="dxa"/>
          </w:tcPr>
          <w:p w14:paraId="088CAD5F" w14:textId="77777777" w:rsidR="009628DB" w:rsidRPr="00F11840" w:rsidRDefault="009628DB" w:rsidP="004B6E18">
            <w:pPr>
              <w:rPr>
                <w:color w:val="000000" w:themeColor="text1"/>
              </w:rPr>
            </w:pPr>
          </w:p>
        </w:tc>
        <w:tc>
          <w:tcPr>
            <w:tcW w:w="719" w:type="dxa"/>
          </w:tcPr>
          <w:p w14:paraId="17E3CCD0" w14:textId="77777777" w:rsidR="009628DB" w:rsidRPr="00F11840" w:rsidRDefault="009628DB" w:rsidP="004B6E18">
            <w:pPr>
              <w:rPr>
                <w:color w:val="000000" w:themeColor="text1"/>
              </w:rPr>
            </w:pPr>
          </w:p>
        </w:tc>
      </w:tr>
      <w:tr w:rsidR="004164EE" w:rsidRPr="004164EE" w14:paraId="20F840A6" w14:textId="77777777" w:rsidTr="00346513">
        <w:tc>
          <w:tcPr>
            <w:tcW w:w="8635" w:type="dxa"/>
          </w:tcPr>
          <w:p w14:paraId="20DA3CF2" w14:textId="7E8F6C0E" w:rsidR="009628DB" w:rsidRPr="00F11840" w:rsidRDefault="009628DB" w:rsidP="004B6E18">
            <w:pPr>
              <w:rPr>
                <w:color w:val="000000" w:themeColor="text1"/>
              </w:rPr>
            </w:pPr>
            <w:r w:rsidRPr="00F11840">
              <w:rPr>
                <w:color w:val="000000" w:themeColor="text1"/>
              </w:rPr>
              <w:t>Did the district representative/administrator agree with the decisions of the ARD committee?</w:t>
            </w:r>
          </w:p>
        </w:tc>
        <w:tc>
          <w:tcPr>
            <w:tcW w:w="718" w:type="dxa"/>
          </w:tcPr>
          <w:p w14:paraId="6F60CAE1" w14:textId="77777777" w:rsidR="009628DB" w:rsidRPr="00F11840" w:rsidRDefault="009628DB" w:rsidP="004B6E18">
            <w:pPr>
              <w:rPr>
                <w:color w:val="000000" w:themeColor="text1"/>
              </w:rPr>
            </w:pPr>
          </w:p>
        </w:tc>
        <w:tc>
          <w:tcPr>
            <w:tcW w:w="718" w:type="dxa"/>
          </w:tcPr>
          <w:p w14:paraId="6F541811" w14:textId="77777777" w:rsidR="009628DB" w:rsidRPr="00F11840" w:rsidRDefault="009628DB" w:rsidP="004B6E18">
            <w:pPr>
              <w:rPr>
                <w:color w:val="000000" w:themeColor="text1"/>
              </w:rPr>
            </w:pPr>
          </w:p>
        </w:tc>
        <w:tc>
          <w:tcPr>
            <w:tcW w:w="719" w:type="dxa"/>
            <w:shd w:val="clear" w:color="auto" w:fill="AEAAAA" w:themeFill="background2" w:themeFillShade="BF"/>
          </w:tcPr>
          <w:p w14:paraId="082C279C" w14:textId="77777777" w:rsidR="009628DB" w:rsidRPr="00F11840" w:rsidRDefault="009628DB" w:rsidP="004B6E18">
            <w:pPr>
              <w:rPr>
                <w:color w:val="000000" w:themeColor="text1"/>
              </w:rPr>
            </w:pPr>
          </w:p>
        </w:tc>
      </w:tr>
    </w:tbl>
    <w:p w14:paraId="45AD865F" w14:textId="2D08C374" w:rsidR="009628DB" w:rsidRPr="00F11840" w:rsidRDefault="009628DB" w:rsidP="004B6E18">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752A39C3"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62370E3E" w14:textId="7E2048F1" w:rsidR="00B424F3" w:rsidRPr="00F11840" w:rsidRDefault="00B424F3" w:rsidP="00F95B5B">
            <w:pPr>
              <w:pStyle w:val="ListParagraph"/>
              <w:numPr>
                <w:ilvl w:val="0"/>
                <w:numId w:val="1"/>
              </w:numPr>
              <w:rPr>
                <w:b/>
                <w:bCs/>
                <w:color w:val="000000" w:themeColor="text1"/>
                <w:sz w:val="24"/>
                <w:szCs w:val="24"/>
              </w:rPr>
            </w:pPr>
            <w:r w:rsidRPr="00F11840">
              <w:rPr>
                <w:b/>
                <w:bCs/>
                <w:color w:val="000000" w:themeColor="text1"/>
                <w:sz w:val="24"/>
                <w:szCs w:val="24"/>
              </w:rPr>
              <w:t xml:space="preserve">STATEMENT OF DISAGREEMENT </w:t>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r>
            <w:r w:rsidR="001E0F3F" w:rsidRPr="00F11840">
              <w:rPr>
                <w:b/>
                <w:bCs/>
                <w:color w:val="000000" w:themeColor="text1"/>
                <w:sz w:val="24"/>
                <w:szCs w:val="24"/>
              </w:rPr>
              <w:tab/>
              <w:t xml:space="preserve">         </w:t>
            </w:r>
            <w:r w:rsidR="00CF1583">
              <w:rPr>
                <w:b/>
                <w:bCs/>
                <w:color w:val="000000" w:themeColor="text1"/>
                <w:sz w:val="24"/>
                <w:szCs w:val="24"/>
              </w:rPr>
              <w:t xml:space="preserve">           </w:t>
            </w:r>
            <w:r w:rsidR="001E0F3F" w:rsidRPr="00F11840">
              <w:rPr>
                <w:b/>
                <w:bCs/>
                <w:color w:val="000000" w:themeColor="text1"/>
                <w:sz w:val="24"/>
                <w:szCs w:val="24"/>
              </w:rPr>
              <w:t xml:space="preserve">   </w:t>
            </w:r>
            <w:hyperlink r:id="rId36" w:anchor="29.005" w:history="1">
              <w:r w:rsidR="001E0F3F" w:rsidRPr="00F11840">
                <w:rPr>
                  <w:rStyle w:val="Hyperlink"/>
                </w:rPr>
                <w:t>TEC §29.005(c)</w:t>
              </w:r>
            </w:hyperlink>
          </w:p>
        </w:tc>
      </w:tr>
      <w:tr w:rsidR="004164EE" w:rsidRPr="004164EE" w14:paraId="1EF25867" w14:textId="77777777" w:rsidTr="00346513">
        <w:tc>
          <w:tcPr>
            <w:tcW w:w="10790" w:type="dxa"/>
            <w:tcBorders>
              <w:top w:val="single" w:sz="24" w:space="0" w:color="0D6CB9"/>
              <w:left w:val="single" w:sz="18" w:space="0" w:color="000000" w:themeColor="text1"/>
              <w:right w:val="single" w:sz="18" w:space="0" w:color="000000" w:themeColor="text1"/>
            </w:tcBorders>
          </w:tcPr>
          <w:p w14:paraId="7F155B07" w14:textId="0E6FD646" w:rsidR="008247E7" w:rsidRPr="00F11840" w:rsidRDefault="006352B0" w:rsidP="008247E7">
            <w:pPr>
              <w:rPr>
                <w:b/>
                <w:bCs/>
                <w:color w:val="000000" w:themeColor="text1"/>
              </w:rPr>
            </w:pPr>
            <w:r w:rsidRPr="00F11840">
              <w:rPr>
                <w:b/>
                <w:bCs/>
                <w:color w:val="000000" w:themeColor="text1"/>
              </w:rPr>
              <w:t xml:space="preserve">If the IEP was not developed by agreement of all ARD committee members, the IEP must include a written statement of the basis of the disagreement. Each ARD committee member who disagrees with the IEP is entitled to include his or her own statement of disagreement. </w:t>
            </w:r>
          </w:p>
          <w:p w14:paraId="79E3459C" w14:textId="20AB94E0" w:rsidR="00B424F3" w:rsidRPr="00F11840" w:rsidRDefault="00E3130E" w:rsidP="00B424F3">
            <w:pPr>
              <w:jc w:val="center"/>
              <w:rPr>
                <w:color w:val="000000" w:themeColor="text1"/>
              </w:rPr>
            </w:pPr>
            <w:r w:rsidRPr="00F11840">
              <w:rPr>
                <w:color w:val="000000" w:themeColor="text1"/>
              </w:rPr>
              <w:t>D</w:t>
            </w:r>
            <w:r w:rsidR="00B424F3" w:rsidRPr="00F11840">
              <w:rPr>
                <w:color w:val="000000" w:themeColor="text1"/>
              </w:rPr>
              <w:t xml:space="preserve">uplicate section </w:t>
            </w:r>
            <w:r w:rsidR="00E90A16" w:rsidRPr="00F11840">
              <w:rPr>
                <w:color w:val="000000" w:themeColor="text1"/>
              </w:rPr>
              <w:t>XV</w:t>
            </w:r>
            <w:r w:rsidR="00B424F3" w:rsidRPr="00F11840">
              <w:rPr>
                <w:color w:val="000000" w:themeColor="text1"/>
              </w:rPr>
              <w:t>, as needed.</w:t>
            </w:r>
          </w:p>
        </w:tc>
      </w:tr>
      <w:tr w:rsidR="000F1D45" w:rsidRPr="000F1D45" w14:paraId="53AE6952" w14:textId="77777777" w:rsidTr="00346513">
        <w:tc>
          <w:tcPr>
            <w:tcW w:w="10790" w:type="dxa"/>
            <w:tcBorders>
              <w:left w:val="single" w:sz="18" w:space="0" w:color="000000" w:themeColor="text1"/>
              <w:bottom w:val="single" w:sz="18" w:space="0" w:color="000000" w:themeColor="text1"/>
              <w:right w:val="single" w:sz="18" w:space="0" w:color="000000" w:themeColor="text1"/>
            </w:tcBorders>
          </w:tcPr>
          <w:p w14:paraId="0FE40E66" w14:textId="77777777" w:rsidR="00B424F3" w:rsidRPr="00F11840" w:rsidRDefault="00B424F3" w:rsidP="00B424F3">
            <w:pPr>
              <w:rPr>
                <w:b/>
                <w:bCs/>
                <w:color w:val="000000" w:themeColor="text1"/>
              </w:rPr>
            </w:pPr>
          </w:p>
          <w:p w14:paraId="6671D911" w14:textId="77777777" w:rsidR="00B424F3" w:rsidRPr="00F11840" w:rsidRDefault="00B424F3" w:rsidP="00B424F3">
            <w:pPr>
              <w:rPr>
                <w:b/>
                <w:bCs/>
                <w:color w:val="000000" w:themeColor="text1"/>
              </w:rPr>
            </w:pPr>
          </w:p>
          <w:p w14:paraId="202A8E8B" w14:textId="77777777" w:rsidR="00B424F3" w:rsidRPr="00F11840" w:rsidRDefault="00B424F3" w:rsidP="00B424F3">
            <w:pPr>
              <w:rPr>
                <w:b/>
                <w:bCs/>
                <w:color w:val="000000" w:themeColor="text1"/>
              </w:rPr>
            </w:pPr>
          </w:p>
          <w:p w14:paraId="13301703" w14:textId="77777777" w:rsidR="00B424F3" w:rsidRPr="00F11840" w:rsidRDefault="00B424F3" w:rsidP="00B424F3">
            <w:pPr>
              <w:rPr>
                <w:b/>
                <w:bCs/>
                <w:color w:val="000000" w:themeColor="text1"/>
              </w:rPr>
            </w:pPr>
          </w:p>
          <w:p w14:paraId="214C9B2E" w14:textId="77777777" w:rsidR="00B424F3" w:rsidRPr="00F11840" w:rsidRDefault="00B424F3" w:rsidP="00B424F3">
            <w:pPr>
              <w:rPr>
                <w:b/>
                <w:bCs/>
                <w:color w:val="000000" w:themeColor="text1"/>
              </w:rPr>
            </w:pPr>
          </w:p>
          <w:p w14:paraId="3602E3D2" w14:textId="77777777" w:rsidR="00B424F3" w:rsidRPr="00F11840" w:rsidRDefault="00B424F3" w:rsidP="00B424F3">
            <w:pPr>
              <w:rPr>
                <w:b/>
                <w:bCs/>
                <w:color w:val="000000" w:themeColor="text1"/>
              </w:rPr>
            </w:pPr>
          </w:p>
          <w:p w14:paraId="7466B1D7" w14:textId="77777777" w:rsidR="00B424F3" w:rsidRPr="00F11840" w:rsidRDefault="00B424F3" w:rsidP="00B424F3">
            <w:pPr>
              <w:rPr>
                <w:b/>
                <w:bCs/>
                <w:color w:val="000000" w:themeColor="text1"/>
              </w:rPr>
            </w:pPr>
          </w:p>
          <w:p w14:paraId="67F240D7" w14:textId="27EAC3CF" w:rsidR="00B424F3" w:rsidRPr="00F11840" w:rsidRDefault="00B424F3" w:rsidP="00B424F3">
            <w:pPr>
              <w:rPr>
                <w:b/>
                <w:bCs/>
                <w:color w:val="000000" w:themeColor="text1"/>
              </w:rPr>
            </w:pPr>
          </w:p>
        </w:tc>
      </w:tr>
    </w:tbl>
    <w:p w14:paraId="025697FD" w14:textId="5139E1C0" w:rsidR="004445A1" w:rsidRPr="00F11840" w:rsidRDefault="004445A1" w:rsidP="00DB4BFF">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101FEEF5" w14:textId="77777777" w:rsidTr="00F11840">
        <w:tc>
          <w:tcPr>
            <w:tcW w:w="10740" w:type="dxa"/>
            <w:tcBorders>
              <w:top w:val="single" w:sz="24" w:space="0" w:color="0D6CB9"/>
              <w:left w:val="single" w:sz="24" w:space="0" w:color="0D6CB9"/>
              <w:bottom w:val="single" w:sz="24" w:space="0" w:color="0D6CB9"/>
              <w:right w:val="single" w:sz="24" w:space="0" w:color="0D6CB9"/>
            </w:tcBorders>
            <w:shd w:val="clear" w:color="auto" w:fill="auto"/>
          </w:tcPr>
          <w:p w14:paraId="79AF5809" w14:textId="77777777" w:rsidR="006D5E81" w:rsidRPr="00F11840" w:rsidRDefault="00B54041" w:rsidP="00F95B5B">
            <w:pPr>
              <w:pStyle w:val="ListParagraph"/>
              <w:numPr>
                <w:ilvl w:val="0"/>
                <w:numId w:val="1"/>
              </w:numPr>
              <w:rPr>
                <w:b/>
                <w:bCs/>
                <w:color w:val="000000" w:themeColor="text1"/>
                <w:sz w:val="24"/>
                <w:szCs w:val="24"/>
              </w:rPr>
            </w:pPr>
            <w:r w:rsidRPr="00F11840">
              <w:rPr>
                <w:b/>
                <w:bCs/>
                <w:color w:val="000000" w:themeColor="text1"/>
                <w:sz w:val="24"/>
                <w:szCs w:val="24"/>
              </w:rPr>
              <w:t xml:space="preserve">THE IEP MUST DOCUMENT THE DECISIONS OF THE ARD COMMITTEE WITH RESPECT TO THE ISSUES </w:t>
            </w:r>
          </w:p>
          <w:p w14:paraId="035FDFF8" w14:textId="4A70C7CB" w:rsidR="00B54041" w:rsidRPr="00F11840" w:rsidRDefault="00B54041" w:rsidP="00141722">
            <w:pPr>
              <w:ind w:left="504"/>
              <w:rPr>
                <w:b/>
                <w:bCs/>
                <w:color w:val="000000" w:themeColor="text1"/>
                <w:sz w:val="24"/>
                <w:szCs w:val="24"/>
              </w:rPr>
            </w:pPr>
            <w:r w:rsidRPr="00F11840">
              <w:rPr>
                <w:b/>
                <w:bCs/>
                <w:color w:val="000000" w:themeColor="text1"/>
                <w:sz w:val="24"/>
                <w:szCs w:val="24"/>
              </w:rPr>
              <w:t>DISCUSSED AT THE MEETING.</w:t>
            </w:r>
            <w:r w:rsidR="00141722">
              <w:rPr>
                <w:b/>
                <w:bCs/>
                <w:color w:val="000000" w:themeColor="text1"/>
                <w:sz w:val="24"/>
                <w:szCs w:val="24"/>
              </w:rPr>
              <w:t xml:space="preserve">                                                                                    </w:t>
            </w:r>
            <w:r w:rsidR="0012604E">
              <w:rPr>
                <w:b/>
                <w:bCs/>
                <w:color w:val="000000" w:themeColor="text1"/>
                <w:sz w:val="24"/>
                <w:szCs w:val="24"/>
              </w:rPr>
              <w:t xml:space="preserve">             </w:t>
            </w:r>
            <w:r w:rsidR="00141722">
              <w:rPr>
                <w:b/>
                <w:bCs/>
                <w:color w:val="000000" w:themeColor="text1"/>
                <w:sz w:val="24"/>
                <w:szCs w:val="24"/>
              </w:rPr>
              <w:t xml:space="preserve">     </w:t>
            </w:r>
            <w:hyperlink r:id="rId37" w:anchor="29.005" w:history="1">
              <w:r w:rsidR="00141722" w:rsidRPr="00141722">
                <w:rPr>
                  <w:rStyle w:val="Hyperlink"/>
                </w:rPr>
                <w:t>TEC §29.005(b-1)</w:t>
              </w:r>
            </w:hyperlink>
            <w:r w:rsidRPr="00F11840">
              <w:rPr>
                <w:b/>
                <w:bCs/>
                <w:color w:val="000000" w:themeColor="text1"/>
                <w:sz w:val="20"/>
                <w:szCs w:val="20"/>
              </w:rPr>
              <w:t xml:space="preserve"> </w:t>
            </w:r>
          </w:p>
        </w:tc>
      </w:tr>
      <w:tr w:rsidR="004164EE" w:rsidRPr="004164EE" w14:paraId="35B84248" w14:textId="77777777" w:rsidTr="002660E6">
        <w:tc>
          <w:tcPr>
            <w:tcW w:w="1074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6E1B1EF9" w14:textId="77777777" w:rsidR="00A94F3F" w:rsidRPr="00F11840" w:rsidRDefault="00B54041" w:rsidP="00EE2F9B">
            <w:pPr>
              <w:rPr>
                <w:b/>
                <w:bCs/>
                <w:color w:val="000000" w:themeColor="text1"/>
              </w:rPr>
            </w:pPr>
            <w:r w:rsidRPr="00F11840">
              <w:rPr>
                <w:b/>
                <w:bCs/>
                <w:color w:val="000000" w:themeColor="text1"/>
              </w:rPr>
              <w:t xml:space="preserve">Decisions regarding issues that are included in another section of the IEP do not have to be restated below.  </w:t>
            </w:r>
          </w:p>
          <w:p w14:paraId="2196EABE" w14:textId="0F23D853" w:rsidR="00B54041" w:rsidRPr="00F11840" w:rsidRDefault="00B54041" w:rsidP="00EE2F9B">
            <w:pPr>
              <w:rPr>
                <w:b/>
                <w:bCs/>
                <w:color w:val="000000" w:themeColor="text1"/>
              </w:rPr>
            </w:pPr>
          </w:p>
        </w:tc>
      </w:tr>
      <w:tr w:rsidR="004164EE" w:rsidRPr="004164EE" w14:paraId="67E2C282" w14:textId="77777777" w:rsidTr="002660E6">
        <w:tc>
          <w:tcPr>
            <w:tcW w:w="10740" w:type="dxa"/>
            <w:tcBorders>
              <w:left w:val="single" w:sz="18" w:space="0" w:color="000000" w:themeColor="text1"/>
              <w:bottom w:val="single" w:sz="18" w:space="0" w:color="000000" w:themeColor="text1"/>
              <w:right w:val="single" w:sz="18" w:space="0" w:color="000000" w:themeColor="text1"/>
            </w:tcBorders>
          </w:tcPr>
          <w:p w14:paraId="52F59150" w14:textId="77777777" w:rsidR="00B54041" w:rsidRPr="00F11840" w:rsidRDefault="00B54041" w:rsidP="00EE2F9B">
            <w:pPr>
              <w:rPr>
                <w:color w:val="000000" w:themeColor="text1"/>
              </w:rPr>
            </w:pPr>
          </w:p>
          <w:p w14:paraId="44BD5996" w14:textId="77777777" w:rsidR="00B54041" w:rsidRPr="00F11840" w:rsidRDefault="00B54041" w:rsidP="00EE2F9B">
            <w:pPr>
              <w:rPr>
                <w:color w:val="000000" w:themeColor="text1"/>
              </w:rPr>
            </w:pPr>
          </w:p>
          <w:p w14:paraId="24566C2E" w14:textId="77777777" w:rsidR="00B54041" w:rsidRPr="00F11840" w:rsidRDefault="00B54041" w:rsidP="00EE2F9B">
            <w:pPr>
              <w:rPr>
                <w:color w:val="000000" w:themeColor="text1"/>
              </w:rPr>
            </w:pPr>
          </w:p>
          <w:p w14:paraId="478936DF" w14:textId="33D35EAD" w:rsidR="00B54041" w:rsidRPr="00F11840" w:rsidRDefault="00B54041" w:rsidP="00EE2F9B">
            <w:pPr>
              <w:rPr>
                <w:color w:val="000000" w:themeColor="text1"/>
              </w:rPr>
            </w:pPr>
          </w:p>
          <w:p w14:paraId="4EE3D828" w14:textId="15E8510C" w:rsidR="00874253" w:rsidRPr="00F11840" w:rsidRDefault="00874253" w:rsidP="00EE2F9B">
            <w:pPr>
              <w:rPr>
                <w:color w:val="000000" w:themeColor="text1"/>
              </w:rPr>
            </w:pPr>
          </w:p>
          <w:p w14:paraId="127CD749" w14:textId="5A5BB793" w:rsidR="00874253" w:rsidRPr="00F11840" w:rsidRDefault="00874253" w:rsidP="00EE2F9B">
            <w:pPr>
              <w:rPr>
                <w:color w:val="000000" w:themeColor="text1"/>
              </w:rPr>
            </w:pPr>
          </w:p>
          <w:p w14:paraId="0B9E7B1E" w14:textId="59E5D2E9" w:rsidR="00874253" w:rsidRPr="00F11840" w:rsidRDefault="00874253" w:rsidP="00EE2F9B">
            <w:pPr>
              <w:rPr>
                <w:color w:val="000000" w:themeColor="text1"/>
              </w:rPr>
            </w:pPr>
          </w:p>
          <w:p w14:paraId="75552B57" w14:textId="5F6C8FDB" w:rsidR="00874253" w:rsidRPr="00F11840" w:rsidRDefault="00874253" w:rsidP="00EE2F9B">
            <w:pPr>
              <w:rPr>
                <w:color w:val="000000" w:themeColor="text1"/>
              </w:rPr>
            </w:pPr>
          </w:p>
          <w:p w14:paraId="0013BFE8" w14:textId="10B5E33A" w:rsidR="00874253" w:rsidRPr="00F11840" w:rsidRDefault="00874253" w:rsidP="00EE2F9B">
            <w:pPr>
              <w:rPr>
                <w:color w:val="000000" w:themeColor="text1"/>
              </w:rPr>
            </w:pPr>
          </w:p>
          <w:p w14:paraId="2CDAE78A" w14:textId="047BEC88" w:rsidR="00874253" w:rsidRDefault="00874253" w:rsidP="00EE2F9B">
            <w:pPr>
              <w:rPr>
                <w:color w:val="000000" w:themeColor="text1"/>
              </w:rPr>
            </w:pPr>
          </w:p>
          <w:p w14:paraId="61E98E26" w14:textId="77777777" w:rsidR="00BC235A" w:rsidRPr="00F11840" w:rsidRDefault="00BC235A" w:rsidP="00EE2F9B">
            <w:pPr>
              <w:rPr>
                <w:color w:val="000000" w:themeColor="text1"/>
              </w:rPr>
            </w:pPr>
          </w:p>
          <w:p w14:paraId="1A37BC2C" w14:textId="77777777" w:rsidR="00B54041" w:rsidRPr="00F11840" w:rsidRDefault="00B54041" w:rsidP="00EE2F9B">
            <w:pPr>
              <w:rPr>
                <w:color w:val="000000" w:themeColor="text1"/>
              </w:rPr>
            </w:pPr>
          </w:p>
          <w:p w14:paraId="191FA9DE" w14:textId="77777777" w:rsidR="00B54041" w:rsidRPr="00F11840" w:rsidRDefault="00B54041" w:rsidP="00EE2F9B">
            <w:pPr>
              <w:rPr>
                <w:color w:val="000000" w:themeColor="text1"/>
              </w:rPr>
            </w:pPr>
          </w:p>
          <w:p w14:paraId="7EBF6016" w14:textId="77777777" w:rsidR="00B54041" w:rsidRPr="00F11840" w:rsidRDefault="00B54041" w:rsidP="00EE2F9B">
            <w:pPr>
              <w:rPr>
                <w:color w:val="000000" w:themeColor="text1"/>
              </w:rPr>
            </w:pPr>
          </w:p>
          <w:p w14:paraId="4878D6C6" w14:textId="77777777" w:rsidR="00B54041" w:rsidRPr="00F11840" w:rsidRDefault="00B54041" w:rsidP="00EE2F9B">
            <w:pPr>
              <w:rPr>
                <w:color w:val="000000" w:themeColor="text1"/>
              </w:rPr>
            </w:pPr>
          </w:p>
          <w:p w14:paraId="1E153E20" w14:textId="285C76D5" w:rsidR="00B54041" w:rsidRDefault="00B54041" w:rsidP="00EE2F9B">
            <w:pPr>
              <w:rPr>
                <w:color w:val="000000" w:themeColor="text1"/>
              </w:rPr>
            </w:pPr>
          </w:p>
          <w:p w14:paraId="7E47840B" w14:textId="77777777" w:rsidR="004D21AA" w:rsidRDefault="004D21AA" w:rsidP="00EE2F9B">
            <w:pPr>
              <w:rPr>
                <w:color w:val="000000" w:themeColor="text1"/>
              </w:rPr>
            </w:pPr>
          </w:p>
          <w:p w14:paraId="7FFEA323" w14:textId="77777777" w:rsidR="003D40BC" w:rsidRPr="00F11840" w:rsidRDefault="003D40BC" w:rsidP="00EE2F9B">
            <w:pPr>
              <w:rPr>
                <w:color w:val="000000" w:themeColor="text1"/>
              </w:rPr>
            </w:pPr>
          </w:p>
          <w:p w14:paraId="3D9CA3A2" w14:textId="3D3E658E" w:rsidR="00747D48" w:rsidRPr="00F11840" w:rsidRDefault="00747D48" w:rsidP="00EE2F9B">
            <w:pPr>
              <w:rPr>
                <w:color w:val="000000" w:themeColor="text1"/>
              </w:rPr>
            </w:pPr>
          </w:p>
          <w:p w14:paraId="1DCABB0D" w14:textId="7DCEADF5" w:rsidR="00747D48" w:rsidRPr="00F11840" w:rsidRDefault="00747D48" w:rsidP="00EE2F9B">
            <w:pPr>
              <w:rPr>
                <w:color w:val="000000" w:themeColor="text1"/>
              </w:rPr>
            </w:pPr>
          </w:p>
          <w:p w14:paraId="7CF499A5" w14:textId="4EB742B4" w:rsidR="00B424F3" w:rsidRPr="00F11840" w:rsidRDefault="00B424F3" w:rsidP="00EE2F9B">
            <w:pPr>
              <w:rPr>
                <w:color w:val="000000" w:themeColor="text1"/>
              </w:rPr>
            </w:pPr>
          </w:p>
          <w:p w14:paraId="6786E5A7" w14:textId="77777777" w:rsidR="00B424F3" w:rsidRPr="00F11840" w:rsidRDefault="00B424F3" w:rsidP="00EE2F9B">
            <w:pPr>
              <w:rPr>
                <w:color w:val="000000" w:themeColor="text1"/>
              </w:rPr>
            </w:pPr>
          </w:p>
          <w:p w14:paraId="78D39407" w14:textId="2FFD05C7" w:rsidR="00B54041" w:rsidRPr="00F11840" w:rsidRDefault="00B54041" w:rsidP="00EE2F9B">
            <w:pPr>
              <w:rPr>
                <w:color w:val="000000" w:themeColor="text1"/>
              </w:rPr>
            </w:pPr>
          </w:p>
        </w:tc>
      </w:tr>
      <w:tr w:rsidR="004164EE" w:rsidRPr="004164EE" w14:paraId="011AA773" w14:textId="77777777" w:rsidTr="00F11840">
        <w:tc>
          <w:tcPr>
            <w:tcW w:w="10740" w:type="dxa"/>
            <w:tcBorders>
              <w:top w:val="single" w:sz="24" w:space="0" w:color="0D6CB9"/>
              <w:left w:val="single" w:sz="24" w:space="0" w:color="0D6CB9"/>
              <w:bottom w:val="single" w:sz="24" w:space="0" w:color="0D6CB9"/>
              <w:right w:val="single" w:sz="24" w:space="0" w:color="0D6CB9"/>
            </w:tcBorders>
            <w:shd w:val="clear" w:color="auto" w:fill="auto"/>
          </w:tcPr>
          <w:p w14:paraId="1A09B2BC" w14:textId="08DF58DA" w:rsidR="006F0C1A" w:rsidRPr="00F11840" w:rsidRDefault="006F0C1A" w:rsidP="00F95B5B">
            <w:pPr>
              <w:pStyle w:val="ListParagraph"/>
              <w:numPr>
                <w:ilvl w:val="0"/>
                <w:numId w:val="1"/>
              </w:numPr>
              <w:rPr>
                <w:b/>
                <w:bCs/>
                <w:color w:val="000000" w:themeColor="text1"/>
                <w:sz w:val="24"/>
                <w:szCs w:val="24"/>
              </w:rPr>
            </w:pPr>
            <w:bookmarkStart w:id="1" w:name="_Hlk106182383"/>
            <w:r w:rsidRPr="00F11840">
              <w:rPr>
                <w:b/>
                <w:bCs/>
                <w:color w:val="000000" w:themeColor="text1"/>
                <w:sz w:val="24"/>
                <w:szCs w:val="24"/>
              </w:rPr>
              <w:lastRenderedPageBreak/>
              <w:t>REQUIREMENTS FOR TRANSITION SERVICES</w:t>
            </w:r>
            <w:r w:rsidR="00ED6C07" w:rsidRPr="00F11840">
              <w:rPr>
                <w:b/>
                <w:bCs/>
                <w:color w:val="000000" w:themeColor="text1"/>
                <w:sz w:val="24"/>
                <w:szCs w:val="24"/>
              </w:rPr>
              <w:t xml:space="preserve"> </w:t>
            </w:r>
            <w:r w:rsidR="005441ED" w:rsidRPr="00F11840">
              <w:rPr>
                <w:b/>
                <w:bCs/>
                <w:color w:val="000000" w:themeColor="text1"/>
                <w:sz w:val="24"/>
                <w:szCs w:val="24"/>
              </w:rPr>
              <w:tab/>
            </w:r>
            <w:r w:rsidR="0012604E">
              <w:rPr>
                <w:b/>
                <w:bCs/>
                <w:color w:val="000000" w:themeColor="text1"/>
                <w:sz w:val="24"/>
                <w:szCs w:val="24"/>
              </w:rPr>
              <w:t xml:space="preserve">                                                                              </w:t>
            </w:r>
            <w:r w:rsidR="005441ED" w:rsidRPr="00F11840">
              <w:rPr>
                <w:b/>
                <w:bCs/>
                <w:color w:val="000000" w:themeColor="text1"/>
                <w:sz w:val="24"/>
                <w:szCs w:val="24"/>
              </w:rPr>
              <w:t xml:space="preserve">  </w:t>
            </w:r>
            <w:hyperlink r:id="rId38" w:anchor="29.011" w:history="1">
              <w:r w:rsidR="005441ED" w:rsidRPr="00F11840">
                <w:rPr>
                  <w:rStyle w:val="Hyperlink"/>
                </w:rPr>
                <w:t>TEC §29.011</w:t>
              </w:r>
            </w:hyperlink>
          </w:p>
        </w:tc>
      </w:tr>
      <w:tr w:rsidR="004164EE" w:rsidRPr="004164EE" w14:paraId="0D808551" w14:textId="77777777" w:rsidTr="002660E6">
        <w:tc>
          <w:tcPr>
            <w:tcW w:w="10740" w:type="dxa"/>
            <w:tcBorders>
              <w:top w:val="single" w:sz="24" w:space="0" w:color="0D6CB9"/>
              <w:left w:val="single" w:sz="18" w:space="0" w:color="000000" w:themeColor="text1"/>
              <w:bottom w:val="single" w:sz="18" w:space="0" w:color="000000" w:themeColor="text1"/>
              <w:right w:val="single" w:sz="18" w:space="0" w:color="000000" w:themeColor="text1"/>
            </w:tcBorders>
            <w:shd w:val="clear" w:color="auto" w:fill="F2F2F2" w:themeFill="background1" w:themeFillShade="F2"/>
          </w:tcPr>
          <w:p w14:paraId="22B8256D" w14:textId="6F82DC14" w:rsidR="006F0C1A" w:rsidRPr="00F11840" w:rsidRDefault="00ED6C07" w:rsidP="00ED6C07">
            <w:pPr>
              <w:rPr>
                <w:b/>
                <w:bCs/>
                <w:color w:val="000000" w:themeColor="text1"/>
              </w:rPr>
            </w:pPr>
            <w:r w:rsidRPr="00F11840">
              <w:rPr>
                <w:b/>
                <w:bCs/>
                <w:color w:val="000000" w:themeColor="text1"/>
              </w:rPr>
              <w:t xml:space="preserve">Appropriate state transition planning under the procedure adopted under </w:t>
            </w:r>
            <w:hyperlink r:id="rId39" w:anchor="29.011" w:history="1">
              <w:r w:rsidRPr="00F11840">
                <w:rPr>
                  <w:rStyle w:val="Hyperlink"/>
                </w:rPr>
                <w:t>TEC §29.011</w:t>
              </w:r>
            </w:hyperlink>
            <w:r w:rsidRPr="00F11840">
              <w:rPr>
                <w:b/>
                <w:bCs/>
                <w:color w:val="000000" w:themeColor="text1"/>
              </w:rPr>
              <w:t xml:space="preserve"> and </w:t>
            </w:r>
            <w:hyperlink r:id="rId40" w:history="1">
              <w:r w:rsidRPr="00F11840">
                <w:rPr>
                  <w:rStyle w:val="Hyperlink"/>
                </w:rPr>
                <w:t>19 TAC §89.1055</w:t>
              </w:r>
              <w:r w:rsidR="00F23E7A" w:rsidRPr="00F11840">
                <w:rPr>
                  <w:rStyle w:val="Hyperlink"/>
                </w:rPr>
                <w:t>(h)</w:t>
              </w:r>
            </w:hyperlink>
            <w:r w:rsidRPr="00F11840">
              <w:rPr>
                <w:b/>
                <w:bCs/>
                <w:color w:val="000000" w:themeColor="text1"/>
              </w:rPr>
              <w:t xml:space="preserve"> must begin for a student not later than when the student reaches 14 years of age. </w:t>
            </w:r>
          </w:p>
        </w:tc>
      </w:tr>
    </w:tbl>
    <w:p w14:paraId="5A7218BD" w14:textId="77777777" w:rsidR="00A94F3F" w:rsidRPr="00F11840" w:rsidRDefault="00A94F3F">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52164B7F" w14:textId="77777777" w:rsidTr="00346513">
        <w:tc>
          <w:tcPr>
            <w:tcW w:w="10754" w:type="dxa"/>
            <w:tcBorders>
              <w:top w:val="single" w:sz="18" w:space="0" w:color="000000" w:themeColor="text1"/>
              <w:left w:val="single" w:sz="18" w:space="0" w:color="000000" w:themeColor="text1"/>
              <w:right w:val="single" w:sz="18" w:space="0" w:color="000000" w:themeColor="text1"/>
            </w:tcBorders>
            <w:shd w:val="clear" w:color="auto" w:fill="auto"/>
          </w:tcPr>
          <w:p w14:paraId="3C48DB6A" w14:textId="7A2B7AE3" w:rsidR="00A94F3F" w:rsidRPr="00F11840" w:rsidRDefault="008F2A65" w:rsidP="00ED6C07">
            <w:pPr>
              <w:tabs>
                <w:tab w:val="left" w:pos="1296"/>
              </w:tabs>
              <w:rPr>
                <w:b/>
                <w:bCs/>
                <w:color w:val="000000" w:themeColor="text1"/>
              </w:rPr>
            </w:pPr>
            <w:r w:rsidRPr="00F11840">
              <w:rPr>
                <w:b/>
                <w:bCs/>
                <w:color w:val="000000" w:themeColor="text1"/>
              </w:rPr>
              <w:t>The ARD committee must consider, and if appropriate, address the following issues in the student’s IEP and must annually review these issues.</w:t>
            </w:r>
            <w:r w:rsidR="0012604E">
              <w:rPr>
                <w:b/>
                <w:bCs/>
                <w:color w:val="000000" w:themeColor="text1"/>
              </w:rPr>
              <w:t xml:space="preserve">                                                                                                                    </w:t>
            </w:r>
            <w:r w:rsidR="00DE796F" w:rsidRPr="00F11840">
              <w:rPr>
                <w:color w:val="000000" w:themeColor="text1"/>
              </w:rPr>
              <w:t xml:space="preserve"> </w:t>
            </w:r>
            <w:hyperlink r:id="rId41" w:history="1">
              <w:r w:rsidR="00DE796F" w:rsidRPr="00F11840">
                <w:rPr>
                  <w:rStyle w:val="Hyperlink"/>
                </w:rPr>
                <w:t>19 TAC §89.1055(h)-(</w:t>
              </w:r>
              <w:proofErr w:type="spellStart"/>
              <w:r w:rsidR="00DE796F" w:rsidRPr="00F11840">
                <w:rPr>
                  <w:rStyle w:val="Hyperlink"/>
                </w:rPr>
                <w:t>i</w:t>
              </w:r>
              <w:proofErr w:type="spellEnd"/>
              <w:r w:rsidR="00DE796F" w:rsidRPr="00F11840">
                <w:rPr>
                  <w:rStyle w:val="Hyperlink"/>
                </w:rPr>
                <w:t>)</w:t>
              </w:r>
            </w:hyperlink>
          </w:p>
        </w:tc>
      </w:tr>
      <w:tr w:rsidR="004164EE" w:rsidRPr="004164EE" w14:paraId="5A437864" w14:textId="77777777" w:rsidTr="00346513">
        <w:tc>
          <w:tcPr>
            <w:tcW w:w="10754" w:type="dxa"/>
            <w:tcBorders>
              <w:left w:val="single" w:sz="18" w:space="0" w:color="000000" w:themeColor="text1"/>
              <w:right w:val="single" w:sz="18" w:space="0" w:color="000000" w:themeColor="text1"/>
            </w:tcBorders>
          </w:tcPr>
          <w:p w14:paraId="1687292E" w14:textId="186B01B8" w:rsidR="006F0C1A" w:rsidRPr="00F11840" w:rsidRDefault="00ED6C07" w:rsidP="00ED6C07">
            <w:pPr>
              <w:tabs>
                <w:tab w:val="left" w:pos="1296"/>
              </w:tabs>
              <w:rPr>
                <w:color w:val="000000" w:themeColor="text1"/>
              </w:rPr>
            </w:pPr>
            <w:r w:rsidRPr="00F11840">
              <w:rPr>
                <w:color w:val="000000" w:themeColor="text1"/>
              </w:rPr>
              <w:t>Appropriate student involvement in the student’s transition to life outside the public school system</w:t>
            </w:r>
          </w:p>
        </w:tc>
      </w:tr>
      <w:tr w:rsidR="004164EE" w:rsidRPr="004164EE" w14:paraId="10B2A406" w14:textId="77777777" w:rsidTr="00346513">
        <w:tc>
          <w:tcPr>
            <w:tcW w:w="10754" w:type="dxa"/>
            <w:tcBorders>
              <w:left w:val="single" w:sz="18" w:space="0" w:color="000000" w:themeColor="text1"/>
              <w:right w:val="single" w:sz="18" w:space="0" w:color="000000" w:themeColor="text1"/>
            </w:tcBorders>
          </w:tcPr>
          <w:p w14:paraId="4EEF9A08" w14:textId="77777777" w:rsidR="003E7D52" w:rsidRPr="00F11840" w:rsidRDefault="003E7D52" w:rsidP="00ED6C07">
            <w:pPr>
              <w:tabs>
                <w:tab w:val="left" w:pos="1296"/>
              </w:tabs>
              <w:rPr>
                <w:b/>
                <w:bCs/>
                <w:color w:val="000000" w:themeColor="text1"/>
              </w:rPr>
            </w:pPr>
          </w:p>
          <w:p w14:paraId="538AD8F9" w14:textId="58F4FBBF" w:rsidR="003E7D52" w:rsidRPr="00F11840" w:rsidRDefault="003E7D52" w:rsidP="00ED6C07">
            <w:pPr>
              <w:tabs>
                <w:tab w:val="left" w:pos="1296"/>
              </w:tabs>
              <w:rPr>
                <w:b/>
                <w:bCs/>
                <w:color w:val="000000" w:themeColor="text1"/>
              </w:rPr>
            </w:pPr>
          </w:p>
        </w:tc>
      </w:tr>
      <w:tr w:rsidR="004164EE" w:rsidRPr="004164EE" w14:paraId="0416B63E" w14:textId="77777777" w:rsidTr="00346513">
        <w:tc>
          <w:tcPr>
            <w:tcW w:w="10754" w:type="dxa"/>
            <w:tcBorders>
              <w:left w:val="single" w:sz="18" w:space="0" w:color="000000" w:themeColor="text1"/>
              <w:right w:val="single" w:sz="18" w:space="0" w:color="000000" w:themeColor="text1"/>
            </w:tcBorders>
          </w:tcPr>
          <w:p w14:paraId="61FB6320" w14:textId="27F5668F" w:rsidR="00ED6C07" w:rsidRPr="00F11840" w:rsidRDefault="003E7D52" w:rsidP="00ED6C07">
            <w:pPr>
              <w:tabs>
                <w:tab w:val="left" w:pos="1296"/>
              </w:tabs>
              <w:rPr>
                <w:color w:val="000000" w:themeColor="text1"/>
              </w:rPr>
            </w:pPr>
            <w:r w:rsidRPr="00F11840">
              <w:rPr>
                <w:color w:val="000000" w:themeColor="text1"/>
              </w:rPr>
              <w:t>If the student is younger than 18 years of age, appropriate parental involvement in the student’s transition by the student’s parents and other persons invited to participate by the student’s parents or the school district in which the student is enrolled.</w:t>
            </w:r>
          </w:p>
        </w:tc>
      </w:tr>
      <w:tr w:rsidR="004164EE" w:rsidRPr="004164EE" w14:paraId="6FA7C038" w14:textId="77777777" w:rsidTr="00346513">
        <w:tc>
          <w:tcPr>
            <w:tcW w:w="10754" w:type="dxa"/>
            <w:tcBorders>
              <w:left w:val="single" w:sz="18" w:space="0" w:color="000000" w:themeColor="text1"/>
              <w:right w:val="single" w:sz="18" w:space="0" w:color="000000" w:themeColor="text1"/>
            </w:tcBorders>
          </w:tcPr>
          <w:p w14:paraId="0A96B6FB" w14:textId="77777777" w:rsidR="003E7D52" w:rsidRPr="00F11840" w:rsidRDefault="003E7D52" w:rsidP="00ED6C07">
            <w:pPr>
              <w:tabs>
                <w:tab w:val="left" w:pos="1296"/>
              </w:tabs>
              <w:rPr>
                <w:color w:val="000000" w:themeColor="text1"/>
              </w:rPr>
            </w:pPr>
          </w:p>
          <w:p w14:paraId="62A1AE47" w14:textId="49242470" w:rsidR="003E7D52" w:rsidRPr="00F11840" w:rsidRDefault="003E7D52" w:rsidP="00ED6C07">
            <w:pPr>
              <w:tabs>
                <w:tab w:val="left" w:pos="1296"/>
              </w:tabs>
              <w:rPr>
                <w:color w:val="000000" w:themeColor="text1"/>
              </w:rPr>
            </w:pPr>
          </w:p>
        </w:tc>
      </w:tr>
      <w:tr w:rsidR="004164EE" w:rsidRPr="004164EE" w14:paraId="0D7C07C1" w14:textId="77777777" w:rsidTr="00346513">
        <w:tc>
          <w:tcPr>
            <w:tcW w:w="10754" w:type="dxa"/>
            <w:tcBorders>
              <w:left w:val="single" w:sz="18" w:space="0" w:color="000000" w:themeColor="text1"/>
              <w:right w:val="single" w:sz="18" w:space="0" w:color="000000" w:themeColor="text1"/>
            </w:tcBorders>
          </w:tcPr>
          <w:p w14:paraId="7B808BB1" w14:textId="7C0EA9FA" w:rsidR="00ED6C07" w:rsidRPr="00F11840" w:rsidRDefault="003E7D52" w:rsidP="00ED6C07">
            <w:pPr>
              <w:tabs>
                <w:tab w:val="left" w:pos="1296"/>
              </w:tabs>
              <w:rPr>
                <w:color w:val="000000" w:themeColor="text1"/>
              </w:rPr>
            </w:pPr>
            <w:r w:rsidRPr="00F11840">
              <w:rPr>
                <w:color w:val="000000" w:themeColor="text1"/>
              </w:rPr>
              <w:t xml:space="preserve">If the student is at least 18 years of age, involvement in the student’s transition and future by the student’s parents and other persons, if the parent or other person: is invited to participate by the student or the school district in which the student is enrolled or has the student’s consent to participate pursuant to a supported decision-making agreement under </w:t>
            </w:r>
            <w:hyperlink r:id="rId42" w:history="1">
              <w:r w:rsidRPr="00B35BE2">
                <w:rPr>
                  <w:rStyle w:val="Hyperlink"/>
                </w:rPr>
                <w:t>Texas Estates Code, Chapter 1357.</w:t>
              </w:r>
            </w:hyperlink>
          </w:p>
        </w:tc>
      </w:tr>
      <w:tr w:rsidR="004164EE" w:rsidRPr="004164EE" w14:paraId="596AAF92" w14:textId="77777777" w:rsidTr="00346513">
        <w:tc>
          <w:tcPr>
            <w:tcW w:w="10754" w:type="dxa"/>
            <w:tcBorders>
              <w:left w:val="single" w:sz="18" w:space="0" w:color="000000" w:themeColor="text1"/>
              <w:right w:val="single" w:sz="18" w:space="0" w:color="000000" w:themeColor="text1"/>
            </w:tcBorders>
          </w:tcPr>
          <w:p w14:paraId="43EEEAFD" w14:textId="77777777" w:rsidR="00FA025F" w:rsidRPr="00F11840" w:rsidRDefault="00FA025F" w:rsidP="00ED6C07">
            <w:pPr>
              <w:tabs>
                <w:tab w:val="left" w:pos="1296"/>
              </w:tabs>
              <w:rPr>
                <w:color w:val="000000" w:themeColor="text1"/>
              </w:rPr>
            </w:pPr>
          </w:p>
          <w:p w14:paraId="5E32AED9" w14:textId="07397FF7" w:rsidR="00FA025F" w:rsidRPr="00F11840" w:rsidRDefault="00FA025F" w:rsidP="00ED6C07">
            <w:pPr>
              <w:tabs>
                <w:tab w:val="left" w:pos="1296"/>
              </w:tabs>
              <w:rPr>
                <w:color w:val="000000" w:themeColor="text1"/>
              </w:rPr>
            </w:pPr>
          </w:p>
        </w:tc>
      </w:tr>
      <w:tr w:rsidR="004164EE" w:rsidRPr="004164EE" w14:paraId="6470EF17" w14:textId="77777777" w:rsidTr="00346513">
        <w:tc>
          <w:tcPr>
            <w:tcW w:w="10754" w:type="dxa"/>
            <w:tcBorders>
              <w:left w:val="single" w:sz="18" w:space="0" w:color="000000" w:themeColor="text1"/>
              <w:right w:val="single" w:sz="18" w:space="0" w:color="000000" w:themeColor="text1"/>
            </w:tcBorders>
          </w:tcPr>
          <w:p w14:paraId="08C764C1" w14:textId="5BF19C45" w:rsidR="00ED6C07" w:rsidRPr="00F11840" w:rsidRDefault="003E7D52" w:rsidP="00ED6C07">
            <w:pPr>
              <w:tabs>
                <w:tab w:val="left" w:pos="1296"/>
              </w:tabs>
              <w:rPr>
                <w:color w:val="000000" w:themeColor="text1"/>
              </w:rPr>
            </w:pPr>
            <w:r w:rsidRPr="00F11840">
              <w:rPr>
                <w:color w:val="000000" w:themeColor="text1"/>
              </w:rPr>
              <w:t>Appropriate postsecondary education options, including preparation for postsecondary-level coursework.</w:t>
            </w:r>
          </w:p>
        </w:tc>
      </w:tr>
      <w:tr w:rsidR="004164EE" w:rsidRPr="004164EE" w14:paraId="1330FBC1" w14:textId="77777777" w:rsidTr="00346513">
        <w:tc>
          <w:tcPr>
            <w:tcW w:w="10754" w:type="dxa"/>
            <w:tcBorders>
              <w:left w:val="single" w:sz="18" w:space="0" w:color="000000" w:themeColor="text1"/>
              <w:right w:val="single" w:sz="18" w:space="0" w:color="000000" w:themeColor="text1"/>
            </w:tcBorders>
          </w:tcPr>
          <w:p w14:paraId="55FC399F" w14:textId="77777777" w:rsidR="00FA025F" w:rsidRPr="00F11840" w:rsidRDefault="00FA025F" w:rsidP="00ED6C07">
            <w:pPr>
              <w:tabs>
                <w:tab w:val="left" w:pos="1296"/>
              </w:tabs>
              <w:rPr>
                <w:color w:val="000000" w:themeColor="text1"/>
              </w:rPr>
            </w:pPr>
          </w:p>
          <w:p w14:paraId="2758C2AC" w14:textId="7CC6140D" w:rsidR="00FA025F" w:rsidRPr="00F11840" w:rsidRDefault="00FA025F" w:rsidP="00ED6C07">
            <w:pPr>
              <w:tabs>
                <w:tab w:val="left" w:pos="1296"/>
              </w:tabs>
              <w:rPr>
                <w:color w:val="000000" w:themeColor="text1"/>
              </w:rPr>
            </w:pPr>
          </w:p>
        </w:tc>
      </w:tr>
      <w:tr w:rsidR="004164EE" w:rsidRPr="004164EE" w14:paraId="1E422963" w14:textId="77777777" w:rsidTr="00346513">
        <w:tc>
          <w:tcPr>
            <w:tcW w:w="10754" w:type="dxa"/>
            <w:tcBorders>
              <w:left w:val="single" w:sz="18" w:space="0" w:color="000000" w:themeColor="text1"/>
              <w:right w:val="single" w:sz="18" w:space="0" w:color="000000" w:themeColor="text1"/>
            </w:tcBorders>
          </w:tcPr>
          <w:p w14:paraId="6E8277FD" w14:textId="12DA2C43" w:rsidR="00ED6C07" w:rsidRPr="00F11840" w:rsidRDefault="003E7D52" w:rsidP="00ED6C07">
            <w:pPr>
              <w:tabs>
                <w:tab w:val="left" w:pos="1296"/>
              </w:tabs>
              <w:rPr>
                <w:color w:val="000000" w:themeColor="text1"/>
              </w:rPr>
            </w:pPr>
            <w:r w:rsidRPr="00F11840">
              <w:rPr>
                <w:color w:val="000000" w:themeColor="text1"/>
              </w:rPr>
              <w:t>An appropriate functional vocational evaluation</w:t>
            </w:r>
          </w:p>
        </w:tc>
      </w:tr>
      <w:tr w:rsidR="004164EE" w:rsidRPr="004164EE" w14:paraId="677CC47E" w14:textId="77777777" w:rsidTr="00346513">
        <w:tc>
          <w:tcPr>
            <w:tcW w:w="10754" w:type="dxa"/>
            <w:tcBorders>
              <w:left w:val="single" w:sz="18" w:space="0" w:color="000000" w:themeColor="text1"/>
              <w:right w:val="single" w:sz="18" w:space="0" w:color="000000" w:themeColor="text1"/>
            </w:tcBorders>
          </w:tcPr>
          <w:p w14:paraId="4B611AAC" w14:textId="77777777" w:rsidR="00FA025F" w:rsidRPr="00F11840" w:rsidRDefault="00FA025F" w:rsidP="00ED6C07">
            <w:pPr>
              <w:tabs>
                <w:tab w:val="left" w:pos="1296"/>
              </w:tabs>
              <w:rPr>
                <w:color w:val="000000" w:themeColor="text1"/>
              </w:rPr>
            </w:pPr>
          </w:p>
          <w:p w14:paraId="2A85BBA7" w14:textId="555C276B" w:rsidR="00FA025F" w:rsidRPr="00F11840" w:rsidRDefault="00FA025F" w:rsidP="00ED6C07">
            <w:pPr>
              <w:tabs>
                <w:tab w:val="left" w:pos="1296"/>
              </w:tabs>
              <w:rPr>
                <w:color w:val="000000" w:themeColor="text1"/>
              </w:rPr>
            </w:pPr>
          </w:p>
        </w:tc>
      </w:tr>
      <w:tr w:rsidR="004164EE" w:rsidRPr="004164EE" w14:paraId="46F11FDA" w14:textId="77777777" w:rsidTr="00346513">
        <w:tc>
          <w:tcPr>
            <w:tcW w:w="10754" w:type="dxa"/>
            <w:tcBorders>
              <w:left w:val="single" w:sz="18" w:space="0" w:color="000000" w:themeColor="text1"/>
              <w:right w:val="single" w:sz="18" w:space="0" w:color="000000" w:themeColor="text1"/>
            </w:tcBorders>
          </w:tcPr>
          <w:p w14:paraId="66402C51" w14:textId="7E6DA8C1" w:rsidR="003E7D52" w:rsidRPr="00F11840" w:rsidRDefault="003E7D52" w:rsidP="00ED6C07">
            <w:pPr>
              <w:tabs>
                <w:tab w:val="left" w:pos="1296"/>
              </w:tabs>
              <w:rPr>
                <w:color w:val="000000" w:themeColor="text1"/>
              </w:rPr>
            </w:pPr>
            <w:r w:rsidRPr="00F11840">
              <w:rPr>
                <w:color w:val="000000" w:themeColor="text1"/>
              </w:rPr>
              <w:t>Appropriate employment goals and objectives</w:t>
            </w:r>
          </w:p>
        </w:tc>
      </w:tr>
      <w:tr w:rsidR="004164EE" w:rsidRPr="004164EE" w14:paraId="190ECB56" w14:textId="77777777" w:rsidTr="00346513">
        <w:tc>
          <w:tcPr>
            <w:tcW w:w="10754" w:type="dxa"/>
            <w:tcBorders>
              <w:left w:val="single" w:sz="18" w:space="0" w:color="000000" w:themeColor="text1"/>
              <w:right w:val="single" w:sz="18" w:space="0" w:color="000000" w:themeColor="text1"/>
            </w:tcBorders>
          </w:tcPr>
          <w:p w14:paraId="53864532" w14:textId="77777777" w:rsidR="00FA025F" w:rsidRPr="00F11840" w:rsidRDefault="00FA025F" w:rsidP="00ED6C07">
            <w:pPr>
              <w:tabs>
                <w:tab w:val="left" w:pos="1296"/>
              </w:tabs>
              <w:rPr>
                <w:color w:val="000000" w:themeColor="text1"/>
              </w:rPr>
            </w:pPr>
          </w:p>
          <w:p w14:paraId="4595A604" w14:textId="315CE33C" w:rsidR="00FA025F" w:rsidRPr="00F11840" w:rsidRDefault="00FA025F" w:rsidP="00ED6C07">
            <w:pPr>
              <w:tabs>
                <w:tab w:val="left" w:pos="1296"/>
              </w:tabs>
              <w:rPr>
                <w:color w:val="000000" w:themeColor="text1"/>
              </w:rPr>
            </w:pPr>
          </w:p>
        </w:tc>
      </w:tr>
      <w:tr w:rsidR="004164EE" w:rsidRPr="004164EE" w14:paraId="4130925A" w14:textId="77777777" w:rsidTr="00346513">
        <w:tc>
          <w:tcPr>
            <w:tcW w:w="10754" w:type="dxa"/>
            <w:tcBorders>
              <w:left w:val="single" w:sz="18" w:space="0" w:color="000000" w:themeColor="text1"/>
              <w:right w:val="single" w:sz="18" w:space="0" w:color="000000" w:themeColor="text1"/>
            </w:tcBorders>
          </w:tcPr>
          <w:p w14:paraId="16727CF5" w14:textId="098163A1" w:rsidR="003E7D52" w:rsidRPr="00F11840" w:rsidRDefault="003E7D52" w:rsidP="00ED6C07">
            <w:pPr>
              <w:tabs>
                <w:tab w:val="left" w:pos="1296"/>
              </w:tabs>
              <w:rPr>
                <w:color w:val="000000" w:themeColor="text1"/>
              </w:rPr>
            </w:pPr>
            <w:r w:rsidRPr="00F11840">
              <w:rPr>
                <w:color w:val="000000" w:themeColor="text1"/>
              </w:rPr>
              <w:t>If the student is at least 18 years of age, the availability of age-appropriate instructional environments, including community settings or environments that prepare the student for postsecondary education or training, competitive integrated employment, or independent living, in coordination with the student’s transition goals and objectives.</w:t>
            </w:r>
          </w:p>
        </w:tc>
      </w:tr>
      <w:tr w:rsidR="004164EE" w:rsidRPr="004164EE" w14:paraId="693C953C" w14:textId="77777777" w:rsidTr="00346513">
        <w:tc>
          <w:tcPr>
            <w:tcW w:w="10754" w:type="dxa"/>
            <w:tcBorders>
              <w:left w:val="single" w:sz="18" w:space="0" w:color="000000" w:themeColor="text1"/>
              <w:right w:val="single" w:sz="18" w:space="0" w:color="000000" w:themeColor="text1"/>
            </w:tcBorders>
          </w:tcPr>
          <w:p w14:paraId="05541648" w14:textId="77777777" w:rsidR="00FA025F" w:rsidRPr="00F11840" w:rsidRDefault="00FA025F" w:rsidP="00ED6C07">
            <w:pPr>
              <w:tabs>
                <w:tab w:val="left" w:pos="1296"/>
              </w:tabs>
              <w:rPr>
                <w:color w:val="000000" w:themeColor="text1"/>
              </w:rPr>
            </w:pPr>
          </w:p>
          <w:p w14:paraId="4DEF1D1C" w14:textId="3A05A33C" w:rsidR="00FA025F" w:rsidRPr="00F11840" w:rsidRDefault="00FA025F" w:rsidP="00ED6C07">
            <w:pPr>
              <w:tabs>
                <w:tab w:val="left" w:pos="1296"/>
              </w:tabs>
              <w:rPr>
                <w:color w:val="000000" w:themeColor="text1"/>
              </w:rPr>
            </w:pPr>
          </w:p>
        </w:tc>
      </w:tr>
      <w:tr w:rsidR="004164EE" w:rsidRPr="004164EE" w14:paraId="41CC84F0" w14:textId="77777777" w:rsidTr="00346513">
        <w:tc>
          <w:tcPr>
            <w:tcW w:w="10754" w:type="dxa"/>
            <w:tcBorders>
              <w:left w:val="single" w:sz="18" w:space="0" w:color="000000" w:themeColor="text1"/>
              <w:right w:val="single" w:sz="18" w:space="0" w:color="000000" w:themeColor="text1"/>
            </w:tcBorders>
          </w:tcPr>
          <w:p w14:paraId="4A1925D0" w14:textId="42B76871" w:rsidR="003E7D52" w:rsidRPr="00F11840" w:rsidRDefault="003E7D52" w:rsidP="00ED6C07">
            <w:pPr>
              <w:tabs>
                <w:tab w:val="left" w:pos="1296"/>
              </w:tabs>
              <w:rPr>
                <w:color w:val="000000" w:themeColor="text1"/>
              </w:rPr>
            </w:pPr>
            <w:r w:rsidRPr="00F11840">
              <w:rPr>
                <w:color w:val="000000" w:themeColor="text1"/>
              </w:rPr>
              <w:t>Appropriate independent living goals and objectives</w:t>
            </w:r>
          </w:p>
        </w:tc>
      </w:tr>
      <w:tr w:rsidR="004164EE" w:rsidRPr="004164EE" w14:paraId="38246D45" w14:textId="77777777" w:rsidTr="00346513">
        <w:tc>
          <w:tcPr>
            <w:tcW w:w="10754" w:type="dxa"/>
            <w:tcBorders>
              <w:left w:val="single" w:sz="18" w:space="0" w:color="000000" w:themeColor="text1"/>
              <w:right w:val="single" w:sz="18" w:space="0" w:color="000000" w:themeColor="text1"/>
            </w:tcBorders>
          </w:tcPr>
          <w:p w14:paraId="1E4D92B4" w14:textId="77777777" w:rsidR="003E7D52" w:rsidRPr="00F11840" w:rsidRDefault="003E7D52" w:rsidP="00ED6C07">
            <w:pPr>
              <w:tabs>
                <w:tab w:val="left" w:pos="1296"/>
              </w:tabs>
              <w:rPr>
                <w:color w:val="000000" w:themeColor="text1"/>
              </w:rPr>
            </w:pPr>
          </w:p>
          <w:p w14:paraId="377900E7" w14:textId="2101D178" w:rsidR="00FA025F" w:rsidRPr="00F11840" w:rsidRDefault="00FA025F" w:rsidP="00ED6C07">
            <w:pPr>
              <w:tabs>
                <w:tab w:val="left" w:pos="1296"/>
              </w:tabs>
              <w:rPr>
                <w:color w:val="000000" w:themeColor="text1"/>
              </w:rPr>
            </w:pPr>
          </w:p>
        </w:tc>
      </w:tr>
      <w:tr w:rsidR="004164EE" w:rsidRPr="004164EE" w14:paraId="4665CAF3" w14:textId="77777777" w:rsidTr="00346513">
        <w:tc>
          <w:tcPr>
            <w:tcW w:w="10754" w:type="dxa"/>
            <w:tcBorders>
              <w:left w:val="single" w:sz="18" w:space="0" w:color="000000" w:themeColor="text1"/>
              <w:right w:val="single" w:sz="18" w:space="0" w:color="000000" w:themeColor="text1"/>
            </w:tcBorders>
          </w:tcPr>
          <w:p w14:paraId="5DFCCD88" w14:textId="0FE07963" w:rsidR="003E7D52" w:rsidRPr="00F11840" w:rsidRDefault="003E7D52" w:rsidP="00ED6C07">
            <w:pPr>
              <w:tabs>
                <w:tab w:val="left" w:pos="1296"/>
              </w:tabs>
              <w:rPr>
                <w:color w:val="000000" w:themeColor="text1"/>
              </w:rPr>
            </w:pPr>
            <w:r w:rsidRPr="00F11840">
              <w:rPr>
                <w:color w:val="000000" w:themeColor="text1"/>
              </w:rPr>
              <w:t xml:space="preserve">Appropriate circumstances for facilitating a referral of a student or the student’s parents to a governmental agency for services or public benefits, including a referral to a governmental agency to place the student on a waiting list for public benefits available to the student such as a waiver program established under the </w:t>
            </w:r>
            <w:hyperlink r:id="rId43" w:history="1">
              <w:r w:rsidRPr="00F11840">
                <w:rPr>
                  <w:rStyle w:val="Hyperlink"/>
                </w:rPr>
                <w:t xml:space="preserve">Social Security Act </w:t>
              </w:r>
              <w:r w:rsidR="00AB6996" w:rsidRPr="00F11840">
                <w:rPr>
                  <w:rStyle w:val="Hyperlink"/>
                </w:rPr>
                <w:t>(</w:t>
              </w:r>
              <w:r w:rsidRPr="00F11840">
                <w:rPr>
                  <w:rStyle w:val="Hyperlink"/>
                </w:rPr>
                <w:t>42 U.S.C. Section 1396n(c)</w:t>
              </w:r>
              <w:r w:rsidR="00AB6996" w:rsidRPr="00F11840">
                <w:rPr>
                  <w:rStyle w:val="Hyperlink"/>
                </w:rPr>
                <w:t>)</w:t>
              </w:r>
              <w:r w:rsidRPr="00F11840">
                <w:rPr>
                  <w:rStyle w:val="Hyperlink"/>
                </w:rPr>
                <w:t>, §1915(c).</w:t>
              </w:r>
            </w:hyperlink>
          </w:p>
        </w:tc>
      </w:tr>
      <w:tr w:rsidR="004164EE" w:rsidRPr="004164EE" w14:paraId="6B9D4600" w14:textId="77777777" w:rsidTr="00346513">
        <w:tc>
          <w:tcPr>
            <w:tcW w:w="10754" w:type="dxa"/>
            <w:tcBorders>
              <w:left w:val="single" w:sz="18" w:space="0" w:color="000000" w:themeColor="text1"/>
              <w:right w:val="single" w:sz="18" w:space="0" w:color="000000" w:themeColor="text1"/>
            </w:tcBorders>
          </w:tcPr>
          <w:p w14:paraId="3CF01051" w14:textId="77777777" w:rsidR="00FA025F" w:rsidRPr="00F11840" w:rsidRDefault="00FA025F" w:rsidP="00ED6C07">
            <w:pPr>
              <w:tabs>
                <w:tab w:val="left" w:pos="1296"/>
              </w:tabs>
              <w:rPr>
                <w:color w:val="000000" w:themeColor="text1"/>
              </w:rPr>
            </w:pPr>
          </w:p>
          <w:p w14:paraId="2C1CE581" w14:textId="0F1893F0" w:rsidR="00FA025F" w:rsidRPr="00F11840" w:rsidRDefault="00FA025F" w:rsidP="00ED6C07">
            <w:pPr>
              <w:tabs>
                <w:tab w:val="left" w:pos="1296"/>
              </w:tabs>
              <w:rPr>
                <w:color w:val="000000" w:themeColor="text1"/>
              </w:rPr>
            </w:pPr>
          </w:p>
        </w:tc>
      </w:tr>
      <w:tr w:rsidR="004164EE" w:rsidRPr="004164EE" w14:paraId="60982A0E" w14:textId="77777777" w:rsidTr="00346513">
        <w:tc>
          <w:tcPr>
            <w:tcW w:w="10754" w:type="dxa"/>
            <w:tcBorders>
              <w:left w:val="single" w:sz="18" w:space="0" w:color="000000" w:themeColor="text1"/>
              <w:right w:val="single" w:sz="18" w:space="0" w:color="000000" w:themeColor="text1"/>
            </w:tcBorders>
          </w:tcPr>
          <w:p w14:paraId="185DC696" w14:textId="57FD85EA" w:rsidR="003E7D52" w:rsidRPr="00F11840" w:rsidRDefault="003E7D52" w:rsidP="00ED6C07">
            <w:pPr>
              <w:tabs>
                <w:tab w:val="left" w:pos="1296"/>
              </w:tabs>
              <w:rPr>
                <w:color w:val="000000" w:themeColor="text1"/>
              </w:rPr>
            </w:pPr>
            <w:r w:rsidRPr="00F11840">
              <w:rPr>
                <w:color w:val="000000" w:themeColor="text1"/>
              </w:rPr>
              <w:t xml:space="preserve">The use and availability of appropriate supplementary aids, services, curricula, and other opportunities to assist the student in developing decision-making skills and supports and services to foster the student’s independence and self-determination, including a supported decision-making agreement under </w:t>
            </w:r>
            <w:hyperlink r:id="rId44" w:history="1">
              <w:r w:rsidRPr="00F11840">
                <w:rPr>
                  <w:rStyle w:val="Hyperlink"/>
                </w:rPr>
                <w:t>Texas Estates Code, Chapter 1357</w:t>
              </w:r>
            </w:hyperlink>
            <w:r w:rsidRPr="00F11840">
              <w:rPr>
                <w:color w:val="000000" w:themeColor="text1"/>
              </w:rPr>
              <w:t>.</w:t>
            </w:r>
          </w:p>
        </w:tc>
      </w:tr>
      <w:tr w:rsidR="004164EE" w:rsidRPr="004164EE" w14:paraId="28726D91" w14:textId="77777777" w:rsidTr="00346513">
        <w:tc>
          <w:tcPr>
            <w:tcW w:w="10754" w:type="dxa"/>
            <w:tcBorders>
              <w:left w:val="single" w:sz="18" w:space="0" w:color="000000" w:themeColor="text1"/>
              <w:bottom w:val="single" w:sz="18" w:space="0" w:color="000000" w:themeColor="text1"/>
              <w:right w:val="single" w:sz="18" w:space="0" w:color="000000" w:themeColor="text1"/>
            </w:tcBorders>
          </w:tcPr>
          <w:p w14:paraId="66F5A0DF" w14:textId="77777777" w:rsidR="003E7D52" w:rsidRPr="00F11840" w:rsidRDefault="003E7D52" w:rsidP="00ED6C07">
            <w:pPr>
              <w:tabs>
                <w:tab w:val="left" w:pos="1296"/>
              </w:tabs>
              <w:rPr>
                <w:color w:val="000000" w:themeColor="text1"/>
              </w:rPr>
            </w:pPr>
          </w:p>
          <w:p w14:paraId="26C1D87F" w14:textId="6E094FFA" w:rsidR="00FA025F" w:rsidRPr="00F11840" w:rsidRDefault="00FA025F" w:rsidP="00ED6C07">
            <w:pPr>
              <w:tabs>
                <w:tab w:val="left" w:pos="1296"/>
              </w:tabs>
              <w:rPr>
                <w:color w:val="000000" w:themeColor="text1"/>
              </w:rPr>
            </w:pPr>
          </w:p>
          <w:p w14:paraId="764E247A" w14:textId="77777777" w:rsidR="00EB7EFD" w:rsidRPr="00F11840" w:rsidRDefault="00EB7EFD" w:rsidP="00ED6C07">
            <w:pPr>
              <w:tabs>
                <w:tab w:val="left" w:pos="1296"/>
              </w:tabs>
              <w:rPr>
                <w:color w:val="000000" w:themeColor="text1"/>
              </w:rPr>
            </w:pPr>
          </w:p>
          <w:p w14:paraId="2BA65E0A" w14:textId="4721A5E7" w:rsidR="00E10C45" w:rsidRPr="00F11840" w:rsidRDefault="00E10C45" w:rsidP="00ED6C07">
            <w:pPr>
              <w:tabs>
                <w:tab w:val="left" w:pos="1296"/>
              </w:tabs>
              <w:rPr>
                <w:color w:val="000000" w:themeColor="text1"/>
              </w:rPr>
            </w:pPr>
          </w:p>
        </w:tc>
      </w:tr>
    </w:tbl>
    <w:p w14:paraId="31427056" w14:textId="77777777" w:rsidR="00346513" w:rsidRDefault="00346513"/>
    <w:tbl>
      <w:tblPr>
        <w:tblStyle w:val="TableGrid"/>
        <w:tblW w:w="0" w:type="auto"/>
        <w:tblInd w:w="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6"/>
      </w:tblGrid>
      <w:tr w:rsidR="004164EE" w:rsidRPr="004164EE" w14:paraId="7F632011" w14:textId="77777777" w:rsidTr="00F11840">
        <w:tc>
          <w:tcPr>
            <w:tcW w:w="1075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7428E8A" w14:textId="13AD3A4E" w:rsidR="00FA025F" w:rsidRPr="00F11840" w:rsidRDefault="00FA025F" w:rsidP="00FA025F">
            <w:pPr>
              <w:rPr>
                <w:b/>
                <w:bCs/>
                <w:color w:val="000000" w:themeColor="text1"/>
              </w:rPr>
            </w:pPr>
            <w:r w:rsidRPr="00F11840">
              <w:rPr>
                <w:b/>
                <w:bCs/>
                <w:color w:val="000000" w:themeColor="text1"/>
              </w:rPr>
              <w:lastRenderedPageBreak/>
              <w:t>Beginning not later than the first IEP to be in effect when the student turns 16, or younger if determined appropriate by the ARD committee, and updated annually thereafter, the IEP must include</w:t>
            </w:r>
            <w:r w:rsidR="008F2A65" w:rsidRPr="00F11840">
              <w:rPr>
                <w:b/>
                <w:bCs/>
                <w:color w:val="000000" w:themeColor="text1"/>
              </w:rPr>
              <w:t>:</w:t>
            </w:r>
            <w:r w:rsidRPr="00F11840">
              <w:rPr>
                <w:b/>
                <w:bCs/>
                <w:color w:val="000000" w:themeColor="text1"/>
              </w:rPr>
              <w:t xml:space="preserve"> </w:t>
            </w:r>
            <w:r w:rsidR="00DE796F" w:rsidRPr="00F11840">
              <w:rPr>
                <w:b/>
                <w:bCs/>
                <w:color w:val="000000" w:themeColor="text1"/>
              </w:rPr>
              <w:t xml:space="preserve"> </w:t>
            </w:r>
            <w:hyperlink r:id="rId45" w:history="1">
              <w:r w:rsidR="00F74141" w:rsidRPr="00F11840">
                <w:rPr>
                  <w:rStyle w:val="Hyperlink"/>
                </w:rPr>
                <w:t>34 CFR §300.320(b)(1)</w:t>
              </w:r>
            </w:hyperlink>
            <w:r w:rsidR="00F74141" w:rsidRPr="00F11840">
              <w:rPr>
                <w:b/>
                <w:bCs/>
                <w:color w:val="000000" w:themeColor="text1"/>
              </w:rPr>
              <w:t xml:space="preserve"> </w:t>
            </w:r>
          </w:p>
        </w:tc>
      </w:tr>
    </w:tbl>
    <w:p w14:paraId="26D197B3" w14:textId="77777777" w:rsidR="008F2A65" w:rsidRPr="00F11840" w:rsidRDefault="008F2A65">
      <w:pPr>
        <w:rPr>
          <w:color w:val="000000" w:themeColor="text1"/>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1AA6A61E" w14:textId="77777777" w:rsidTr="00346513">
        <w:tc>
          <w:tcPr>
            <w:tcW w:w="10780" w:type="dxa"/>
          </w:tcPr>
          <w:p w14:paraId="36D4BEC0" w14:textId="2CCD61BE" w:rsidR="008F2A65" w:rsidRPr="00F11840" w:rsidRDefault="008F2A65" w:rsidP="00FA025F">
            <w:pPr>
              <w:rPr>
                <w:b/>
                <w:bCs/>
                <w:color w:val="000000" w:themeColor="text1"/>
              </w:rPr>
            </w:pPr>
            <w:r w:rsidRPr="00F11840">
              <w:rPr>
                <w:b/>
                <w:bCs/>
                <w:color w:val="000000" w:themeColor="text1"/>
              </w:rPr>
              <w:t>Appropriate measurable postsecondary goals based upon age-appropriate transition assessments related to:</w:t>
            </w:r>
          </w:p>
        </w:tc>
      </w:tr>
      <w:tr w:rsidR="004164EE" w:rsidRPr="004164EE" w14:paraId="2DF973A1" w14:textId="77777777" w:rsidTr="00346513">
        <w:tc>
          <w:tcPr>
            <w:tcW w:w="10780" w:type="dxa"/>
          </w:tcPr>
          <w:p w14:paraId="43910855" w14:textId="5D897A65" w:rsidR="00FA025F" w:rsidRPr="00F11840" w:rsidRDefault="00FA025F" w:rsidP="00FA025F">
            <w:pPr>
              <w:rPr>
                <w:color w:val="000000" w:themeColor="text1"/>
              </w:rPr>
            </w:pPr>
            <w:r w:rsidRPr="00F11840">
              <w:rPr>
                <w:color w:val="000000" w:themeColor="text1"/>
              </w:rPr>
              <w:t>Training</w:t>
            </w:r>
          </w:p>
        </w:tc>
      </w:tr>
      <w:tr w:rsidR="004164EE" w:rsidRPr="004164EE" w14:paraId="5096172F" w14:textId="77777777" w:rsidTr="00346513">
        <w:tc>
          <w:tcPr>
            <w:tcW w:w="10780" w:type="dxa"/>
          </w:tcPr>
          <w:p w14:paraId="58F3B379" w14:textId="4F3866A2" w:rsidR="00FA025F" w:rsidRPr="00F11840" w:rsidRDefault="00FA025F" w:rsidP="00FA025F">
            <w:pPr>
              <w:rPr>
                <w:color w:val="000000" w:themeColor="text1"/>
              </w:rPr>
            </w:pPr>
          </w:p>
          <w:p w14:paraId="41C641F3" w14:textId="77777777" w:rsidR="00B15B99" w:rsidRPr="00F11840" w:rsidRDefault="00B15B99" w:rsidP="00FA025F">
            <w:pPr>
              <w:rPr>
                <w:color w:val="000000" w:themeColor="text1"/>
              </w:rPr>
            </w:pPr>
          </w:p>
          <w:p w14:paraId="03D9AB87" w14:textId="79875C7A" w:rsidR="00501D53" w:rsidRPr="00F11840" w:rsidRDefault="00501D53" w:rsidP="00FA025F">
            <w:pPr>
              <w:rPr>
                <w:color w:val="000000" w:themeColor="text1"/>
              </w:rPr>
            </w:pPr>
          </w:p>
        </w:tc>
      </w:tr>
      <w:tr w:rsidR="004164EE" w:rsidRPr="004164EE" w14:paraId="7D043E28" w14:textId="77777777" w:rsidTr="00346513">
        <w:tc>
          <w:tcPr>
            <w:tcW w:w="10780" w:type="dxa"/>
          </w:tcPr>
          <w:p w14:paraId="1B21DC11" w14:textId="31DB94E5" w:rsidR="00FA025F" w:rsidRPr="00F11840" w:rsidRDefault="00FA025F" w:rsidP="00FA025F">
            <w:pPr>
              <w:rPr>
                <w:color w:val="000000" w:themeColor="text1"/>
              </w:rPr>
            </w:pPr>
            <w:r w:rsidRPr="00F11840">
              <w:rPr>
                <w:color w:val="000000" w:themeColor="text1"/>
              </w:rPr>
              <w:t>Education</w:t>
            </w:r>
          </w:p>
        </w:tc>
      </w:tr>
      <w:tr w:rsidR="004164EE" w:rsidRPr="004164EE" w14:paraId="049E8960" w14:textId="77777777" w:rsidTr="00346513">
        <w:tc>
          <w:tcPr>
            <w:tcW w:w="10780" w:type="dxa"/>
          </w:tcPr>
          <w:p w14:paraId="5F974D7C" w14:textId="6DDCCCBC" w:rsidR="00FA025F" w:rsidRPr="00F11840" w:rsidRDefault="00FA025F" w:rsidP="00FA025F">
            <w:pPr>
              <w:rPr>
                <w:color w:val="000000" w:themeColor="text1"/>
              </w:rPr>
            </w:pPr>
          </w:p>
          <w:p w14:paraId="4AA730BF" w14:textId="77777777" w:rsidR="00B15B99" w:rsidRPr="00F11840" w:rsidRDefault="00B15B99" w:rsidP="00FA025F">
            <w:pPr>
              <w:rPr>
                <w:color w:val="000000" w:themeColor="text1"/>
              </w:rPr>
            </w:pPr>
          </w:p>
          <w:p w14:paraId="66B338FF" w14:textId="18390C3D" w:rsidR="00501D53" w:rsidRPr="00F11840" w:rsidRDefault="00501D53" w:rsidP="00FA025F">
            <w:pPr>
              <w:rPr>
                <w:color w:val="000000" w:themeColor="text1"/>
              </w:rPr>
            </w:pPr>
          </w:p>
        </w:tc>
      </w:tr>
      <w:tr w:rsidR="004164EE" w:rsidRPr="004164EE" w14:paraId="50DC3374" w14:textId="77777777" w:rsidTr="00346513">
        <w:tc>
          <w:tcPr>
            <w:tcW w:w="10780" w:type="dxa"/>
          </w:tcPr>
          <w:p w14:paraId="47137780" w14:textId="7861A074" w:rsidR="00FA025F" w:rsidRPr="00F11840" w:rsidRDefault="00FA025F" w:rsidP="00FA025F">
            <w:pPr>
              <w:rPr>
                <w:color w:val="000000" w:themeColor="text1"/>
              </w:rPr>
            </w:pPr>
            <w:r w:rsidRPr="00F11840">
              <w:rPr>
                <w:color w:val="000000" w:themeColor="text1"/>
              </w:rPr>
              <w:t>Employment</w:t>
            </w:r>
          </w:p>
        </w:tc>
      </w:tr>
      <w:tr w:rsidR="004164EE" w:rsidRPr="004164EE" w14:paraId="58991950" w14:textId="77777777" w:rsidTr="00346513">
        <w:tc>
          <w:tcPr>
            <w:tcW w:w="10780" w:type="dxa"/>
          </w:tcPr>
          <w:p w14:paraId="572D2322" w14:textId="0B05F152" w:rsidR="00FA025F" w:rsidRPr="00F11840" w:rsidRDefault="00FA025F" w:rsidP="00FA025F">
            <w:pPr>
              <w:rPr>
                <w:color w:val="000000" w:themeColor="text1"/>
              </w:rPr>
            </w:pPr>
          </w:p>
          <w:p w14:paraId="7E0799C6" w14:textId="77777777" w:rsidR="00B15B99" w:rsidRPr="00F11840" w:rsidRDefault="00B15B99" w:rsidP="00FA025F">
            <w:pPr>
              <w:rPr>
                <w:color w:val="000000" w:themeColor="text1"/>
              </w:rPr>
            </w:pPr>
          </w:p>
          <w:p w14:paraId="0F15F65D" w14:textId="4A847945" w:rsidR="00501D53" w:rsidRPr="00F11840" w:rsidRDefault="00501D53" w:rsidP="00FA025F">
            <w:pPr>
              <w:rPr>
                <w:color w:val="000000" w:themeColor="text1"/>
              </w:rPr>
            </w:pPr>
          </w:p>
        </w:tc>
      </w:tr>
      <w:tr w:rsidR="004164EE" w:rsidRPr="004164EE" w14:paraId="6B102AFF" w14:textId="77777777" w:rsidTr="00346513">
        <w:tc>
          <w:tcPr>
            <w:tcW w:w="10780" w:type="dxa"/>
          </w:tcPr>
          <w:p w14:paraId="622CC861" w14:textId="063E713F" w:rsidR="00FA025F" w:rsidRPr="00F11840" w:rsidRDefault="00FA025F" w:rsidP="00FA025F">
            <w:pPr>
              <w:rPr>
                <w:color w:val="000000" w:themeColor="text1"/>
              </w:rPr>
            </w:pPr>
            <w:r w:rsidRPr="00F11840">
              <w:rPr>
                <w:color w:val="000000" w:themeColor="text1"/>
              </w:rPr>
              <w:t>Independent Living Skills (where appropriate)</w:t>
            </w:r>
          </w:p>
        </w:tc>
      </w:tr>
      <w:tr w:rsidR="004164EE" w:rsidRPr="004164EE" w14:paraId="34BA58D6" w14:textId="77777777" w:rsidTr="00346513">
        <w:tc>
          <w:tcPr>
            <w:tcW w:w="10780" w:type="dxa"/>
          </w:tcPr>
          <w:p w14:paraId="7D2E4A12" w14:textId="04A3299C" w:rsidR="00FA025F" w:rsidRPr="00F11840" w:rsidRDefault="00FA025F" w:rsidP="00FA025F">
            <w:pPr>
              <w:rPr>
                <w:color w:val="000000" w:themeColor="text1"/>
              </w:rPr>
            </w:pPr>
          </w:p>
          <w:p w14:paraId="027FEFB6" w14:textId="77777777" w:rsidR="00B15B99" w:rsidRPr="00F11840" w:rsidRDefault="00B15B99" w:rsidP="00FA025F">
            <w:pPr>
              <w:rPr>
                <w:color w:val="000000" w:themeColor="text1"/>
              </w:rPr>
            </w:pPr>
          </w:p>
          <w:p w14:paraId="3F5ED912" w14:textId="79A9ABBC" w:rsidR="00501D53" w:rsidRPr="00F11840" w:rsidRDefault="00501D53" w:rsidP="00FA025F">
            <w:pPr>
              <w:rPr>
                <w:color w:val="000000" w:themeColor="text1"/>
              </w:rPr>
            </w:pPr>
          </w:p>
        </w:tc>
      </w:tr>
      <w:tr w:rsidR="004164EE" w:rsidRPr="004164EE" w14:paraId="63A1C391" w14:textId="77777777" w:rsidTr="00346513">
        <w:tc>
          <w:tcPr>
            <w:tcW w:w="10780" w:type="dxa"/>
          </w:tcPr>
          <w:p w14:paraId="53D297AF" w14:textId="77777777" w:rsidR="0012604E" w:rsidRDefault="00FA025F" w:rsidP="0012604E">
            <w:pPr>
              <w:rPr>
                <w:color w:val="000000" w:themeColor="text1"/>
              </w:rPr>
            </w:pPr>
            <w:r w:rsidRPr="00F11840">
              <w:rPr>
                <w:color w:val="000000" w:themeColor="text1"/>
              </w:rPr>
              <w:t xml:space="preserve">The </w:t>
            </w:r>
            <w:r w:rsidR="008B7DDB" w:rsidRPr="00F11840">
              <w:rPr>
                <w:color w:val="000000" w:themeColor="text1"/>
              </w:rPr>
              <w:t>transition services (including courses of study) needed to assist the student in reaching the postsecondary goals</w:t>
            </w:r>
          </w:p>
          <w:p w14:paraId="754498AB" w14:textId="1109B90F" w:rsidR="00FA025F" w:rsidRPr="00F11840" w:rsidRDefault="0012604E" w:rsidP="0012604E">
            <w:pPr>
              <w:rPr>
                <w:color w:val="000000" w:themeColor="text1"/>
              </w:rPr>
            </w:pPr>
            <w:r>
              <w:rPr>
                <w:color w:val="000000" w:themeColor="text1"/>
              </w:rPr>
              <w:t xml:space="preserve">                                                                                                                                                                           </w:t>
            </w:r>
            <w:hyperlink r:id="rId46" w:history="1">
              <w:r w:rsidR="008B7DDB" w:rsidRPr="00F11840">
                <w:rPr>
                  <w:rStyle w:val="Hyperlink"/>
                </w:rPr>
                <w:t xml:space="preserve">34 CFR §300.320(b)(2)  </w:t>
              </w:r>
            </w:hyperlink>
            <w:r w:rsidR="008B7DDB" w:rsidRPr="00F11840">
              <w:rPr>
                <w:rFonts w:cstheme="minorHAnsi"/>
                <w:color w:val="000000" w:themeColor="text1"/>
                <w:sz w:val="20"/>
                <w:szCs w:val="20"/>
              </w:rPr>
              <w:t xml:space="preserve"> </w:t>
            </w:r>
          </w:p>
        </w:tc>
      </w:tr>
      <w:tr w:rsidR="00FA025F" w:rsidRPr="004164EE" w14:paraId="4E1C3913" w14:textId="77777777" w:rsidTr="00346513">
        <w:tc>
          <w:tcPr>
            <w:tcW w:w="10780" w:type="dxa"/>
          </w:tcPr>
          <w:p w14:paraId="72317886" w14:textId="77777777" w:rsidR="00FA025F" w:rsidRPr="00F11840" w:rsidRDefault="00FA025F" w:rsidP="00FA025F">
            <w:pPr>
              <w:rPr>
                <w:color w:val="000000" w:themeColor="text1"/>
              </w:rPr>
            </w:pPr>
          </w:p>
          <w:p w14:paraId="21F21B7E" w14:textId="77777777" w:rsidR="00501D53" w:rsidRPr="00F11840" w:rsidRDefault="00501D53" w:rsidP="00FA025F">
            <w:pPr>
              <w:rPr>
                <w:color w:val="000000" w:themeColor="text1"/>
              </w:rPr>
            </w:pPr>
          </w:p>
          <w:p w14:paraId="1ABFE0B5" w14:textId="011BC8C7" w:rsidR="00B15B99" w:rsidRPr="00F11840" w:rsidRDefault="00B15B99" w:rsidP="00FA025F">
            <w:pPr>
              <w:rPr>
                <w:color w:val="000000" w:themeColor="text1"/>
              </w:rPr>
            </w:pPr>
          </w:p>
        </w:tc>
      </w:tr>
      <w:bookmarkEnd w:id="1"/>
    </w:tbl>
    <w:p w14:paraId="74FA55EE" w14:textId="298BC2C0" w:rsidR="00A23642" w:rsidRPr="00F11840" w:rsidRDefault="00A23642" w:rsidP="00A3228E">
      <w:pPr>
        <w:rPr>
          <w:rFonts w:cstheme="minorHAnsi"/>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0DBBB3CF" w14:textId="77777777" w:rsidTr="00F11840">
        <w:tc>
          <w:tcPr>
            <w:tcW w:w="10790" w:type="dxa"/>
            <w:tcBorders>
              <w:top w:val="single" w:sz="24" w:space="0" w:color="0D6CB9"/>
              <w:left w:val="single" w:sz="24" w:space="0" w:color="0D6CB9"/>
              <w:bottom w:val="single" w:sz="24" w:space="0" w:color="0D6CB9"/>
              <w:right w:val="single" w:sz="24" w:space="0" w:color="0D6CB9"/>
            </w:tcBorders>
            <w:shd w:val="clear" w:color="auto" w:fill="auto"/>
          </w:tcPr>
          <w:p w14:paraId="496A4A93" w14:textId="242BDC62" w:rsidR="00501D53" w:rsidRPr="00F11840" w:rsidRDefault="00501D53" w:rsidP="00F95B5B">
            <w:pPr>
              <w:pStyle w:val="ListParagraph"/>
              <w:numPr>
                <w:ilvl w:val="0"/>
                <w:numId w:val="1"/>
              </w:numPr>
              <w:rPr>
                <w:b/>
                <w:bCs/>
                <w:color w:val="000000" w:themeColor="text1"/>
                <w:sz w:val="24"/>
                <w:szCs w:val="24"/>
              </w:rPr>
            </w:pPr>
            <w:r w:rsidRPr="00F11840">
              <w:rPr>
                <w:b/>
                <w:bCs/>
                <w:color w:val="000000" w:themeColor="text1"/>
                <w:sz w:val="24"/>
                <w:szCs w:val="24"/>
              </w:rPr>
              <w:t xml:space="preserve">TRANSFER OF RIGHTS AT AGE OF MAJORITY               </w:t>
            </w:r>
            <w:r w:rsidR="0012604E">
              <w:rPr>
                <w:b/>
                <w:bCs/>
                <w:color w:val="000000" w:themeColor="text1"/>
                <w:sz w:val="24"/>
                <w:szCs w:val="24"/>
              </w:rPr>
              <w:t xml:space="preserve">     </w:t>
            </w:r>
            <w:r w:rsidRPr="00F11840">
              <w:rPr>
                <w:b/>
                <w:bCs/>
                <w:color w:val="000000" w:themeColor="text1"/>
                <w:sz w:val="24"/>
                <w:szCs w:val="24"/>
              </w:rPr>
              <w:t xml:space="preserve">                  </w:t>
            </w:r>
            <w:hyperlink r:id="rId47" w:history="1">
              <w:r w:rsidRPr="00F11840">
                <w:rPr>
                  <w:rStyle w:val="Hyperlink"/>
                </w:rPr>
                <w:t>34 CFR §300.320(c),</w:t>
              </w:r>
            </w:hyperlink>
            <w:r w:rsidRPr="00F11840">
              <w:rPr>
                <w:color w:val="000000" w:themeColor="text1"/>
              </w:rPr>
              <w:t xml:space="preserve"> </w:t>
            </w:r>
            <w:hyperlink r:id="rId48" w:history="1">
              <w:r w:rsidRPr="00F11840">
                <w:rPr>
                  <w:rStyle w:val="Hyperlink"/>
                </w:rPr>
                <w:t>19 TAC §89.1049(a)</w:t>
              </w:r>
            </w:hyperlink>
          </w:p>
        </w:tc>
      </w:tr>
    </w:tbl>
    <w:tbl>
      <w:tblPr>
        <w:tblStyle w:val="TableGrid"/>
        <w:tblpPr w:leftFromText="180" w:rightFromText="180" w:vertAnchor="text" w:horzAnchor="margin" w:tblpXSpec="right" w:tblpY="35"/>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080"/>
      </w:tblGrid>
      <w:tr w:rsidR="004164EE" w:rsidRPr="004164EE" w14:paraId="4C3A6572" w14:textId="77777777" w:rsidTr="00EB7EFD">
        <w:tc>
          <w:tcPr>
            <w:tcW w:w="10080" w:type="dxa"/>
          </w:tcPr>
          <w:p w14:paraId="3A570ACE" w14:textId="2D0A2AC4" w:rsidR="00551856" w:rsidRPr="00F11840" w:rsidRDefault="00551856" w:rsidP="00551856">
            <w:pPr>
              <w:rPr>
                <w:b/>
                <w:bCs/>
                <w:color w:val="000000" w:themeColor="text1"/>
              </w:rPr>
            </w:pPr>
            <w:r w:rsidRPr="00F11840">
              <w:rPr>
                <w:b/>
                <w:bCs/>
                <w:color w:val="000000" w:themeColor="text1"/>
              </w:rPr>
              <w:t>Beginning not later than one year before the student reaches the age of 18</w:t>
            </w:r>
            <w:r w:rsidR="00D32BC9" w:rsidRPr="00F11840">
              <w:rPr>
                <w:b/>
                <w:bCs/>
                <w:color w:val="000000" w:themeColor="text1"/>
              </w:rPr>
              <w:t>:</w:t>
            </w:r>
          </w:p>
          <w:p w14:paraId="1C7B961C" w14:textId="38464BEA" w:rsidR="00551856" w:rsidRPr="00F11840" w:rsidRDefault="00551856" w:rsidP="00551856">
            <w:pPr>
              <w:rPr>
                <w:rFonts w:cstheme="minorHAnsi"/>
                <w:color w:val="000000" w:themeColor="text1"/>
              </w:rPr>
            </w:pPr>
            <w:r w:rsidRPr="00F11840">
              <w:rPr>
                <w:rFonts w:cstheme="minorHAnsi"/>
                <w:color w:val="000000" w:themeColor="text1"/>
              </w:rPr>
              <w:t>The student has been informed of the student’s rights under the IDEA, if any, that will transfer to the student on reaching the age of 18.</w:t>
            </w:r>
          </w:p>
        </w:tc>
      </w:tr>
    </w:tbl>
    <w:sdt>
      <w:sdtPr>
        <w:rPr>
          <w:rFonts w:cstheme="minorHAnsi"/>
          <w:color w:val="000000" w:themeColor="text1"/>
          <w:sz w:val="52"/>
          <w:szCs w:val="52"/>
          <w:shd w:val="clear" w:color="auto" w:fill="E6E6E6"/>
        </w:rPr>
        <w:id w:val="884139004"/>
        <w14:checkbox>
          <w14:checked w14:val="0"/>
          <w14:checkedState w14:val="2612" w14:font="MS Gothic"/>
          <w14:uncheckedState w14:val="2610" w14:font="MS Gothic"/>
        </w14:checkbox>
      </w:sdtPr>
      <w:sdtEndPr/>
      <w:sdtContent>
        <w:p w14:paraId="3B15C928" w14:textId="79ABB276" w:rsidR="00551856" w:rsidRPr="00F11840" w:rsidRDefault="00A71E8B" w:rsidP="00462C0F">
          <w:pPr>
            <w:spacing w:before="120"/>
            <w:rPr>
              <w:rFonts w:cstheme="minorHAnsi"/>
              <w:color w:val="000000" w:themeColor="text1"/>
            </w:rPr>
          </w:pPr>
          <w:r w:rsidRPr="00F11840">
            <w:rPr>
              <w:rFonts w:ascii="MS Gothic" w:eastAsia="MS Gothic" w:hAnsi="MS Gothic" w:cstheme="minorHAnsi" w:hint="eastAsia"/>
              <w:color w:val="000000" w:themeColor="text1"/>
              <w:sz w:val="52"/>
              <w:szCs w:val="52"/>
              <w:shd w:val="clear" w:color="auto" w:fill="E6E6E6"/>
            </w:rPr>
            <w:t>☐</w:t>
          </w:r>
        </w:p>
      </w:sdtContent>
    </w:sdt>
    <w:tbl>
      <w:tblPr>
        <w:tblStyle w:val="TableGrid"/>
        <w:tblpPr w:leftFromText="180" w:rightFromText="180" w:vertAnchor="text" w:horzAnchor="margin" w:tblpXSpec="right" w:tblpY="203"/>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080"/>
      </w:tblGrid>
      <w:tr w:rsidR="004164EE" w:rsidRPr="004164EE" w14:paraId="50D6DEB8" w14:textId="77777777" w:rsidTr="00EB7EFD">
        <w:tc>
          <w:tcPr>
            <w:tcW w:w="10080" w:type="dxa"/>
          </w:tcPr>
          <w:p w14:paraId="247ABE47" w14:textId="2D57756F" w:rsidR="00462C0F" w:rsidRPr="00F11840" w:rsidRDefault="00C23D99" w:rsidP="00462C0F">
            <w:pPr>
              <w:rPr>
                <w:rFonts w:cstheme="minorHAnsi"/>
                <w:b/>
                <w:bCs/>
                <w:color w:val="000000" w:themeColor="text1"/>
              </w:rPr>
            </w:pPr>
            <w:r w:rsidRPr="00F11840">
              <w:rPr>
                <w:rFonts w:cstheme="minorHAnsi"/>
                <w:b/>
                <w:bCs/>
                <w:color w:val="000000" w:themeColor="text1"/>
              </w:rPr>
              <w:t>T</w:t>
            </w:r>
            <w:r w:rsidR="00462C0F" w:rsidRPr="00F11840">
              <w:rPr>
                <w:rFonts w:cstheme="minorHAnsi"/>
                <w:b/>
                <w:bCs/>
                <w:color w:val="000000" w:themeColor="text1"/>
              </w:rPr>
              <w:t>he IEP must include the following statement</w:t>
            </w:r>
            <w:r w:rsidR="00D32BC9" w:rsidRPr="00F11840">
              <w:rPr>
                <w:rFonts w:cstheme="minorHAnsi"/>
                <w:b/>
                <w:bCs/>
                <w:color w:val="000000" w:themeColor="text1"/>
              </w:rPr>
              <w:t>:</w:t>
            </w:r>
          </w:p>
          <w:p w14:paraId="2F4A4F74" w14:textId="2434EC63" w:rsidR="00462C0F" w:rsidRPr="00F11840" w:rsidRDefault="00462C0F" w:rsidP="00462C0F">
            <w:pPr>
              <w:rPr>
                <w:rFonts w:cstheme="minorHAnsi"/>
                <w:color w:val="000000" w:themeColor="text1"/>
              </w:rPr>
            </w:pPr>
            <w:r w:rsidRPr="00F11840">
              <w:rPr>
                <w:rFonts w:cstheme="minorHAnsi"/>
                <w:color w:val="000000" w:themeColor="text1"/>
              </w:rPr>
              <w:t xml:space="preserve">The student has been provided information and resources regarding guardianship, </w:t>
            </w:r>
            <w:r w:rsidR="00F74141" w:rsidRPr="00F11840">
              <w:rPr>
                <w:rFonts w:cstheme="minorHAnsi"/>
                <w:color w:val="000000" w:themeColor="text1"/>
              </w:rPr>
              <w:t>alternatives</w:t>
            </w:r>
            <w:r w:rsidRPr="00F11840">
              <w:rPr>
                <w:rFonts w:cstheme="minorHAnsi"/>
                <w:color w:val="000000" w:themeColor="text1"/>
              </w:rPr>
              <w:t xml:space="preserve"> to guardianship, including a supported decision-making agreement under </w:t>
            </w:r>
            <w:hyperlink r:id="rId49" w:history="1">
              <w:r w:rsidRPr="00F11840">
                <w:rPr>
                  <w:rStyle w:val="Hyperlink"/>
                </w:rPr>
                <w:t>Texas Estates Code, Chapter 1357</w:t>
              </w:r>
            </w:hyperlink>
            <w:r w:rsidRPr="00F11840">
              <w:rPr>
                <w:rFonts w:cstheme="minorHAnsi"/>
                <w:color w:val="000000" w:themeColor="text1"/>
              </w:rPr>
              <w:t>, and other supports and services that may enable the student to live independently.</w:t>
            </w:r>
          </w:p>
        </w:tc>
      </w:tr>
    </w:tbl>
    <w:p w14:paraId="60F8FBAE" w14:textId="7620EEBE" w:rsidR="00497D9E" w:rsidRPr="00F11840" w:rsidRDefault="00497D9E" w:rsidP="00A3228E">
      <w:pPr>
        <w:rPr>
          <w:rFonts w:cstheme="minorHAnsi"/>
          <w:color w:val="000000" w:themeColor="text1"/>
        </w:rPr>
      </w:pPr>
    </w:p>
    <w:sdt>
      <w:sdtPr>
        <w:rPr>
          <w:rFonts w:cstheme="minorHAnsi"/>
          <w:color w:val="000000" w:themeColor="text1"/>
          <w:sz w:val="48"/>
          <w:szCs w:val="48"/>
          <w:shd w:val="clear" w:color="auto" w:fill="E6E6E6"/>
        </w:rPr>
        <w:id w:val="2011407275"/>
        <w14:checkbox>
          <w14:checked w14:val="0"/>
          <w14:checkedState w14:val="2612" w14:font="MS Gothic"/>
          <w14:uncheckedState w14:val="2610" w14:font="MS Gothic"/>
        </w14:checkbox>
      </w:sdtPr>
      <w:sdtEndPr/>
      <w:sdtContent>
        <w:p w14:paraId="1C2D4402" w14:textId="77DECEA4" w:rsidR="0012518F" w:rsidRPr="00F11840" w:rsidRDefault="00A71E8B" w:rsidP="00A3228E">
          <w:pPr>
            <w:rPr>
              <w:rFonts w:cstheme="minorHAnsi"/>
              <w:color w:val="000000" w:themeColor="text1"/>
            </w:rPr>
          </w:pPr>
          <w:r w:rsidRPr="00F11840">
            <w:rPr>
              <w:rFonts w:ascii="MS Gothic" w:eastAsia="MS Gothic" w:hAnsi="MS Gothic" w:cstheme="minorHAnsi" w:hint="eastAsia"/>
              <w:color w:val="000000" w:themeColor="text1"/>
              <w:sz w:val="48"/>
              <w:szCs w:val="48"/>
              <w:shd w:val="clear" w:color="auto" w:fill="E6E6E6"/>
            </w:rPr>
            <w:t>☐</w:t>
          </w:r>
        </w:p>
      </w:sdtContent>
    </w:sdt>
    <w:p w14:paraId="6C7E062C" w14:textId="77777777" w:rsidR="00F8605A" w:rsidRPr="00F11840" w:rsidRDefault="00F8605A" w:rsidP="00A3228E">
      <w:pPr>
        <w:rPr>
          <w:rFonts w:cstheme="minorHAnsi"/>
          <w:color w:val="000000" w:themeColor="text1"/>
        </w:rPr>
      </w:pPr>
    </w:p>
    <w:p w14:paraId="2BDF23A2" w14:textId="6D6309A0" w:rsidR="003B6A5E" w:rsidRPr="00F11840" w:rsidRDefault="003B6A5E" w:rsidP="009C2B2E">
      <w:pPr>
        <w:rPr>
          <w:rFonts w:cstheme="minorHAnsi"/>
          <w:color w:val="000000" w:themeColor="text1"/>
        </w:rPr>
      </w:pPr>
    </w:p>
    <w:p w14:paraId="0B753FA1" w14:textId="2C16CABF" w:rsidR="00DD1830" w:rsidRPr="00F11840" w:rsidRDefault="00DD1830" w:rsidP="009C2B2E">
      <w:pPr>
        <w:rPr>
          <w:rFonts w:cstheme="minorHAnsi"/>
          <w:color w:val="000000" w:themeColor="text1"/>
        </w:rPr>
      </w:pPr>
    </w:p>
    <w:p w14:paraId="016CD144" w14:textId="46A4C2F1" w:rsidR="00DD1830" w:rsidRPr="00F11840" w:rsidRDefault="00DD1830" w:rsidP="009C2B2E">
      <w:pPr>
        <w:rPr>
          <w:rFonts w:cstheme="minorHAnsi"/>
          <w:color w:val="000000" w:themeColor="text1"/>
        </w:rPr>
      </w:pPr>
    </w:p>
    <w:p w14:paraId="39D77BF5" w14:textId="1ABB343B" w:rsidR="00DD1830" w:rsidRPr="00F11840" w:rsidRDefault="00DD1830" w:rsidP="009C2B2E">
      <w:pPr>
        <w:rPr>
          <w:rFonts w:cstheme="minorHAnsi"/>
          <w:color w:val="000000" w:themeColor="text1"/>
        </w:rPr>
      </w:pPr>
    </w:p>
    <w:p w14:paraId="1ACF8730" w14:textId="2682086B" w:rsidR="00DD1830" w:rsidRPr="00F11840" w:rsidRDefault="00DD1830" w:rsidP="009C2B2E">
      <w:pPr>
        <w:rPr>
          <w:rFonts w:cstheme="minorHAnsi"/>
          <w:color w:val="000000" w:themeColor="text1"/>
        </w:rPr>
      </w:pPr>
    </w:p>
    <w:p w14:paraId="6589AB63" w14:textId="6D80EFD8" w:rsidR="00DD1830" w:rsidRPr="00F11840" w:rsidRDefault="00DD1830" w:rsidP="009C2B2E">
      <w:pPr>
        <w:rPr>
          <w:rFonts w:cstheme="minorHAnsi"/>
          <w:color w:val="000000" w:themeColor="text1"/>
        </w:rPr>
      </w:pPr>
    </w:p>
    <w:p w14:paraId="067E2D7B" w14:textId="31A36C79" w:rsidR="00DD1830" w:rsidRPr="00F11840" w:rsidRDefault="00DD1830" w:rsidP="009C2B2E">
      <w:pPr>
        <w:rPr>
          <w:rFonts w:cstheme="minorHAnsi"/>
          <w:color w:val="000000" w:themeColor="text1"/>
        </w:rPr>
      </w:pPr>
    </w:p>
    <w:p w14:paraId="65853EEA" w14:textId="43CB727F" w:rsidR="00DD1830" w:rsidRPr="00F11840" w:rsidRDefault="00DD1830" w:rsidP="009C2B2E">
      <w:pPr>
        <w:rPr>
          <w:rFonts w:cstheme="minorHAnsi"/>
          <w:color w:val="000000" w:themeColor="text1"/>
        </w:rPr>
      </w:pPr>
    </w:p>
    <w:p w14:paraId="6EF443A8" w14:textId="2BD475D9" w:rsidR="00DD1830" w:rsidRPr="00F11840" w:rsidRDefault="00DD1830" w:rsidP="009C2B2E">
      <w:pPr>
        <w:rPr>
          <w:rFonts w:cstheme="minorHAnsi"/>
          <w:color w:val="000000" w:themeColor="text1"/>
        </w:rPr>
      </w:pPr>
    </w:p>
    <w:p w14:paraId="10B9DC61" w14:textId="454820D9" w:rsidR="00DD1830" w:rsidRPr="00F11840" w:rsidRDefault="00DD1830" w:rsidP="009C2B2E">
      <w:pPr>
        <w:rPr>
          <w:rFonts w:cstheme="minorHAnsi"/>
          <w:color w:val="000000" w:themeColor="text1"/>
        </w:rPr>
      </w:pPr>
    </w:p>
    <w:p w14:paraId="7B20F3BA" w14:textId="3A33310A" w:rsidR="00DD1830" w:rsidRPr="00F11840" w:rsidRDefault="00DD1830" w:rsidP="009C2B2E">
      <w:pPr>
        <w:rPr>
          <w:rFonts w:cstheme="minorHAnsi"/>
          <w:color w:val="000000" w:themeColor="text1"/>
        </w:rPr>
      </w:pPr>
    </w:p>
    <w:p w14:paraId="58ED19E2" w14:textId="1B06D75C" w:rsidR="00DD1830" w:rsidRPr="00F11840" w:rsidRDefault="00DD1830" w:rsidP="009C2B2E">
      <w:pPr>
        <w:rPr>
          <w:rFonts w:cstheme="minorHAnsi"/>
          <w:color w:val="000000" w:themeColor="text1"/>
        </w:rPr>
      </w:pPr>
    </w:p>
    <w:p w14:paraId="7080993E" w14:textId="64F1547E" w:rsidR="00DD1830" w:rsidRPr="00F11840" w:rsidRDefault="00DD1830" w:rsidP="009C2B2E">
      <w:pPr>
        <w:rPr>
          <w:rFonts w:cstheme="minorHAnsi"/>
          <w:color w:val="000000" w:themeColor="text1"/>
        </w:rPr>
      </w:pPr>
    </w:p>
    <w:p w14:paraId="194358B7" w14:textId="47AF3062" w:rsidR="00874253" w:rsidRPr="00F11840" w:rsidRDefault="00874253" w:rsidP="009C2B2E">
      <w:pPr>
        <w:rPr>
          <w:rFonts w:cstheme="minorHAnsi"/>
          <w:color w:val="000000" w:themeColor="text1"/>
        </w:rPr>
      </w:pPr>
    </w:p>
    <w:p w14:paraId="26DFF984" w14:textId="77777777" w:rsidR="00874253" w:rsidRPr="00F11840" w:rsidRDefault="00874253" w:rsidP="009C2B2E">
      <w:pPr>
        <w:rPr>
          <w:rFonts w:cstheme="minorHAnsi"/>
          <w:color w:val="000000" w:themeColor="text1"/>
        </w:rPr>
      </w:pPr>
    </w:p>
    <w:p w14:paraId="58196DAE" w14:textId="629188AC" w:rsidR="003B3A99" w:rsidRPr="00F11840" w:rsidRDefault="003B3A99" w:rsidP="009C2B2E">
      <w:pPr>
        <w:rPr>
          <w:rFonts w:cstheme="minorHAnsi"/>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7B1D7494" w14:textId="77777777" w:rsidTr="00F11840">
        <w:tc>
          <w:tcPr>
            <w:tcW w:w="10740" w:type="dxa"/>
            <w:tcBorders>
              <w:top w:val="single" w:sz="24" w:space="0" w:color="0D6CB9"/>
              <w:left w:val="single" w:sz="24" w:space="0" w:color="0D6CB9"/>
              <w:bottom w:val="single" w:sz="24" w:space="0" w:color="0D6CB9"/>
              <w:right w:val="single" w:sz="24" w:space="0" w:color="0D6CB9"/>
            </w:tcBorders>
            <w:shd w:val="clear" w:color="auto" w:fill="auto"/>
          </w:tcPr>
          <w:p w14:paraId="3CD45F3E" w14:textId="77777777" w:rsidR="006D5E81" w:rsidRPr="00F11840" w:rsidRDefault="00213C11" w:rsidP="00F95B5B">
            <w:pPr>
              <w:pStyle w:val="ListParagraph"/>
              <w:numPr>
                <w:ilvl w:val="0"/>
                <w:numId w:val="1"/>
              </w:numPr>
              <w:rPr>
                <w:b/>
                <w:bCs/>
                <w:color w:val="000000" w:themeColor="text1"/>
                <w:sz w:val="24"/>
                <w:szCs w:val="24"/>
              </w:rPr>
            </w:pPr>
            <w:r w:rsidRPr="00F11840">
              <w:rPr>
                <w:b/>
                <w:bCs/>
                <w:color w:val="000000" w:themeColor="text1"/>
                <w:sz w:val="24"/>
                <w:szCs w:val="24"/>
              </w:rPr>
              <w:lastRenderedPageBreak/>
              <w:t xml:space="preserve">REQUIREMENTS FOR A STUDENT WHO IS BLIND OR VISUALLY IMPAIRED   </w:t>
            </w:r>
          </w:p>
          <w:p w14:paraId="6A69E25A" w14:textId="1FD47173" w:rsidR="00213C11" w:rsidRPr="00F11840" w:rsidRDefault="00C408D9" w:rsidP="006D5E81">
            <w:pPr>
              <w:pStyle w:val="ListParagraph"/>
              <w:ind w:left="1080"/>
              <w:jc w:val="right"/>
              <w:rPr>
                <w:b/>
                <w:bCs/>
                <w:color w:val="000000" w:themeColor="text1"/>
                <w:sz w:val="24"/>
                <w:szCs w:val="24"/>
              </w:rPr>
            </w:pPr>
            <w:hyperlink r:id="rId50" w:history="1">
              <w:r w:rsidR="00213C11" w:rsidRPr="00F11840">
                <w:rPr>
                  <w:rStyle w:val="Hyperlink"/>
                </w:rPr>
                <w:t>19 TAC §89.1055(d),</w:t>
              </w:r>
            </w:hyperlink>
            <w:r w:rsidR="00213C11" w:rsidRPr="00F11840">
              <w:rPr>
                <w:color w:val="000000" w:themeColor="text1"/>
              </w:rPr>
              <w:t xml:space="preserve"> </w:t>
            </w:r>
            <w:hyperlink r:id="rId51" w:anchor="30.002" w:history="1">
              <w:r w:rsidR="00213C11" w:rsidRPr="00F11840">
                <w:rPr>
                  <w:rStyle w:val="Hyperlink"/>
                </w:rPr>
                <w:t>TEC §30.002(e)</w:t>
              </w:r>
            </w:hyperlink>
          </w:p>
        </w:tc>
      </w:tr>
      <w:tr w:rsidR="004164EE" w:rsidRPr="004164EE" w14:paraId="2218638A" w14:textId="77777777" w:rsidTr="00346513">
        <w:tc>
          <w:tcPr>
            <w:tcW w:w="1074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0EAF089B" w14:textId="77777777" w:rsidR="00A65115" w:rsidRDefault="00213C11" w:rsidP="00EE2F9B">
            <w:pPr>
              <w:rPr>
                <w:b/>
                <w:bCs/>
                <w:color w:val="000000" w:themeColor="text1"/>
              </w:rPr>
            </w:pPr>
            <w:r w:rsidRPr="00F11840">
              <w:rPr>
                <w:b/>
                <w:bCs/>
                <w:color w:val="000000" w:themeColor="text1"/>
              </w:rPr>
              <w:t xml:space="preserve">Provide a detailed description of the arrangements made to provide the student with the requirements in </w:t>
            </w:r>
          </w:p>
          <w:p w14:paraId="340E4275" w14:textId="3DC4053B" w:rsidR="00213C11" w:rsidRPr="00F11840" w:rsidRDefault="00C408D9" w:rsidP="00EE2F9B">
            <w:pPr>
              <w:rPr>
                <w:b/>
                <w:bCs/>
                <w:color w:val="000000" w:themeColor="text1"/>
              </w:rPr>
            </w:pPr>
            <w:hyperlink r:id="rId52" w:anchor="30.002" w:history="1">
              <w:r w:rsidR="00213C11" w:rsidRPr="00F11840">
                <w:rPr>
                  <w:rStyle w:val="Hyperlink"/>
                </w:rPr>
                <w:t>TEC §30.002(c)(4)</w:t>
              </w:r>
            </w:hyperlink>
            <w:r w:rsidR="00213C11" w:rsidRPr="00F11840">
              <w:rPr>
                <w:b/>
                <w:bCs/>
                <w:color w:val="000000" w:themeColor="text1"/>
              </w:rPr>
              <w:t>.</w:t>
            </w:r>
          </w:p>
        </w:tc>
      </w:tr>
    </w:tbl>
    <w:p w14:paraId="6E4518D7" w14:textId="73BA0EA1" w:rsidR="005A331F" w:rsidRPr="00F11840" w:rsidRDefault="005A331F" w:rsidP="009C2B2E">
      <w:pPr>
        <w:rPr>
          <w:rFonts w:cstheme="minorHAnsi"/>
          <w:color w:val="000000" w:themeColor="text1"/>
          <w:sz w:val="2"/>
          <w:szCs w:val="2"/>
        </w:rPr>
      </w:pPr>
    </w:p>
    <w:tbl>
      <w:tblPr>
        <w:tblStyle w:val="TableGrid"/>
        <w:tblW w:w="0" w:type="auto"/>
        <w:tblBorders>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4034"/>
        <w:gridCol w:w="6720"/>
      </w:tblGrid>
      <w:tr w:rsidR="005A331F" w:rsidRPr="004164EE" w14:paraId="3047DA15" w14:textId="77777777" w:rsidTr="00346513">
        <w:tc>
          <w:tcPr>
            <w:tcW w:w="4045" w:type="dxa"/>
            <w:vAlign w:val="center"/>
          </w:tcPr>
          <w:p w14:paraId="7D321A28" w14:textId="77777777" w:rsidR="00516CE5" w:rsidRPr="00F11840" w:rsidRDefault="00516CE5" w:rsidP="00516CE5">
            <w:pPr>
              <w:rPr>
                <w:rFonts w:cstheme="minorHAnsi"/>
                <w:color w:val="000000" w:themeColor="text1"/>
              </w:rPr>
            </w:pPr>
          </w:p>
          <w:p w14:paraId="34FFF44D" w14:textId="64BB0179" w:rsidR="005A331F" w:rsidRPr="00F11840" w:rsidRDefault="00516CE5" w:rsidP="00516CE5">
            <w:pPr>
              <w:rPr>
                <w:rFonts w:cstheme="minorHAnsi"/>
                <w:color w:val="000000" w:themeColor="text1"/>
              </w:rPr>
            </w:pPr>
            <w:r w:rsidRPr="00F11840">
              <w:rPr>
                <w:rFonts w:cstheme="minorHAnsi"/>
                <w:color w:val="000000" w:themeColor="text1"/>
              </w:rPr>
              <w:t>Evaluation of the Impairment</w:t>
            </w:r>
          </w:p>
        </w:tc>
        <w:tc>
          <w:tcPr>
            <w:tcW w:w="6745" w:type="dxa"/>
          </w:tcPr>
          <w:p w14:paraId="5A4BFD78" w14:textId="77777777" w:rsidR="005A331F" w:rsidRPr="00F11840" w:rsidRDefault="005A331F" w:rsidP="009C2B2E">
            <w:pPr>
              <w:rPr>
                <w:rFonts w:cstheme="minorHAnsi"/>
                <w:color w:val="000000" w:themeColor="text1"/>
              </w:rPr>
            </w:pPr>
          </w:p>
        </w:tc>
      </w:tr>
    </w:tbl>
    <w:p w14:paraId="2BBEB729" w14:textId="77777777" w:rsidR="005A331F" w:rsidRPr="00F11840" w:rsidRDefault="005A331F" w:rsidP="009C2B2E">
      <w:pPr>
        <w:rPr>
          <w:rFonts w:cstheme="minorHAnsi"/>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75212DEC" w14:textId="77777777" w:rsidTr="00346513">
        <w:tc>
          <w:tcPr>
            <w:tcW w:w="10790" w:type="dxa"/>
            <w:tcBorders>
              <w:top w:val="single" w:sz="18" w:space="0" w:color="000000" w:themeColor="text1"/>
              <w:left w:val="single" w:sz="18" w:space="0" w:color="000000" w:themeColor="text1"/>
              <w:right w:val="single" w:sz="18" w:space="0" w:color="000000" w:themeColor="text1"/>
            </w:tcBorders>
            <w:shd w:val="clear" w:color="auto" w:fill="F2F2F2" w:themeFill="background1" w:themeFillShade="F2"/>
          </w:tcPr>
          <w:p w14:paraId="284EE12C" w14:textId="2013A80C" w:rsidR="00D86567" w:rsidRPr="00F11840" w:rsidRDefault="00D86567" w:rsidP="00D86567">
            <w:pPr>
              <w:pStyle w:val="ListParagraph"/>
              <w:ind w:left="0"/>
              <w:rPr>
                <w:b/>
                <w:bCs/>
                <w:color w:val="000000" w:themeColor="text1"/>
              </w:rPr>
            </w:pPr>
            <w:r w:rsidRPr="00F11840">
              <w:rPr>
                <w:b/>
                <w:bCs/>
                <w:color w:val="000000" w:themeColor="text1"/>
              </w:rPr>
              <w:t>Instruction in an expanded core curriculum, including instruction in:</w:t>
            </w:r>
          </w:p>
        </w:tc>
      </w:tr>
    </w:tbl>
    <w:tbl>
      <w:tblPr>
        <w:tblStyle w:val="TableGrid"/>
        <w:tblpPr w:leftFromText="180" w:rightFromText="180" w:vertAnchor="text" w:tblpY="19"/>
        <w:tblW w:w="0" w:type="auto"/>
        <w:tblBorders>
          <w:top w:val="single" w:sz="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125"/>
        <w:gridCol w:w="6629"/>
      </w:tblGrid>
      <w:tr w:rsidR="004164EE" w:rsidRPr="004164EE" w14:paraId="222048B4" w14:textId="77777777" w:rsidTr="00346513">
        <w:tc>
          <w:tcPr>
            <w:tcW w:w="4135" w:type="dxa"/>
            <w:vAlign w:val="bottom"/>
          </w:tcPr>
          <w:p w14:paraId="1BA5FAF7" w14:textId="77777777" w:rsidR="006F1DBF" w:rsidRPr="00F11840" w:rsidRDefault="006F1DBF" w:rsidP="00516CE5">
            <w:pPr>
              <w:rPr>
                <w:rFonts w:cstheme="minorHAnsi"/>
                <w:color w:val="000000" w:themeColor="text1"/>
              </w:rPr>
            </w:pPr>
            <w:bookmarkStart w:id="2" w:name="_Hlk106199936"/>
            <w:r w:rsidRPr="00F11840">
              <w:rPr>
                <w:rFonts w:cstheme="minorHAnsi"/>
                <w:color w:val="000000" w:themeColor="text1"/>
              </w:rPr>
              <w:t>Compensatory skills such as braille and concept development, and other skills needed to access the rest of the curriculum</w:t>
            </w:r>
          </w:p>
        </w:tc>
        <w:tc>
          <w:tcPr>
            <w:tcW w:w="6655" w:type="dxa"/>
          </w:tcPr>
          <w:p w14:paraId="4F5FD471" w14:textId="77777777" w:rsidR="006F1DBF" w:rsidRPr="00F11840" w:rsidRDefault="006F1DBF" w:rsidP="006F1DBF">
            <w:pPr>
              <w:rPr>
                <w:rFonts w:cstheme="minorHAnsi"/>
                <w:color w:val="000000" w:themeColor="text1"/>
              </w:rPr>
            </w:pPr>
          </w:p>
          <w:p w14:paraId="1511305F" w14:textId="77777777" w:rsidR="006F1DBF" w:rsidRPr="00F11840" w:rsidRDefault="006F1DBF" w:rsidP="006F1DBF">
            <w:pPr>
              <w:rPr>
                <w:rFonts w:cstheme="minorHAnsi"/>
                <w:color w:val="000000" w:themeColor="text1"/>
              </w:rPr>
            </w:pPr>
          </w:p>
          <w:p w14:paraId="499988C2" w14:textId="3D1977AE" w:rsidR="006F1DBF" w:rsidRPr="00F11840" w:rsidRDefault="006F1DBF" w:rsidP="006F1DBF">
            <w:pPr>
              <w:rPr>
                <w:rFonts w:cstheme="minorHAnsi"/>
                <w:color w:val="000000" w:themeColor="text1"/>
              </w:rPr>
            </w:pPr>
          </w:p>
        </w:tc>
      </w:tr>
      <w:tr w:rsidR="004164EE" w:rsidRPr="004164EE" w14:paraId="0E3C99C2" w14:textId="77777777" w:rsidTr="00346513">
        <w:tc>
          <w:tcPr>
            <w:tcW w:w="4135" w:type="dxa"/>
            <w:vAlign w:val="bottom"/>
          </w:tcPr>
          <w:p w14:paraId="4B91ED25" w14:textId="6833CE66" w:rsidR="006F1DBF" w:rsidRPr="00F11840" w:rsidRDefault="006F1DBF" w:rsidP="00516CE5">
            <w:pPr>
              <w:rPr>
                <w:rFonts w:cstheme="minorHAnsi"/>
                <w:color w:val="000000" w:themeColor="text1"/>
              </w:rPr>
            </w:pPr>
            <w:r w:rsidRPr="00F11840">
              <w:rPr>
                <w:rFonts w:cstheme="minorHAnsi"/>
                <w:color w:val="000000" w:themeColor="text1"/>
              </w:rPr>
              <w:t xml:space="preserve">Orientation and </w:t>
            </w:r>
            <w:r w:rsidR="0093287A" w:rsidRPr="00F11840">
              <w:rPr>
                <w:rFonts w:cstheme="minorHAnsi"/>
                <w:color w:val="000000" w:themeColor="text1"/>
              </w:rPr>
              <w:t>m</w:t>
            </w:r>
            <w:r w:rsidRPr="00F11840">
              <w:rPr>
                <w:rFonts w:cstheme="minorHAnsi"/>
                <w:color w:val="000000" w:themeColor="text1"/>
              </w:rPr>
              <w:t>obility</w:t>
            </w:r>
          </w:p>
        </w:tc>
        <w:tc>
          <w:tcPr>
            <w:tcW w:w="6655" w:type="dxa"/>
          </w:tcPr>
          <w:p w14:paraId="7E1981F1" w14:textId="77777777" w:rsidR="006F1DBF" w:rsidRPr="00F11840" w:rsidRDefault="006F1DBF" w:rsidP="006F1DBF">
            <w:pPr>
              <w:rPr>
                <w:rFonts w:cstheme="minorHAnsi"/>
                <w:color w:val="000000" w:themeColor="text1"/>
              </w:rPr>
            </w:pPr>
          </w:p>
          <w:p w14:paraId="22113C8D" w14:textId="77777777" w:rsidR="006F1DBF" w:rsidRPr="00F11840" w:rsidRDefault="006F1DBF" w:rsidP="006F1DBF">
            <w:pPr>
              <w:rPr>
                <w:rFonts w:cstheme="minorHAnsi"/>
                <w:color w:val="000000" w:themeColor="text1"/>
              </w:rPr>
            </w:pPr>
          </w:p>
          <w:p w14:paraId="3843706B" w14:textId="61D77786" w:rsidR="006F1DBF" w:rsidRPr="00F11840" w:rsidRDefault="006F1DBF" w:rsidP="006F1DBF">
            <w:pPr>
              <w:rPr>
                <w:rFonts w:cstheme="minorHAnsi"/>
                <w:color w:val="000000" w:themeColor="text1"/>
              </w:rPr>
            </w:pPr>
          </w:p>
        </w:tc>
      </w:tr>
      <w:tr w:rsidR="004164EE" w:rsidRPr="004164EE" w14:paraId="1A01BC38" w14:textId="77777777" w:rsidTr="00346513">
        <w:tc>
          <w:tcPr>
            <w:tcW w:w="4135" w:type="dxa"/>
            <w:vAlign w:val="bottom"/>
          </w:tcPr>
          <w:p w14:paraId="45E355A2" w14:textId="734C16C8" w:rsidR="006F1DBF" w:rsidRPr="00F11840" w:rsidRDefault="006F1DBF" w:rsidP="00516CE5">
            <w:pPr>
              <w:rPr>
                <w:rFonts w:cstheme="minorHAnsi"/>
                <w:color w:val="000000" w:themeColor="text1"/>
              </w:rPr>
            </w:pPr>
            <w:r w:rsidRPr="00F11840">
              <w:rPr>
                <w:rFonts w:cstheme="minorHAnsi"/>
                <w:color w:val="000000" w:themeColor="text1"/>
              </w:rPr>
              <w:t xml:space="preserve">Social </w:t>
            </w:r>
            <w:r w:rsidR="0093287A" w:rsidRPr="00F11840">
              <w:rPr>
                <w:rFonts w:cstheme="minorHAnsi"/>
                <w:color w:val="000000" w:themeColor="text1"/>
              </w:rPr>
              <w:t>i</w:t>
            </w:r>
            <w:r w:rsidRPr="00F11840">
              <w:rPr>
                <w:rFonts w:cstheme="minorHAnsi"/>
                <w:color w:val="000000" w:themeColor="text1"/>
              </w:rPr>
              <w:t xml:space="preserve">nteraction </w:t>
            </w:r>
            <w:r w:rsidR="0093287A" w:rsidRPr="00F11840">
              <w:rPr>
                <w:rFonts w:cstheme="minorHAnsi"/>
                <w:color w:val="000000" w:themeColor="text1"/>
              </w:rPr>
              <w:t>s</w:t>
            </w:r>
            <w:r w:rsidRPr="00F11840">
              <w:rPr>
                <w:rFonts w:cstheme="minorHAnsi"/>
                <w:color w:val="000000" w:themeColor="text1"/>
              </w:rPr>
              <w:t>kills</w:t>
            </w:r>
          </w:p>
        </w:tc>
        <w:tc>
          <w:tcPr>
            <w:tcW w:w="6655" w:type="dxa"/>
          </w:tcPr>
          <w:p w14:paraId="56C16701" w14:textId="77777777" w:rsidR="006F1DBF" w:rsidRPr="00F11840" w:rsidRDefault="006F1DBF" w:rsidP="006F1DBF">
            <w:pPr>
              <w:rPr>
                <w:rFonts w:cstheme="minorHAnsi"/>
                <w:color w:val="000000" w:themeColor="text1"/>
              </w:rPr>
            </w:pPr>
          </w:p>
          <w:p w14:paraId="1DEBCD78" w14:textId="77777777" w:rsidR="006F1DBF" w:rsidRPr="00F11840" w:rsidRDefault="006F1DBF" w:rsidP="006F1DBF">
            <w:pPr>
              <w:rPr>
                <w:rFonts w:cstheme="minorHAnsi"/>
                <w:color w:val="000000" w:themeColor="text1"/>
              </w:rPr>
            </w:pPr>
          </w:p>
          <w:p w14:paraId="3D58FD7F" w14:textId="5499735E" w:rsidR="006F1DBF" w:rsidRPr="00F11840" w:rsidRDefault="006F1DBF" w:rsidP="006F1DBF">
            <w:pPr>
              <w:rPr>
                <w:rFonts w:cstheme="minorHAnsi"/>
                <w:color w:val="000000" w:themeColor="text1"/>
              </w:rPr>
            </w:pPr>
          </w:p>
        </w:tc>
      </w:tr>
      <w:tr w:rsidR="004164EE" w:rsidRPr="004164EE" w14:paraId="391DCA8A" w14:textId="77777777" w:rsidTr="00346513">
        <w:tc>
          <w:tcPr>
            <w:tcW w:w="4135" w:type="dxa"/>
            <w:vAlign w:val="bottom"/>
          </w:tcPr>
          <w:p w14:paraId="4F9E63F8" w14:textId="73DAD29A" w:rsidR="006F1DBF" w:rsidRPr="00F11840" w:rsidRDefault="006F1DBF" w:rsidP="00516CE5">
            <w:pPr>
              <w:rPr>
                <w:rFonts w:cstheme="minorHAnsi"/>
                <w:color w:val="000000" w:themeColor="text1"/>
              </w:rPr>
            </w:pPr>
            <w:r w:rsidRPr="00F11840">
              <w:rPr>
                <w:rFonts w:cstheme="minorHAnsi"/>
                <w:color w:val="000000" w:themeColor="text1"/>
              </w:rPr>
              <w:t xml:space="preserve">Career </w:t>
            </w:r>
            <w:r w:rsidR="0093287A" w:rsidRPr="00F11840">
              <w:rPr>
                <w:rFonts w:cstheme="minorHAnsi"/>
                <w:color w:val="000000" w:themeColor="text1"/>
              </w:rPr>
              <w:t>p</w:t>
            </w:r>
            <w:r w:rsidRPr="00F11840">
              <w:rPr>
                <w:rFonts w:cstheme="minorHAnsi"/>
                <w:color w:val="000000" w:themeColor="text1"/>
              </w:rPr>
              <w:t>lanning</w:t>
            </w:r>
          </w:p>
        </w:tc>
        <w:tc>
          <w:tcPr>
            <w:tcW w:w="6655" w:type="dxa"/>
          </w:tcPr>
          <w:p w14:paraId="0C4719B9" w14:textId="77777777" w:rsidR="006F1DBF" w:rsidRPr="00F11840" w:rsidRDefault="006F1DBF" w:rsidP="006F1DBF">
            <w:pPr>
              <w:rPr>
                <w:rFonts w:cstheme="minorHAnsi"/>
                <w:color w:val="000000" w:themeColor="text1"/>
              </w:rPr>
            </w:pPr>
          </w:p>
          <w:p w14:paraId="0993F57F" w14:textId="77777777" w:rsidR="006F1DBF" w:rsidRPr="00F11840" w:rsidRDefault="006F1DBF" w:rsidP="006F1DBF">
            <w:pPr>
              <w:rPr>
                <w:rFonts w:cstheme="minorHAnsi"/>
                <w:color w:val="000000" w:themeColor="text1"/>
              </w:rPr>
            </w:pPr>
          </w:p>
          <w:p w14:paraId="0A6E00B5" w14:textId="0E08FB0E" w:rsidR="006F1DBF" w:rsidRPr="00F11840" w:rsidRDefault="006F1DBF" w:rsidP="006F1DBF">
            <w:pPr>
              <w:rPr>
                <w:rFonts w:cstheme="minorHAnsi"/>
                <w:color w:val="000000" w:themeColor="text1"/>
              </w:rPr>
            </w:pPr>
          </w:p>
        </w:tc>
      </w:tr>
      <w:tr w:rsidR="004164EE" w:rsidRPr="004164EE" w14:paraId="1FD51C3C" w14:textId="77777777" w:rsidTr="00346513">
        <w:tc>
          <w:tcPr>
            <w:tcW w:w="4135" w:type="dxa"/>
            <w:vAlign w:val="bottom"/>
          </w:tcPr>
          <w:p w14:paraId="25CDCB42" w14:textId="030A54A0" w:rsidR="006F1DBF" w:rsidRPr="00F11840" w:rsidRDefault="006F1DBF" w:rsidP="00516CE5">
            <w:pPr>
              <w:rPr>
                <w:rFonts w:cstheme="minorHAnsi"/>
                <w:color w:val="000000" w:themeColor="text1"/>
              </w:rPr>
            </w:pPr>
            <w:r w:rsidRPr="00F11840">
              <w:rPr>
                <w:rFonts w:cstheme="minorHAnsi"/>
                <w:color w:val="000000" w:themeColor="text1"/>
              </w:rPr>
              <w:t xml:space="preserve">Assistive </w:t>
            </w:r>
            <w:r w:rsidR="0093287A" w:rsidRPr="00F11840">
              <w:rPr>
                <w:rFonts w:cstheme="minorHAnsi"/>
                <w:color w:val="000000" w:themeColor="text1"/>
              </w:rPr>
              <w:t>t</w:t>
            </w:r>
            <w:r w:rsidRPr="00F11840">
              <w:rPr>
                <w:rFonts w:cstheme="minorHAnsi"/>
                <w:color w:val="000000" w:themeColor="text1"/>
              </w:rPr>
              <w:t xml:space="preserve">echnology, </w:t>
            </w:r>
          </w:p>
          <w:p w14:paraId="46EFDF1B" w14:textId="1020F62D" w:rsidR="006F1DBF" w:rsidRPr="00F11840" w:rsidRDefault="006F1DBF" w:rsidP="00516CE5">
            <w:pPr>
              <w:rPr>
                <w:rFonts w:cstheme="minorHAnsi"/>
                <w:color w:val="000000" w:themeColor="text1"/>
              </w:rPr>
            </w:pPr>
            <w:r w:rsidRPr="00F11840">
              <w:rPr>
                <w:rFonts w:cstheme="minorHAnsi"/>
                <w:color w:val="000000" w:themeColor="text1"/>
              </w:rPr>
              <w:t xml:space="preserve">including </w:t>
            </w:r>
            <w:r w:rsidR="0093287A" w:rsidRPr="00F11840">
              <w:rPr>
                <w:rFonts w:cstheme="minorHAnsi"/>
                <w:color w:val="000000" w:themeColor="text1"/>
              </w:rPr>
              <w:t>o</w:t>
            </w:r>
            <w:r w:rsidRPr="00F11840">
              <w:rPr>
                <w:rFonts w:cstheme="minorHAnsi"/>
                <w:color w:val="000000" w:themeColor="text1"/>
              </w:rPr>
              <w:t xml:space="preserve">ptical </w:t>
            </w:r>
            <w:r w:rsidR="0093287A" w:rsidRPr="00F11840">
              <w:rPr>
                <w:rFonts w:cstheme="minorHAnsi"/>
                <w:color w:val="000000" w:themeColor="text1"/>
              </w:rPr>
              <w:t>d</w:t>
            </w:r>
            <w:r w:rsidRPr="00F11840">
              <w:rPr>
                <w:rFonts w:cstheme="minorHAnsi"/>
                <w:color w:val="000000" w:themeColor="text1"/>
              </w:rPr>
              <w:t>evices</w:t>
            </w:r>
          </w:p>
        </w:tc>
        <w:tc>
          <w:tcPr>
            <w:tcW w:w="6655" w:type="dxa"/>
          </w:tcPr>
          <w:p w14:paraId="37E6DFCB" w14:textId="77777777" w:rsidR="006F1DBF" w:rsidRPr="00F11840" w:rsidRDefault="006F1DBF" w:rsidP="006F1DBF">
            <w:pPr>
              <w:rPr>
                <w:rFonts w:cstheme="minorHAnsi"/>
                <w:color w:val="000000" w:themeColor="text1"/>
              </w:rPr>
            </w:pPr>
          </w:p>
          <w:p w14:paraId="57EACCCC" w14:textId="77777777" w:rsidR="006F1DBF" w:rsidRPr="00F11840" w:rsidRDefault="006F1DBF" w:rsidP="006F1DBF">
            <w:pPr>
              <w:rPr>
                <w:rFonts w:cstheme="minorHAnsi"/>
                <w:color w:val="000000" w:themeColor="text1"/>
              </w:rPr>
            </w:pPr>
          </w:p>
          <w:p w14:paraId="7B4EF9E1" w14:textId="0B9E6DE6" w:rsidR="006F1DBF" w:rsidRPr="00F11840" w:rsidRDefault="006F1DBF" w:rsidP="006F1DBF">
            <w:pPr>
              <w:rPr>
                <w:rFonts w:cstheme="minorHAnsi"/>
                <w:color w:val="000000" w:themeColor="text1"/>
              </w:rPr>
            </w:pPr>
          </w:p>
        </w:tc>
      </w:tr>
      <w:tr w:rsidR="004164EE" w:rsidRPr="004164EE" w14:paraId="779C8716" w14:textId="77777777" w:rsidTr="00346513">
        <w:tc>
          <w:tcPr>
            <w:tcW w:w="4135" w:type="dxa"/>
            <w:vAlign w:val="bottom"/>
          </w:tcPr>
          <w:p w14:paraId="4DA8E810" w14:textId="56E4A119" w:rsidR="006F1DBF" w:rsidRPr="00F11840" w:rsidRDefault="006F1DBF" w:rsidP="00516CE5">
            <w:pPr>
              <w:rPr>
                <w:rFonts w:cstheme="minorHAnsi"/>
                <w:color w:val="000000" w:themeColor="text1"/>
              </w:rPr>
            </w:pPr>
            <w:r w:rsidRPr="00F11840">
              <w:rPr>
                <w:rFonts w:cstheme="minorHAnsi"/>
                <w:color w:val="000000" w:themeColor="text1"/>
              </w:rPr>
              <w:t xml:space="preserve">Independent </w:t>
            </w:r>
            <w:r w:rsidR="0093287A" w:rsidRPr="00F11840">
              <w:rPr>
                <w:rFonts w:cstheme="minorHAnsi"/>
                <w:color w:val="000000" w:themeColor="text1"/>
              </w:rPr>
              <w:t>l</w:t>
            </w:r>
            <w:r w:rsidRPr="00F11840">
              <w:rPr>
                <w:rFonts w:cstheme="minorHAnsi"/>
                <w:color w:val="000000" w:themeColor="text1"/>
              </w:rPr>
              <w:t xml:space="preserve">iving </w:t>
            </w:r>
            <w:r w:rsidR="0093287A" w:rsidRPr="00F11840">
              <w:rPr>
                <w:rFonts w:cstheme="minorHAnsi"/>
                <w:color w:val="000000" w:themeColor="text1"/>
              </w:rPr>
              <w:t>s</w:t>
            </w:r>
            <w:r w:rsidRPr="00F11840">
              <w:rPr>
                <w:rFonts w:cstheme="minorHAnsi"/>
                <w:color w:val="000000" w:themeColor="text1"/>
              </w:rPr>
              <w:t>kills</w:t>
            </w:r>
          </w:p>
        </w:tc>
        <w:tc>
          <w:tcPr>
            <w:tcW w:w="6655" w:type="dxa"/>
          </w:tcPr>
          <w:p w14:paraId="285FFF68" w14:textId="77777777" w:rsidR="006F1DBF" w:rsidRPr="00F11840" w:rsidRDefault="006F1DBF" w:rsidP="006F1DBF">
            <w:pPr>
              <w:rPr>
                <w:rFonts w:cstheme="minorHAnsi"/>
                <w:color w:val="000000" w:themeColor="text1"/>
              </w:rPr>
            </w:pPr>
          </w:p>
          <w:p w14:paraId="7BBB674D" w14:textId="77777777" w:rsidR="006F1DBF" w:rsidRPr="00F11840" w:rsidRDefault="006F1DBF" w:rsidP="006F1DBF">
            <w:pPr>
              <w:rPr>
                <w:rFonts w:cstheme="minorHAnsi"/>
                <w:color w:val="000000" w:themeColor="text1"/>
              </w:rPr>
            </w:pPr>
          </w:p>
          <w:p w14:paraId="63DB857A" w14:textId="05D5F241" w:rsidR="006F1DBF" w:rsidRPr="00F11840" w:rsidRDefault="006F1DBF" w:rsidP="006F1DBF">
            <w:pPr>
              <w:rPr>
                <w:rFonts w:cstheme="minorHAnsi"/>
                <w:color w:val="000000" w:themeColor="text1"/>
              </w:rPr>
            </w:pPr>
          </w:p>
        </w:tc>
      </w:tr>
      <w:tr w:rsidR="004164EE" w:rsidRPr="004164EE" w14:paraId="2A49D957" w14:textId="77777777" w:rsidTr="00346513">
        <w:tc>
          <w:tcPr>
            <w:tcW w:w="4135" w:type="dxa"/>
            <w:vAlign w:val="bottom"/>
          </w:tcPr>
          <w:p w14:paraId="628ECB03" w14:textId="77777777" w:rsidR="006F1DBF" w:rsidRPr="00F11840" w:rsidRDefault="006F1DBF" w:rsidP="00516CE5">
            <w:pPr>
              <w:rPr>
                <w:rFonts w:cstheme="minorHAnsi"/>
                <w:color w:val="000000" w:themeColor="text1"/>
              </w:rPr>
            </w:pPr>
            <w:r w:rsidRPr="00F11840">
              <w:rPr>
                <w:rFonts w:cstheme="minorHAnsi"/>
                <w:color w:val="000000" w:themeColor="text1"/>
              </w:rPr>
              <w:t xml:space="preserve">Recreation and </w:t>
            </w:r>
          </w:p>
          <w:p w14:paraId="4AF75B2A" w14:textId="68F5EF54" w:rsidR="006F1DBF" w:rsidRPr="00F11840" w:rsidRDefault="0093287A" w:rsidP="00516CE5">
            <w:pPr>
              <w:rPr>
                <w:rFonts w:cstheme="minorHAnsi"/>
                <w:color w:val="000000" w:themeColor="text1"/>
              </w:rPr>
            </w:pPr>
            <w:r w:rsidRPr="00F11840">
              <w:rPr>
                <w:rFonts w:cstheme="minorHAnsi"/>
                <w:color w:val="000000" w:themeColor="text1"/>
              </w:rPr>
              <w:t>l</w:t>
            </w:r>
            <w:r w:rsidR="006F1DBF" w:rsidRPr="00F11840">
              <w:rPr>
                <w:rFonts w:cstheme="minorHAnsi"/>
                <w:color w:val="000000" w:themeColor="text1"/>
              </w:rPr>
              <w:t xml:space="preserve">eisure </w:t>
            </w:r>
            <w:r w:rsidRPr="00F11840">
              <w:rPr>
                <w:rFonts w:cstheme="minorHAnsi"/>
                <w:color w:val="000000" w:themeColor="text1"/>
              </w:rPr>
              <w:t>e</w:t>
            </w:r>
            <w:r w:rsidR="006F1DBF" w:rsidRPr="00F11840">
              <w:rPr>
                <w:rFonts w:cstheme="minorHAnsi"/>
                <w:color w:val="000000" w:themeColor="text1"/>
              </w:rPr>
              <w:t>njoyment</w:t>
            </w:r>
          </w:p>
        </w:tc>
        <w:tc>
          <w:tcPr>
            <w:tcW w:w="6655" w:type="dxa"/>
          </w:tcPr>
          <w:p w14:paraId="6E2D792F" w14:textId="77777777" w:rsidR="006F1DBF" w:rsidRPr="00F11840" w:rsidRDefault="006F1DBF" w:rsidP="006F1DBF">
            <w:pPr>
              <w:rPr>
                <w:rFonts w:cstheme="minorHAnsi"/>
                <w:color w:val="000000" w:themeColor="text1"/>
              </w:rPr>
            </w:pPr>
          </w:p>
          <w:p w14:paraId="06EBCE0A" w14:textId="77777777" w:rsidR="006F1DBF" w:rsidRPr="00F11840" w:rsidRDefault="006F1DBF" w:rsidP="006F1DBF">
            <w:pPr>
              <w:rPr>
                <w:rFonts w:cstheme="minorHAnsi"/>
                <w:color w:val="000000" w:themeColor="text1"/>
              </w:rPr>
            </w:pPr>
          </w:p>
          <w:p w14:paraId="0E7143FC" w14:textId="5DBF1740" w:rsidR="006F1DBF" w:rsidRPr="00F11840" w:rsidRDefault="006F1DBF" w:rsidP="006F1DBF">
            <w:pPr>
              <w:rPr>
                <w:rFonts w:cstheme="minorHAnsi"/>
                <w:color w:val="000000" w:themeColor="text1"/>
              </w:rPr>
            </w:pPr>
          </w:p>
        </w:tc>
      </w:tr>
      <w:tr w:rsidR="004164EE" w:rsidRPr="004164EE" w14:paraId="5B884055" w14:textId="77777777" w:rsidTr="00346513">
        <w:tc>
          <w:tcPr>
            <w:tcW w:w="4135" w:type="dxa"/>
            <w:vAlign w:val="bottom"/>
          </w:tcPr>
          <w:p w14:paraId="6E239A52" w14:textId="77777777" w:rsidR="006F1DBF" w:rsidRPr="00F11840" w:rsidRDefault="006F1DBF" w:rsidP="00516CE5">
            <w:pPr>
              <w:rPr>
                <w:rFonts w:cstheme="minorHAnsi"/>
                <w:color w:val="000000" w:themeColor="text1"/>
              </w:rPr>
            </w:pPr>
            <w:r w:rsidRPr="00F11840">
              <w:rPr>
                <w:rFonts w:cstheme="minorHAnsi"/>
                <w:color w:val="000000" w:themeColor="text1"/>
              </w:rPr>
              <w:t>Self-determination</w:t>
            </w:r>
          </w:p>
        </w:tc>
        <w:tc>
          <w:tcPr>
            <w:tcW w:w="6655" w:type="dxa"/>
          </w:tcPr>
          <w:p w14:paraId="08A90E13" w14:textId="77777777" w:rsidR="006F1DBF" w:rsidRPr="00F11840" w:rsidRDefault="006F1DBF" w:rsidP="006F1DBF">
            <w:pPr>
              <w:rPr>
                <w:rFonts w:cstheme="minorHAnsi"/>
                <w:color w:val="000000" w:themeColor="text1"/>
              </w:rPr>
            </w:pPr>
          </w:p>
          <w:p w14:paraId="4ABB2A82" w14:textId="77777777" w:rsidR="006F1DBF" w:rsidRPr="00F11840" w:rsidRDefault="006F1DBF" w:rsidP="006F1DBF">
            <w:pPr>
              <w:rPr>
                <w:rFonts w:cstheme="minorHAnsi"/>
                <w:color w:val="000000" w:themeColor="text1"/>
              </w:rPr>
            </w:pPr>
          </w:p>
          <w:p w14:paraId="66E43313" w14:textId="588D95DD" w:rsidR="006F1DBF" w:rsidRPr="00F11840" w:rsidRDefault="006F1DBF" w:rsidP="006F1DBF">
            <w:pPr>
              <w:rPr>
                <w:rFonts w:cstheme="minorHAnsi"/>
                <w:color w:val="000000" w:themeColor="text1"/>
              </w:rPr>
            </w:pPr>
          </w:p>
        </w:tc>
      </w:tr>
      <w:tr w:rsidR="004164EE" w:rsidRPr="004164EE" w14:paraId="2EC85E28" w14:textId="77777777" w:rsidTr="00346513">
        <w:tc>
          <w:tcPr>
            <w:tcW w:w="4135" w:type="dxa"/>
            <w:vAlign w:val="bottom"/>
          </w:tcPr>
          <w:p w14:paraId="1518F451" w14:textId="07ABB2E7" w:rsidR="006F1DBF" w:rsidRPr="00F11840" w:rsidRDefault="006F1DBF" w:rsidP="00516CE5">
            <w:pPr>
              <w:rPr>
                <w:rFonts w:cstheme="minorHAnsi"/>
                <w:color w:val="000000" w:themeColor="text1"/>
              </w:rPr>
            </w:pPr>
            <w:r w:rsidRPr="00F11840">
              <w:rPr>
                <w:rFonts w:cstheme="minorHAnsi"/>
                <w:color w:val="000000" w:themeColor="text1"/>
              </w:rPr>
              <w:t xml:space="preserve">Sensory </w:t>
            </w:r>
            <w:r w:rsidR="0093287A" w:rsidRPr="00F11840">
              <w:rPr>
                <w:rFonts w:cstheme="minorHAnsi"/>
                <w:color w:val="000000" w:themeColor="text1"/>
              </w:rPr>
              <w:t>e</w:t>
            </w:r>
            <w:r w:rsidRPr="00F11840">
              <w:rPr>
                <w:rFonts w:cstheme="minorHAnsi"/>
                <w:color w:val="000000" w:themeColor="text1"/>
              </w:rPr>
              <w:t>fficiency</w:t>
            </w:r>
          </w:p>
        </w:tc>
        <w:tc>
          <w:tcPr>
            <w:tcW w:w="6655" w:type="dxa"/>
          </w:tcPr>
          <w:p w14:paraId="1FF2DF6F" w14:textId="77777777" w:rsidR="006F1DBF" w:rsidRPr="00F11840" w:rsidRDefault="006F1DBF" w:rsidP="006F1DBF">
            <w:pPr>
              <w:rPr>
                <w:rFonts w:cstheme="minorHAnsi"/>
                <w:color w:val="000000" w:themeColor="text1"/>
              </w:rPr>
            </w:pPr>
          </w:p>
          <w:p w14:paraId="14F0A035" w14:textId="77777777" w:rsidR="006F1DBF" w:rsidRPr="00F11840" w:rsidRDefault="006F1DBF" w:rsidP="006F1DBF">
            <w:pPr>
              <w:rPr>
                <w:rFonts w:cstheme="minorHAnsi"/>
                <w:color w:val="000000" w:themeColor="text1"/>
              </w:rPr>
            </w:pPr>
          </w:p>
          <w:p w14:paraId="79618F6E" w14:textId="437259ED" w:rsidR="006F1DBF" w:rsidRPr="00F11840" w:rsidRDefault="006F1DBF" w:rsidP="006F1DBF">
            <w:pPr>
              <w:rPr>
                <w:rFonts w:cstheme="minorHAnsi"/>
                <w:color w:val="000000" w:themeColor="text1"/>
              </w:rPr>
            </w:pPr>
          </w:p>
        </w:tc>
      </w:tr>
      <w:bookmarkEnd w:id="2"/>
    </w:tbl>
    <w:p w14:paraId="61BC81FD" w14:textId="77777777" w:rsidR="00D86567" w:rsidRPr="00F11840" w:rsidRDefault="00D86567" w:rsidP="009C2B2E">
      <w:pPr>
        <w:rPr>
          <w:rFonts w:cstheme="minorHAnsi"/>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4CD0B1B7" w14:textId="77777777" w:rsidTr="002660E6">
        <w:tc>
          <w:tcPr>
            <w:tcW w:w="10754" w:type="dxa"/>
            <w:tcBorders>
              <w:top w:val="single" w:sz="18" w:space="0" w:color="000000" w:themeColor="text1"/>
              <w:left w:val="single" w:sz="18" w:space="0" w:color="000000" w:themeColor="text1"/>
              <w:right w:val="single" w:sz="18" w:space="0" w:color="000000" w:themeColor="text1"/>
            </w:tcBorders>
          </w:tcPr>
          <w:p w14:paraId="3D7BAE0B" w14:textId="04E5FC9F" w:rsidR="00B15B99" w:rsidRPr="00F11840" w:rsidRDefault="00B15B99" w:rsidP="009C2B2E">
            <w:pPr>
              <w:rPr>
                <w:rFonts w:cstheme="minorHAnsi"/>
                <w:color w:val="000000" w:themeColor="text1"/>
              </w:rPr>
            </w:pPr>
            <w:r w:rsidRPr="00F11840">
              <w:rPr>
                <w:rFonts w:cstheme="minorHAnsi"/>
                <w:color w:val="000000" w:themeColor="text1"/>
              </w:rPr>
              <w:t>The student was provided with a detailed explanation of the various service resources available in the community and throughout the State, as follows</w:t>
            </w:r>
            <w:r w:rsidRPr="00F11840">
              <w:rPr>
                <w:rFonts w:cstheme="minorHAnsi"/>
                <w:color w:val="000000" w:themeColor="text1"/>
                <w:sz w:val="20"/>
                <w:szCs w:val="20"/>
              </w:rPr>
              <w:t>:</w:t>
            </w:r>
            <w:r w:rsidR="00167230" w:rsidRPr="00F11840">
              <w:rPr>
                <w:rFonts w:cstheme="minorHAnsi"/>
                <w:color w:val="000000" w:themeColor="text1"/>
                <w:sz w:val="20"/>
                <w:szCs w:val="20"/>
              </w:rPr>
              <w:tab/>
            </w:r>
            <w:r w:rsidR="00167230" w:rsidRPr="00F11840">
              <w:rPr>
                <w:rFonts w:cstheme="minorHAnsi"/>
                <w:color w:val="000000" w:themeColor="text1"/>
                <w:sz w:val="20"/>
                <w:szCs w:val="20"/>
              </w:rPr>
              <w:tab/>
            </w:r>
            <w:r w:rsidR="00167230" w:rsidRPr="00F11840">
              <w:rPr>
                <w:rFonts w:cstheme="minorHAnsi"/>
                <w:color w:val="000000" w:themeColor="text1"/>
                <w:sz w:val="20"/>
                <w:szCs w:val="20"/>
              </w:rPr>
              <w:tab/>
            </w:r>
            <w:r w:rsidR="00167230" w:rsidRPr="00F11840">
              <w:rPr>
                <w:rFonts w:cstheme="minorHAnsi"/>
                <w:color w:val="000000" w:themeColor="text1"/>
                <w:sz w:val="20"/>
                <w:szCs w:val="20"/>
              </w:rPr>
              <w:tab/>
            </w:r>
            <w:r w:rsidR="00167230" w:rsidRPr="00F11840">
              <w:rPr>
                <w:rFonts w:cstheme="minorHAnsi"/>
                <w:color w:val="000000" w:themeColor="text1"/>
                <w:sz w:val="20"/>
                <w:szCs w:val="20"/>
              </w:rPr>
              <w:tab/>
            </w:r>
            <w:r w:rsidR="00167230" w:rsidRPr="00F11840">
              <w:rPr>
                <w:rFonts w:cstheme="minorHAnsi"/>
                <w:color w:val="000000" w:themeColor="text1"/>
                <w:sz w:val="20"/>
                <w:szCs w:val="20"/>
              </w:rPr>
              <w:tab/>
            </w:r>
            <w:r w:rsidR="00167230" w:rsidRPr="00F11840">
              <w:rPr>
                <w:rFonts w:cstheme="minorHAnsi"/>
                <w:color w:val="000000" w:themeColor="text1"/>
                <w:sz w:val="20"/>
                <w:szCs w:val="20"/>
              </w:rPr>
              <w:tab/>
            </w:r>
            <w:r w:rsidR="00167230" w:rsidRPr="00F11840">
              <w:rPr>
                <w:color w:val="000000" w:themeColor="text1"/>
              </w:rPr>
              <w:t xml:space="preserve">   </w:t>
            </w:r>
            <w:r w:rsidR="0012604E">
              <w:rPr>
                <w:color w:val="000000" w:themeColor="text1"/>
              </w:rPr>
              <w:t xml:space="preserve">              </w:t>
            </w:r>
            <w:r w:rsidR="00167230" w:rsidRPr="00F11840">
              <w:rPr>
                <w:color w:val="000000" w:themeColor="text1"/>
              </w:rPr>
              <w:t xml:space="preserve">   </w:t>
            </w:r>
            <w:hyperlink r:id="rId53" w:anchor="30.002" w:history="1">
              <w:r w:rsidRPr="00F11840">
                <w:rPr>
                  <w:rStyle w:val="Hyperlink"/>
                </w:rPr>
                <w:t>TEC §30.002(e)(3)</w:t>
              </w:r>
            </w:hyperlink>
          </w:p>
        </w:tc>
      </w:tr>
      <w:tr w:rsidR="004164EE" w:rsidRPr="004164EE" w14:paraId="637B8FE9" w14:textId="77777777" w:rsidTr="002660E6">
        <w:tc>
          <w:tcPr>
            <w:tcW w:w="10754" w:type="dxa"/>
            <w:tcBorders>
              <w:left w:val="single" w:sz="18" w:space="0" w:color="000000" w:themeColor="text1"/>
              <w:right w:val="single" w:sz="18" w:space="0" w:color="000000" w:themeColor="text1"/>
            </w:tcBorders>
          </w:tcPr>
          <w:p w14:paraId="6D57BAC3" w14:textId="77777777" w:rsidR="00B15B99" w:rsidRPr="00F11840" w:rsidRDefault="00B15B99" w:rsidP="009C2B2E">
            <w:pPr>
              <w:rPr>
                <w:rFonts w:cstheme="minorHAnsi"/>
                <w:color w:val="000000" w:themeColor="text1"/>
              </w:rPr>
            </w:pPr>
          </w:p>
          <w:p w14:paraId="7D3E8B86" w14:textId="11EDDD84" w:rsidR="00920CB0" w:rsidRPr="00F11840" w:rsidRDefault="00920CB0" w:rsidP="009C2B2E">
            <w:pPr>
              <w:rPr>
                <w:rFonts w:cstheme="minorHAnsi"/>
                <w:color w:val="000000" w:themeColor="text1"/>
              </w:rPr>
            </w:pPr>
          </w:p>
        </w:tc>
      </w:tr>
      <w:tr w:rsidR="004164EE" w:rsidRPr="004164EE" w14:paraId="191956DC" w14:textId="77777777" w:rsidTr="002660E6">
        <w:tc>
          <w:tcPr>
            <w:tcW w:w="10754" w:type="dxa"/>
            <w:tcBorders>
              <w:left w:val="single" w:sz="18" w:space="0" w:color="000000" w:themeColor="text1"/>
              <w:right w:val="single" w:sz="18" w:space="0" w:color="000000" w:themeColor="text1"/>
            </w:tcBorders>
          </w:tcPr>
          <w:p w14:paraId="06C958AF" w14:textId="77777777" w:rsidR="00B15B99" w:rsidRPr="00F11840" w:rsidRDefault="00B15B99" w:rsidP="009C2B2E">
            <w:pPr>
              <w:rPr>
                <w:rFonts w:cstheme="minorHAnsi"/>
                <w:color w:val="000000" w:themeColor="text1"/>
              </w:rPr>
            </w:pPr>
            <w:r w:rsidRPr="00F11840">
              <w:rPr>
                <w:rFonts w:cstheme="minorHAnsi"/>
                <w:color w:val="000000" w:themeColor="text1"/>
              </w:rPr>
              <w:t xml:space="preserve">Describe the plans and arrangements made for contacts with and continuing services to the student beyond regular school hours (if needed) to ensure the student learns the skills and receives the instruction specified above: </w:t>
            </w:r>
          </w:p>
          <w:p w14:paraId="164CBDC8" w14:textId="25743950" w:rsidR="00B15B99" w:rsidRPr="00F11840" w:rsidRDefault="00167230" w:rsidP="009C2B2E">
            <w:pPr>
              <w:rPr>
                <w:rFonts w:cstheme="minorHAnsi"/>
                <w:color w:val="000000" w:themeColor="text1"/>
                <w:sz w:val="20"/>
                <w:szCs w:val="20"/>
              </w:rPr>
            </w:pP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rFonts w:cstheme="minorHAnsi"/>
                <w:color w:val="000000" w:themeColor="text1"/>
              </w:rPr>
              <w:tab/>
            </w:r>
            <w:r w:rsidRPr="00F11840">
              <w:rPr>
                <w:color w:val="000000" w:themeColor="text1"/>
              </w:rPr>
              <w:t xml:space="preserve">       </w:t>
            </w:r>
            <w:r w:rsidR="0012604E">
              <w:rPr>
                <w:color w:val="000000" w:themeColor="text1"/>
              </w:rPr>
              <w:t xml:space="preserve">           </w:t>
            </w:r>
            <w:r w:rsidRPr="00F11840">
              <w:rPr>
                <w:color w:val="000000" w:themeColor="text1"/>
              </w:rPr>
              <w:t xml:space="preserve">  </w:t>
            </w:r>
            <w:hyperlink r:id="rId54" w:anchor="30.002" w:history="1">
              <w:r w:rsidR="00B15B99" w:rsidRPr="00F11840">
                <w:rPr>
                  <w:rStyle w:val="Hyperlink"/>
                </w:rPr>
                <w:t>TEC §30.002(e)(5)</w:t>
              </w:r>
            </w:hyperlink>
          </w:p>
        </w:tc>
      </w:tr>
      <w:tr w:rsidR="004164EE" w:rsidRPr="004164EE" w14:paraId="5544020E" w14:textId="77777777" w:rsidTr="002660E6">
        <w:tc>
          <w:tcPr>
            <w:tcW w:w="10754" w:type="dxa"/>
            <w:tcBorders>
              <w:left w:val="single" w:sz="18" w:space="0" w:color="000000" w:themeColor="text1"/>
              <w:right w:val="single" w:sz="18" w:space="0" w:color="000000" w:themeColor="text1"/>
            </w:tcBorders>
          </w:tcPr>
          <w:p w14:paraId="1E59A16C" w14:textId="77777777" w:rsidR="00B15B99" w:rsidRPr="00F11840" w:rsidRDefault="00B15B99" w:rsidP="009C2B2E">
            <w:pPr>
              <w:rPr>
                <w:rFonts w:cstheme="minorHAnsi"/>
                <w:color w:val="000000" w:themeColor="text1"/>
              </w:rPr>
            </w:pPr>
          </w:p>
          <w:p w14:paraId="7C25E80C" w14:textId="59A4B251" w:rsidR="00920CB0" w:rsidRPr="00F11840" w:rsidRDefault="00920CB0" w:rsidP="009C2B2E">
            <w:pPr>
              <w:rPr>
                <w:rFonts w:cstheme="minorHAnsi"/>
                <w:color w:val="000000" w:themeColor="text1"/>
              </w:rPr>
            </w:pPr>
          </w:p>
        </w:tc>
      </w:tr>
      <w:tr w:rsidR="004164EE" w:rsidRPr="004164EE" w14:paraId="4CF6D6F1" w14:textId="77777777" w:rsidTr="002660E6">
        <w:tc>
          <w:tcPr>
            <w:tcW w:w="10754" w:type="dxa"/>
            <w:tcBorders>
              <w:left w:val="single" w:sz="18" w:space="0" w:color="000000" w:themeColor="text1"/>
              <w:right w:val="single" w:sz="18" w:space="0" w:color="000000" w:themeColor="text1"/>
            </w:tcBorders>
          </w:tcPr>
          <w:p w14:paraId="2D0FA9EE" w14:textId="2D2C3B89" w:rsidR="00B15B99" w:rsidRPr="00F11840" w:rsidRDefault="00B15B99" w:rsidP="00920CB0">
            <w:pPr>
              <w:rPr>
                <w:rFonts w:cstheme="minorHAnsi"/>
                <w:color w:val="000000" w:themeColor="text1"/>
              </w:rPr>
            </w:pPr>
            <w:r w:rsidRPr="00F11840">
              <w:rPr>
                <w:rFonts w:cstheme="minorHAnsi"/>
                <w:color w:val="000000" w:themeColor="text1"/>
              </w:rPr>
              <w:t xml:space="preserve">In the development of the </w:t>
            </w:r>
            <w:r w:rsidR="00F74141" w:rsidRPr="00F11840">
              <w:rPr>
                <w:rFonts w:cstheme="minorHAnsi"/>
                <w:color w:val="000000" w:themeColor="text1"/>
              </w:rPr>
              <w:t>i</w:t>
            </w:r>
            <w:r w:rsidRPr="00F11840">
              <w:rPr>
                <w:rFonts w:cstheme="minorHAnsi"/>
                <w:color w:val="000000" w:themeColor="text1"/>
              </w:rPr>
              <w:t>ndividualized education program for a student with a visual impairment, the IEP must include instruction in braille and the use of braille unless the student’s admission, review, and dismissal committee determines and documents that braille is not an appropriate literacy medium for the student.</w:t>
            </w:r>
            <w:r w:rsidR="0012604E">
              <w:rPr>
                <w:rFonts w:cstheme="minorHAnsi"/>
                <w:color w:val="000000" w:themeColor="text1"/>
              </w:rPr>
              <w:t xml:space="preserve">                 </w:t>
            </w:r>
            <w:hyperlink r:id="rId55" w:anchor="30.002" w:history="1">
              <w:r w:rsidR="00920CB0" w:rsidRPr="00F11840">
                <w:rPr>
                  <w:rStyle w:val="Hyperlink"/>
                </w:rPr>
                <w:t>TEC §30.002(</w:t>
              </w:r>
              <w:r w:rsidR="00C23D99" w:rsidRPr="00F11840">
                <w:rPr>
                  <w:rStyle w:val="Hyperlink"/>
                </w:rPr>
                <w:t>f</w:t>
              </w:r>
              <w:r w:rsidR="00920CB0" w:rsidRPr="00F11840">
                <w:rPr>
                  <w:rStyle w:val="Hyperlink"/>
                </w:rPr>
                <w:t>)</w:t>
              </w:r>
              <w:r w:rsidRPr="00F11840">
                <w:rPr>
                  <w:rStyle w:val="Hyperlink"/>
                </w:rPr>
                <w:t xml:space="preserve">                                                                                                                                            </w:t>
              </w:r>
            </w:hyperlink>
            <w:r w:rsidRPr="00F11840">
              <w:rPr>
                <w:rFonts w:cstheme="minorHAnsi"/>
                <w:color w:val="000000" w:themeColor="text1"/>
                <w:sz w:val="20"/>
                <w:szCs w:val="20"/>
              </w:rPr>
              <w:t xml:space="preserve"> </w:t>
            </w:r>
          </w:p>
        </w:tc>
      </w:tr>
      <w:tr w:rsidR="004164EE" w:rsidRPr="004164EE" w14:paraId="15FF3C1F" w14:textId="77777777" w:rsidTr="002660E6">
        <w:tc>
          <w:tcPr>
            <w:tcW w:w="10754" w:type="dxa"/>
            <w:tcBorders>
              <w:left w:val="single" w:sz="18" w:space="0" w:color="000000" w:themeColor="text1"/>
              <w:bottom w:val="single" w:sz="18" w:space="0" w:color="000000" w:themeColor="text1"/>
              <w:right w:val="single" w:sz="18" w:space="0" w:color="000000" w:themeColor="text1"/>
            </w:tcBorders>
          </w:tcPr>
          <w:p w14:paraId="06FA22C3" w14:textId="483E6461" w:rsidR="00B15B99" w:rsidRPr="00F11840" w:rsidRDefault="00B15B99" w:rsidP="009C2B2E">
            <w:pPr>
              <w:rPr>
                <w:rFonts w:cstheme="minorHAnsi"/>
                <w:color w:val="000000" w:themeColor="text1"/>
              </w:rPr>
            </w:pPr>
          </w:p>
          <w:p w14:paraId="34A0C055" w14:textId="2FD12EB8" w:rsidR="00920CB0" w:rsidRPr="00F11840" w:rsidRDefault="00920CB0" w:rsidP="009C2B2E">
            <w:pPr>
              <w:rPr>
                <w:rFonts w:cstheme="minorHAnsi"/>
                <w:color w:val="000000" w:themeColor="text1"/>
              </w:rPr>
            </w:pPr>
          </w:p>
        </w:tc>
      </w:tr>
    </w:tbl>
    <w:p w14:paraId="483231AD" w14:textId="77777777" w:rsidR="002660E6" w:rsidRDefault="002660E6"/>
    <w:tbl>
      <w:tblPr>
        <w:tblStyle w:val="TableGrid"/>
        <w:tblW w:w="10754" w:type="dxa"/>
        <w:tblInd w:w="-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7DDCA9EF" w14:textId="77777777" w:rsidTr="00F11840">
        <w:tc>
          <w:tcPr>
            <w:tcW w:w="10754" w:type="dxa"/>
            <w:tcBorders>
              <w:top w:val="single" w:sz="24" w:space="0" w:color="0D6CB9"/>
              <w:left w:val="single" w:sz="24" w:space="0" w:color="0D6CB9"/>
              <w:bottom w:val="single" w:sz="24" w:space="0" w:color="0D6CB9"/>
              <w:right w:val="single" w:sz="24" w:space="0" w:color="0D6CB9"/>
            </w:tcBorders>
            <w:shd w:val="clear" w:color="auto" w:fill="auto"/>
          </w:tcPr>
          <w:p w14:paraId="2B1FCBDD" w14:textId="5E309245" w:rsidR="008D40A1" w:rsidRPr="00F11840" w:rsidRDefault="008D40A1" w:rsidP="00F95B5B">
            <w:pPr>
              <w:pStyle w:val="ListParagraph"/>
              <w:numPr>
                <w:ilvl w:val="0"/>
                <w:numId w:val="1"/>
              </w:numPr>
              <w:rPr>
                <w:b/>
                <w:bCs/>
                <w:color w:val="000000" w:themeColor="text1"/>
                <w:sz w:val="24"/>
                <w:szCs w:val="24"/>
              </w:rPr>
            </w:pPr>
            <w:r w:rsidRPr="00F11840">
              <w:rPr>
                <w:b/>
                <w:bCs/>
                <w:color w:val="000000" w:themeColor="text1"/>
                <w:sz w:val="24"/>
                <w:szCs w:val="24"/>
              </w:rPr>
              <w:t xml:space="preserve">REQUIREMENTS FOR TRANSPORTATION </w:t>
            </w:r>
            <w:r w:rsidR="0012604E">
              <w:rPr>
                <w:b/>
                <w:bCs/>
                <w:color w:val="000000" w:themeColor="text1"/>
                <w:sz w:val="24"/>
                <w:szCs w:val="24"/>
              </w:rPr>
              <w:t xml:space="preserve">                                                                        </w:t>
            </w:r>
            <w:r w:rsidR="00167230" w:rsidRPr="00F11840">
              <w:rPr>
                <w:b/>
                <w:bCs/>
                <w:color w:val="000000" w:themeColor="text1"/>
                <w:sz w:val="24"/>
                <w:szCs w:val="24"/>
              </w:rPr>
              <w:t xml:space="preserve">  </w:t>
            </w:r>
            <w:hyperlink r:id="rId56" w:history="1">
              <w:r w:rsidRPr="00F11840">
                <w:rPr>
                  <w:rStyle w:val="Hyperlink"/>
                </w:rPr>
                <w:t>34 CFR §300.320(a)(4)</w:t>
              </w:r>
            </w:hyperlink>
          </w:p>
        </w:tc>
      </w:tr>
      <w:tr w:rsidR="004164EE" w:rsidRPr="004164EE" w14:paraId="51379E80" w14:textId="77777777" w:rsidTr="002660E6">
        <w:tc>
          <w:tcPr>
            <w:tcW w:w="10754"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712C72A9" w14:textId="61442CFC" w:rsidR="008D40A1" w:rsidRPr="00F11840" w:rsidRDefault="008D40A1" w:rsidP="008D40A1">
            <w:pPr>
              <w:rPr>
                <w:b/>
                <w:bCs/>
                <w:color w:val="000000" w:themeColor="text1"/>
              </w:rPr>
            </w:pPr>
            <w:r w:rsidRPr="00F11840">
              <w:rPr>
                <w:b/>
                <w:bCs/>
                <w:color w:val="000000" w:themeColor="text1"/>
              </w:rPr>
              <w:t>Transportation as a related service will be provided in the following manner:</w:t>
            </w:r>
          </w:p>
        </w:tc>
      </w:tr>
      <w:tr w:rsidR="008D40A1" w:rsidRPr="004164EE" w14:paraId="6F93B660" w14:textId="77777777" w:rsidTr="002660E6">
        <w:tc>
          <w:tcPr>
            <w:tcW w:w="10754" w:type="dxa"/>
            <w:tcBorders>
              <w:left w:val="single" w:sz="18" w:space="0" w:color="000000" w:themeColor="text1"/>
              <w:bottom w:val="single" w:sz="18" w:space="0" w:color="000000" w:themeColor="text1"/>
              <w:right w:val="single" w:sz="18" w:space="0" w:color="000000" w:themeColor="text1"/>
            </w:tcBorders>
          </w:tcPr>
          <w:p w14:paraId="2F7CB81A" w14:textId="77777777" w:rsidR="008D40A1" w:rsidRPr="00F11840" w:rsidRDefault="008D40A1" w:rsidP="00EE2F9B">
            <w:pPr>
              <w:rPr>
                <w:color w:val="000000" w:themeColor="text1"/>
              </w:rPr>
            </w:pPr>
          </w:p>
          <w:p w14:paraId="0CB9B1D5" w14:textId="77777777" w:rsidR="008D40A1" w:rsidRPr="00F11840" w:rsidRDefault="008D40A1" w:rsidP="00EE2F9B">
            <w:pPr>
              <w:rPr>
                <w:color w:val="000000" w:themeColor="text1"/>
              </w:rPr>
            </w:pPr>
          </w:p>
          <w:p w14:paraId="3CA3B580" w14:textId="57FF2AA2" w:rsidR="008D40A1" w:rsidRPr="00F11840" w:rsidRDefault="008D40A1" w:rsidP="00EE2F9B">
            <w:pPr>
              <w:rPr>
                <w:color w:val="000000" w:themeColor="text1"/>
              </w:rPr>
            </w:pPr>
          </w:p>
          <w:p w14:paraId="73137917" w14:textId="6EC731B7" w:rsidR="00BC235A" w:rsidRPr="00F11840" w:rsidRDefault="00BC235A" w:rsidP="00EE2F9B">
            <w:pPr>
              <w:rPr>
                <w:color w:val="000000" w:themeColor="text1"/>
              </w:rPr>
            </w:pPr>
          </w:p>
          <w:p w14:paraId="6ACB1A96" w14:textId="0CC7D5EB" w:rsidR="00F73E3B" w:rsidRPr="00F11840" w:rsidRDefault="00F73E3B" w:rsidP="00EE2F9B">
            <w:pPr>
              <w:rPr>
                <w:color w:val="000000" w:themeColor="text1"/>
              </w:rPr>
            </w:pPr>
          </w:p>
          <w:p w14:paraId="696661B9" w14:textId="17BFEFBE" w:rsidR="00F73E3B" w:rsidRPr="00F11840" w:rsidRDefault="00F73E3B" w:rsidP="00EE2F9B">
            <w:pPr>
              <w:rPr>
                <w:color w:val="000000" w:themeColor="text1"/>
              </w:rPr>
            </w:pPr>
          </w:p>
          <w:p w14:paraId="395D1754" w14:textId="4354BA0C" w:rsidR="00F73E3B" w:rsidRPr="00F11840" w:rsidRDefault="00F73E3B" w:rsidP="00EE2F9B">
            <w:pPr>
              <w:rPr>
                <w:color w:val="000000" w:themeColor="text1"/>
              </w:rPr>
            </w:pPr>
          </w:p>
          <w:p w14:paraId="2472319B" w14:textId="4BE5D994" w:rsidR="00F73E3B" w:rsidRPr="00F11840" w:rsidRDefault="00F73E3B" w:rsidP="00EE2F9B">
            <w:pPr>
              <w:rPr>
                <w:color w:val="000000" w:themeColor="text1"/>
              </w:rPr>
            </w:pPr>
          </w:p>
          <w:p w14:paraId="4BD8ED8A" w14:textId="5C1D9AC0" w:rsidR="00F73E3B" w:rsidRPr="00F11840" w:rsidRDefault="00F73E3B" w:rsidP="00EE2F9B">
            <w:pPr>
              <w:rPr>
                <w:color w:val="000000" w:themeColor="text1"/>
              </w:rPr>
            </w:pPr>
          </w:p>
          <w:p w14:paraId="76C6ACDC" w14:textId="3EE27074" w:rsidR="00F73E3B" w:rsidRPr="00F11840" w:rsidRDefault="00F73E3B" w:rsidP="00EE2F9B">
            <w:pPr>
              <w:rPr>
                <w:color w:val="000000" w:themeColor="text1"/>
              </w:rPr>
            </w:pPr>
          </w:p>
          <w:p w14:paraId="1000E7C9" w14:textId="0DC8D51A" w:rsidR="00F73E3B" w:rsidRPr="00F11840" w:rsidRDefault="00F73E3B" w:rsidP="00EE2F9B">
            <w:pPr>
              <w:rPr>
                <w:color w:val="000000" w:themeColor="text1"/>
              </w:rPr>
            </w:pPr>
          </w:p>
          <w:p w14:paraId="6CA3FA12" w14:textId="69BD6425" w:rsidR="00F73E3B" w:rsidRPr="00F11840" w:rsidRDefault="00F73E3B" w:rsidP="00EE2F9B">
            <w:pPr>
              <w:rPr>
                <w:color w:val="000000" w:themeColor="text1"/>
              </w:rPr>
            </w:pPr>
          </w:p>
          <w:p w14:paraId="21B7D6F4" w14:textId="24BE1D9E" w:rsidR="00F73E3B" w:rsidRPr="00F11840" w:rsidRDefault="00F73E3B" w:rsidP="00EE2F9B">
            <w:pPr>
              <w:rPr>
                <w:color w:val="000000" w:themeColor="text1"/>
              </w:rPr>
            </w:pPr>
          </w:p>
          <w:p w14:paraId="2C82FB1C" w14:textId="37E82A4D" w:rsidR="00F73E3B" w:rsidRPr="00F11840" w:rsidRDefault="00F73E3B" w:rsidP="00EE2F9B">
            <w:pPr>
              <w:rPr>
                <w:color w:val="000000" w:themeColor="text1"/>
              </w:rPr>
            </w:pPr>
          </w:p>
          <w:p w14:paraId="60ABB09A" w14:textId="35A2DB9D" w:rsidR="00F73E3B" w:rsidRPr="00F11840" w:rsidRDefault="00F73E3B" w:rsidP="00EE2F9B">
            <w:pPr>
              <w:rPr>
                <w:color w:val="000000" w:themeColor="text1"/>
              </w:rPr>
            </w:pPr>
          </w:p>
          <w:p w14:paraId="43CFDD71" w14:textId="186F15DD" w:rsidR="00F73E3B" w:rsidRPr="00F11840" w:rsidRDefault="00F73E3B" w:rsidP="00EE2F9B">
            <w:pPr>
              <w:rPr>
                <w:color w:val="000000" w:themeColor="text1"/>
              </w:rPr>
            </w:pPr>
          </w:p>
          <w:p w14:paraId="78A682A4" w14:textId="26EED919" w:rsidR="00F73E3B" w:rsidRPr="00F11840" w:rsidRDefault="00F73E3B" w:rsidP="00EE2F9B">
            <w:pPr>
              <w:rPr>
                <w:color w:val="000000" w:themeColor="text1"/>
              </w:rPr>
            </w:pPr>
          </w:p>
          <w:p w14:paraId="340B4FF3" w14:textId="3106FC23" w:rsidR="00F73E3B" w:rsidRPr="00F11840" w:rsidRDefault="00F73E3B" w:rsidP="00EE2F9B">
            <w:pPr>
              <w:rPr>
                <w:color w:val="000000" w:themeColor="text1"/>
              </w:rPr>
            </w:pPr>
          </w:p>
          <w:p w14:paraId="7403A2E7" w14:textId="4A8D701A" w:rsidR="00F73E3B" w:rsidRPr="00F11840" w:rsidRDefault="00F73E3B" w:rsidP="00EE2F9B">
            <w:pPr>
              <w:rPr>
                <w:color w:val="000000" w:themeColor="text1"/>
              </w:rPr>
            </w:pPr>
          </w:p>
          <w:p w14:paraId="2F127CC6" w14:textId="73497DE9" w:rsidR="00F73E3B" w:rsidRPr="00F11840" w:rsidRDefault="00F73E3B" w:rsidP="00EE2F9B">
            <w:pPr>
              <w:rPr>
                <w:color w:val="000000" w:themeColor="text1"/>
              </w:rPr>
            </w:pPr>
          </w:p>
          <w:p w14:paraId="65704682" w14:textId="1F4DD49A" w:rsidR="00F73E3B" w:rsidRPr="00F11840" w:rsidRDefault="00F73E3B" w:rsidP="00EE2F9B">
            <w:pPr>
              <w:rPr>
                <w:color w:val="000000" w:themeColor="text1"/>
              </w:rPr>
            </w:pPr>
          </w:p>
          <w:p w14:paraId="07E1D697" w14:textId="7DF20CA2" w:rsidR="00F73E3B" w:rsidRPr="00F11840" w:rsidRDefault="00F73E3B" w:rsidP="00EE2F9B">
            <w:pPr>
              <w:rPr>
                <w:color w:val="000000" w:themeColor="text1"/>
              </w:rPr>
            </w:pPr>
          </w:p>
          <w:p w14:paraId="49DBA261" w14:textId="09F14313" w:rsidR="00F73E3B" w:rsidRPr="00F11840" w:rsidRDefault="00F73E3B" w:rsidP="00EE2F9B">
            <w:pPr>
              <w:rPr>
                <w:color w:val="000000" w:themeColor="text1"/>
              </w:rPr>
            </w:pPr>
          </w:p>
          <w:p w14:paraId="07A6EF98" w14:textId="2A425CD5" w:rsidR="00F73E3B" w:rsidRPr="00F11840" w:rsidRDefault="00F73E3B" w:rsidP="00EE2F9B">
            <w:pPr>
              <w:rPr>
                <w:color w:val="000000" w:themeColor="text1"/>
              </w:rPr>
            </w:pPr>
          </w:p>
          <w:p w14:paraId="4EF01D36" w14:textId="6C9D858B" w:rsidR="00F73E3B" w:rsidRPr="00F11840" w:rsidRDefault="00F73E3B" w:rsidP="00EE2F9B">
            <w:pPr>
              <w:rPr>
                <w:color w:val="000000" w:themeColor="text1"/>
              </w:rPr>
            </w:pPr>
          </w:p>
          <w:p w14:paraId="72191908" w14:textId="47E24BB4" w:rsidR="00F73E3B" w:rsidRPr="00F11840" w:rsidRDefault="00F73E3B" w:rsidP="00EE2F9B">
            <w:pPr>
              <w:rPr>
                <w:color w:val="000000" w:themeColor="text1"/>
              </w:rPr>
            </w:pPr>
          </w:p>
          <w:p w14:paraId="4F7F25B6" w14:textId="5BD6917B" w:rsidR="00F73E3B" w:rsidRPr="00F11840" w:rsidRDefault="00F73E3B" w:rsidP="00EE2F9B">
            <w:pPr>
              <w:rPr>
                <w:color w:val="000000" w:themeColor="text1"/>
              </w:rPr>
            </w:pPr>
          </w:p>
          <w:p w14:paraId="5197F7C5" w14:textId="4E092379" w:rsidR="00F73E3B" w:rsidRPr="00F11840" w:rsidRDefault="00F73E3B" w:rsidP="00EE2F9B">
            <w:pPr>
              <w:rPr>
                <w:color w:val="000000" w:themeColor="text1"/>
              </w:rPr>
            </w:pPr>
          </w:p>
          <w:p w14:paraId="4FA2A9CE" w14:textId="2E591D4D" w:rsidR="00F73E3B" w:rsidRPr="00F11840" w:rsidRDefault="00F73E3B" w:rsidP="00EE2F9B">
            <w:pPr>
              <w:rPr>
                <w:color w:val="000000" w:themeColor="text1"/>
              </w:rPr>
            </w:pPr>
          </w:p>
          <w:p w14:paraId="2BC5E82B" w14:textId="62688140" w:rsidR="00F73E3B" w:rsidRPr="00F11840" w:rsidRDefault="00F73E3B" w:rsidP="00EE2F9B">
            <w:pPr>
              <w:rPr>
                <w:color w:val="000000" w:themeColor="text1"/>
              </w:rPr>
            </w:pPr>
          </w:p>
          <w:p w14:paraId="5E3366F7" w14:textId="77777777" w:rsidR="00F73E3B" w:rsidRPr="00F11840" w:rsidRDefault="00F73E3B" w:rsidP="00EE2F9B">
            <w:pPr>
              <w:rPr>
                <w:color w:val="000000" w:themeColor="text1"/>
              </w:rPr>
            </w:pPr>
          </w:p>
          <w:p w14:paraId="6336643A" w14:textId="38AFFD8E" w:rsidR="00BC235A" w:rsidRPr="00F11840" w:rsidRDefault="00BC235A" w:rsidP="00EE2F9B">
            <w:pPr>
              <w:rPr>
                <w:color w:val="000000" w:themeColor="text1"/>
              </w:rPr>
            </w:pPr>
          </w:p>
          <w:p w14:paraId="529F0D6C" w14:textId="3AD2C419" w:rsidR="00BC235A" w:rsidRPr="00F11840" w:rsidRDefault="00BC235A" w:rsidP="00EE2F9B">
            <w:pPr>
              <w:rPr>
                <w:color w:val="000000" w:themeColor="text1"/>
              </w:rPr>
            </w:pPr>
          </w:p>
          <w:p w14:paraId="42B9C115" w14:textId="6B311FD6" w:rsidR="00BC235A" w:rsidRPr="00F11840" w:rsidRDefault="00BC235A" w:rsidP="00EE2F9B">
            <w:pPr>
              <w:rPr>
                <w:color w:val="000000" w:themeColor="text1"/>
              </w:rPr>
            </w:pPr>
          </w:p>
          <w:p w14:paraId="569F5372" w14:textId="39511C40" w:rsidR="00BC235A" w:rsidRPr="00F11840" w:rsidRDefault="00BC235A" w:rsidP="00EE2F9B">
            <w:pPr>
              <w:rPr>
                <w:color w:val="000000" w:themeColor="text1"/>
              </w:rPr>
            </w:pPr>
          </w:p>
          <w:p w14:paraId="77B582F0" w14:textId="096D1A2A" w:rsidR="00BC235A" w:rsidRPr="00F11840" w:rsidRDefault="00BC235A" w:rsidP="00EE2F9B">
            <w:pPr>
              <w:rPr>
                <w:color w:val="000000" w:themeColor="text1"/>
              </w:rPr>
            </w:pPr>
          </w:p>
          <w:p w14:paraId="3991832B" w14:textId="1E61CE28" w:rsidR="00BC235A" w:rsidRPr="00F11840" w:rsidRDefault="00BC235A" w:rsidP="00EE2F9B">
            <w:pPr>
              <w:rPr>
                <w:color w:val="000000" w:themeColor="text1"/>
              </w:rPr>
            </w:pPr>
          </w:p>
          <w:p w14:paraId="292E9D97" w14:textId="7C606126" w:rsidR="00BC235A" w:rsidRPr="00F11840" w:rsidRDefault="00BC235A" w:rsidP="00EE2F9B">
            <w:pPr>
              <w:rPr>
                <w:color w:val="000000" w:themeColor="text1"/>
              </w:rPr>
            </w:pPr>
          </w:p>
          <w:p w14:paraId="187BF0F5" w14:textId="65D7AE1C" w:rsidR="00BC235A" w:rsidRPr="00F11840" w:rsidRDefault="00BC235A" w:rsidP="00EE2F9B">
            <w:pPr>
              <w:rPr>
                <w:color w:val="000000" w:themeColor="text1"/>
              </w:rPr>
            </w:pPr>
          </w:p>
          <w:p w14:paraId="1E3F5079" w14:textId="77777777" w:rsidR="00BC235A" w:rsidRPr="00F11840" w:rsidRDefault="00BC235A" w:rsidP="00EE2F9B">
            <w:pPr>
              <w:rPr>
                <w:color w:val="000000" w:themeColor="text1"/>
              </w:rPr>
            </w:pPr>
          </w:p>
          <w:p w14:paraId="3B0E40AA" w14:textId="77777777" w:rsidR="008D40A1" w:rsidRPr="00F11840" w:rsidRDefault="008D40A1" w:rsidP="00EE2F9B">
            <w:pPr>
              <w:rPr>
                <w:color w:val="000000" w:themeColor="text1"/>
              </w:rPr>
            </w:pPr>
          </w:p>
          <w:p w14:paraId="4D9E1190" w14:textId="77777777" w:rsidR="008D40A1" w:rsidRPr="00F11840" w:rsidRDefault="008D40A1" w:rsidP="00EE2F9B">
            <w:pPr>
              <w:rPr>
                <w:color w:val="000000" w:themeColor="text1"/>
              </w:rPr>
            </w:pPr>
          </w:p>
          <w:p w14:paraId="646BC607" w14:textId="77777777" w:rsidR="008D40A1" w:rsidRPr="00F11840" w:rsidRDefault="008D40A1" w:rsidP="00EE2F9B">
            <w:pPr>
              <w:rPr>
                <w:color w:val="000000" w:themeColor="text1"/>
              </w:rPr>
            </w:pPr>
          </w:p>
          <w:p w14:paraId="34196926" w14:textId="77777777" w:rsidR="008D40A1" w:rsidRPr="00F11840" w:rsidRDefault="008D40A1" w:rsidP="00EE2F9B">
            <w:pPr>
              <w:rPr>
                <w:color w:val="000000" w:themeColor="text1"/>
              </w:rPr>
            </w:pPr>
          </w:p>
          <w:p w14:paraId="31B1EA7D" w14:textId="77777777" w:rsidR="008D40A1" w:rsidRPr="00F11840" w:rsidRDefault="008D40A1" w:rsidP="00EE2F9B">
            <w:pPr>
              <w:rPr>
                <w:color w:val="000000" w:themeColor="text1"/>
              </w:rPr>
            </w:pPr>
          </w:p>
          <w:p w14:paraId="16578F82" w14:textId="77777777" w:rsidR="008D40A1" w:rsidRPr="00F11840" w:rsidRDefault="008D40A1" w:rsidP="00EE2F9B">
            <w:pPr>
              <w:rPr>
                <w:color w:val="000000" w:themeColor="text1"/>
              </w:rPr>
            </w:pPr>
          </w:p>
          <w:p w14:paraId="1E159B85" w14:textId="77777777" w:rsidR="008D40A1" w:rsidRPr="00F11840" w:rsidRDefault="008D40A1" w:rsidP="00EE2F9B">
            <w:pPr>
              <w:rPr>
                <w:color w:val="000000" w:themeColor="text1"/>
              </w:rPr>
            </w:pPr>
          </w:p>
          <w:p w14:paraId="5DC87DEC" w14:textId="382928F9" w:rsidR="008D40A1" w:rsidRPr="00F11840" w:rsidRDefault="008D40A1" w:rsidP="00EE2F9B">
            <w:pPr>
              <w:rPr>
                <w:color w:val="000000" w:themeColor="text1"/>
              </w:rPr>
            </w:pPr>
          </w:p>
        </w:tc>
      </w:tr>
    </w:tbl>
    <w:p w14:paraId="338DBAFC" w14:textId="5F4B220C" w:rsidR="00B15B99" w:rsidRPr="00F11840" w:rsidRDefault="00B15B99" w:rsidP="00CB5D85">
      <w:pPr>
        <w:rPr>
          <w:color w:val="000000" w:themeColor="text1"/>
        </w:rPr>
      </w:pPr>
    </w:p>
    <w:p w14:paraId="3726DE9E" w14:textId="69372EE2" w:rsidR="00CB5D85" w:rsidRPr="00F11840" w:rsidRDefault="00CB5D85" w:rsidP="00CB5D85">
      <w:pPr>
        <w:rPr>
          <w:color w:val="000000" w:themeColor="text1"/>
        </w:rPr>
      </w:pPr>
    </w:p>
    <w:tbl>
      <w:tblPr>
        <w:tblStyle w:val="TableGrid"/>
        <w:tblW w:w="107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7E4500AB" w14:textId="77777777" w:rsidTr="001800D1">
        <w:tc>
          <w:tcPr>
            <w:tcW w:w="10740" w:type="dxa"/>
            <w:tcBorders>
              <w:top w:val="single" w:sz="24" w:space="0" w:color="0D6CB9"/>
              <w:left w:val="single" w:sz="24" w:space="0" w:color="0D6CB9"/>
              <w:bottom w:val="single" w:sz="24" w:space="0" w:color="0D6CB9"/>
              <w:right w:val="single" w:sz="24" w:space="0" w:color="0D6CB9"/>
            </w:tcBorders>
            <w:shd w:val="clear" w:color="auto" w:fill="auto"/>
          </w:tcPr>
          <w:p w14:paraId="63423701" w14:textId="1CFAD0FB" w:rsidR="00B91598" w:rsidRPr="00F11840" w:rsidRDefault="00B91598" w:rsidP="00F95B5B">
            <w:pPr>
              <w:pStyle w:val="ListParagraph"/>
              <w:numPr>
                <w:ilvl w:val="0"/>
                <w:numId w:val="1"/>
              </w:numPr>
              <w:rPr>
                <w:b/>
                <w:bCs/>
                <w:color w:val="000000" w:themeColor="text1"/>
                <w:sz w:val="24"/>
                <w:szCs w:val="24"/>
              </w:rPr>
            </w:pPr>
            <w:r w:rsidRPr="00F11840">
              <w:rPr>
                <w:b/>
                <w:bCs/>
                <w:color w:val="000000" w:themeColor="text1"/>
                <w:sz w:val="24"/>
                <w:szCs w:val="24"/>
              </w:rPr>
              <w:t>REQUIREMENTS FOR EXTENDED SCHOOL YEAR (ESY) SERVICES</w:t>
            </w:r>
            <w:r w:rsidR="0012604E">
              <w:rPr>
                <w:b/>
                <w:bCs/>
                <w:color w:val="000000" w:themeColor="text1"/>
                <w:sz w:val="24"/>
                <w:szCs w:val="24"/>
              </w:rPr>
              <w:t xml:space="preserve">                                 </w:t>
            </w:r>
            <w:r w:rsidR="00167230" w:rsidRPr="00F11840">
              <w:rPr>
                <w:b/>
                <w:bCs/>
                <w:color w:val="000000" w:themeColor="text1"/>
                <w:sz w:val="24"/>
                <w:szCs w:val="24"/>
              </w:rPr>
              <w:t xml:space="preserve">     </w:t>
            </w:r>
            <w:hyperlink r:id="rId57" w:history="1">
              <w:r w:rsidR="00167230" w:rsidRPr="00F11840">
                <w:rPr>
                  <w:rStyle w:val="Hyperlink"/>
                </w:rPr>
                <w:t>19 TAC §89.1055(c)</w:t>
              </w:r>
              <w:r w:rsidRPr="00F11840">
                <w:rPr>
                  <w:rStyle w:val="Hyperlink"/>
                </w:rPr>
                <w:t xml:space="preserve">      </w:t>
              </w:r>
            </w:hyperlink>
            <w:r w:rsidRPr="00F11840">
              <w:rPr>
                <w:b/>
                <w:bCs/>
                <w:color w:val="000000" w:themeColor="text1"/>
                <w:sz w:val="24"/>
                <w:szCs w:val="24"/>
              </w:rPr>
              <w:t xml:space="preserve"> </w:t>
            </w:r>
          </w:p>
        </w:tc>
      </w:tr>
      <w:tr w:rsidR="004164EE" w:rsidRPr="004164EE" w14:paraId="05801886" w14:textId="77777777" w:rsidTr="001800D1">
        <w:tc>
          <w:tcPr>
            <w:tcW w:w="10740" w:type="dxa"/>
            <w:tcBorders>
              <w:top w:val="single" w:sz="24" w:space="0" w:color="0D6CB9"/>
              <w:left w:val="single" w:sz="18" w:space="0" w:color="000000" w:themeColor="text1"/>
              <w:bottom w:val="single" w:sz="12" w:space="0" w:color="000000" w:themeColor="text1"/>
              <w:right w:val="single" w:sz="18" w:space="0" w:color="000000" w:themeColor="text1"/>
            </w:tcBorders>
            <w:shd w:val="clear" w:color="auto" w:fill="F2F2F2" w:themeFill="background1" w:themeFillShade="F2"/>
          </w:tcPr>
          <w:p w14:paraId="73514259" w14:textId="074E4188" w:rsidR="00B91598" w:rsidRPr="00F11840" w:rsidRDefault="00B91598" w:rsidP="00B91598">
            <w:pPr>
              <w:rPr>
                <w:b/>
                <w:bCs/>
                <w:color w:val="000000" w:themeColor="text1"/>
              </w:rPr>
            </w:pPr>
            <w:r w:rsidRPr="00F11840">
              <w:rPr>
                <w:b/>
                <w:bCs/>
                <w:color w:val="000000" w:themeColor="text1"/>
              </w:rPr>
              <w:t xml:space="preserve">If the ARD committee determines that the student </w:t>
            </w:r>
            <w:proofErr w:type="gramStart"/>
            <w:r w:rsidRPr="00F11840">
              <w:rPr>
                <w:b/>
                <w:bCs/>
                <w:color w:val="000000" w:themeColor="text1"/>
              </w:rPr>
              <w:t>is in need of</w:t>
            </w:r>
            <w:proofErr w:type="gramEnd"/>
            <w:r w:rsidRPr="00F11840">
              <w:rPr>
                <w:b/>
                <w:bCs/>
                <w:color w:val="000000" w:themeColor="text1"/>
              </w:rPr>
              <w:t xml:space="preserve"> ESY services, then the IEP must identify which of the goals and objectives in sections </w:t>
            </w:r>
            <w:r w:rsidR="00464032" w:rsidRPr="00F11840">
              <w:rPr>
                <w:b/>
                <w:bCs/>
                <w:color w:val="000000" w:themeColor="text1"/>
              </w:rPr>
              <w:t>IV</w:t>
            </w:r>
            <w:r w:rsidRPr="00F11840">
              <w:rPr>
                <w:b/>
                <w:bCs/>
                <w:color w:val="000000" w:themeColor="text1"/>
              </w:rPr>
              <w:t xml:space="preserve"> and </w:t>
            </w:r>
            <w:r w:rsidR="00464032" w:rsidRPr="00F11840">
              <w:rPr>
                <w:b/>
                <w:bCs/>
                <w:color w:val="000000" w:themeColor="text1"/>
              </w:rPr>
              <w:t>VI</w:t>
            </w:r>
            <w:r w:rsidRPr="00F11840">
              <w:rPr>
                <w:b/>
                <w:bCs/>
                <w:color w:val="000000" w:themeColor="text1"/>
              </w:rPr>
              <w:t xml:space="preserve"> will be addressed during ESY services.</w:t>
            </w:r>
          </w:p>
          <w:p w14:paraId="2A5B23FB" w14:textId="6208EC38" w:rsidR="00516CE5" w:rsidRPr="00F11840" w:rsidRDefault="00E3130E" w:rsidP="00516CE5">
            <w:pPr>
              <w:jc w:val="center"/>
              <w:rPr>
                <w:color w:val="000000" w:themeColor="text1"/>
              </w:rPr>
            </w:pPr>
            <w:r w:rsidRPr="00F11840">
              <w:rPr>
                <w:color w:val="000000" w:themeColor="text1"/>
              </w:rPr>
              <w:t xml:space="preserve">Duplicate section XXI </w:t>
            </w:r>
            <w:r w:rsidR="00516CE5" w:rsidRPr="00F11840">
              <w:rPr>
                <w:color w:val="000000" w:themeColor="text1"/>
              </w:rPr>
              <w:t>page, as needed.</w:t>
            </w:r>
          </w:p>
        </w:tc>
      </w:tr>
    </w:tbl>
    <w:p w14:paraId="290A3565" w14:textId="77777777" w:rsidR="001800D1" w:rsidRPr="001800D1" w:rsidRDefault="001800D1">
      <w:pPr>
        <w:rPr>
          <w:sz w:val="6"/>
          <w:szCs w:val="6"/>
        </w:rPr>
      </w:pPr>
    </w:p>
    <w:tbl>
      <w:tblPr>
        <w:tblStyle w:val="TableGrid"/>
        <w:tblW w:w="10770" w:type="dxa"/>
        <w:tblInd w:w="-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70"/>
      </w:tblGrid>
      <w:tr w:rsidR="004164EE" w:rsidRPr="004164EE" w14:paraId="55AC4FF3" w14:textId="77777777" w:rsidTr="001800D1">
        <w:tc>
          <w:tcPr>
            <w:tcW w:w="10770" w:type="dxa"/>
            <w:tcBorders>
              <w:left w:val="single" w:sz="18" w:space="0" w:color="000000" w:themeColor="text1"/>
              <w:right w:val="single" w:sz="18" w:space="0" w:color="000000" w:themeColor="text1"/>
            </w:tcBorders>
          </w:tcPr>
          <w:p w14:paraId="31310B35" w14:textId="2FF3C258" w:rsidR="0000252C" w:rsidRPr="00F11840" w:rsidRDefault="00B91598" w:rsidP="00B91598">
            <w:pPr>
              <w:rPr>
                <w:color w:val="000000" w:themeColor="text1"/>
              </w:rPr>
            </w:pPr>
            <w:bookmarkStart w:id="3" w:name="_Hlk106181402"/>
            <w:r w:rsidRPr="00F11840">
              <w:rPr>
                <w:color w:val="000000" w:themeColor="text1"/>
              </w:rPr>
              <w:t>The ARD committee has determined that ESY services are necessary for the following goals and objectives</w:t>
            </w:r>
            <w:r w:rsidR="00AB2CF0" w:rsidRPr="00F11840">
              <w:rPr>
                <w:color w:val="000000" w:themeColor="text1"/>
              </w:rPr>
              <w:t>.</w:t>
            </w:r>
            <w:r w:rsidR="00F74141" w:rsidRPr="00F11840">
              <w:rPr>
                <w:color w:val="000000" w:themeColor="text1"/>
              </w:rPr>
              <w:t xml:space="preserve"> </w:t>
            </w:r>
          </w:p>
          <w:p w14:paraId="66A150F9" w14:textId="263415F3" w:rsidR="00B91598" w:rsidRPr="00F11840" w:rsidRDefault="00167230" w:rsidP="00B91598">
            <w:pPr>
              <w:rPr>
                <w:color w:val="000000" w:themeColor="text1"/>
                <w:sz w:val="20"/>
                <w:szCs w:val="20"/>
              </w:rPr>
            </w:pPr>
            <w:r w:rsidRPr="00F11840">
              <w:rPr>
                <w:color w:val="000000" w:themeColor="text1"/>
                <w:sz w:val="20"/>
                <w:szCs w:val="20"/>
              </w:rPr>
              <w:t xml:space="preserve"> </w:t>
            </w:r>
            <w:r w:rsidR="0012604E">
              <w:rPr>
                <w:color w:val="000000" w:themeColor="text1"/>
                <w:sz w:val="20"/>
                <w:szCs w:val="20"/>
              </w:rPr>
              <w:t xml:space="preserve">                                                                                                                                                                                            </w:t>
            </w:r>
            <w:r w:rsidRPr="00F11840">
              <w:rPr>
                <w:color w:val="000000" w:themeColor="text1"/>
                <w:sz w:val="20"/>
                <w:szCs w:val="20"/>
              </w:rPr>
              <w:t xml:space="preserve">      </w:t>
            </w:r>
            <w:hyperlink r:id="rId58" w:history="1">
              <w:r w:rsidR="00F74141" w:rsidRPr="00F11840">
                <w:rPr>
                  <w:rStyle w:val="Hyperlink"/>
                </w:rPr>
                <w:t>19 TAC §</w:t>
              </w:r>
              <w:r w:rsidR="001F4514" w:rsidRPr="00F11840">
                <w:rPr>
                  <w:rStyle w:val="Hyperlink"/>
                </w:rPr>
                <w:t>89.1055(c)</w:t>
              </w:r>
            </w:hyperlink>
          </w:p>
        </w:tc>
      </w:tr>
      <w:tr w:rsidR="000F1D45" w:rsidRPr="000F1D45" w14:paraId="3949F8F3" w14:textId="77777777" w:rsidTr="001800D1">
        <w:tc>
          <w:tcPr>
            <w:tcW w:w="10770" w:type="dxa"/>
            <w:tcBorders>
              <w:left w:val="single" w:sz="18" w:space="0" w:color="000000" w:themeColor="text1"/>
              <w:bottom w:val="single" w:sz="18" w:space="0" w:color="000000" w:themeColor="text1"/>
              <w:right w:val="single" w:sz="18" w:space="0" w:color="000000" w:themeColor="text1"/>
            </w:tcBorders>
          </w:tcPr>
          <w:p w14:paraId="002B1F25" w14:textId="77777777" w:rsidR="00B91598" w:rsidRPr="00F11840" w:rsidRDefault="00B91598" w:rsidP="00EE2F9B">
            <w:pPr>
              <w:rPr>
                <w:color w:val="000000" w:themeColor="text1"/>
              </w:rPr>
            </w:pPr>
          </w:p>
          <w:p w14:paraId="3DE2B022" w14:textId="77777777" w:rsidR="003C5225" w:rsidRPr="00F11840" w:rsidRDefault="003C5225" w:rsidP="00EE2F9B">
            <w:pPr>
              <w:rPr>
                <w:color w:val="000000" w:themeColor="text1"/>
              </w:rPr>
            </w:pPr>
          </w:p>
          <w:p w14:paraId="5BF51C98" w14:textId="77777777" w:rsidR="003C5225" w:rsidRPr="00F11840" w:rsidRDefault="003C5225" w:rsidP="00EE2F9B">
            <w:pPr>
              <w:rPr>
                <w:color w:val="000000" w:themeColor="text1"/>
              </w:rPr>
            </w:pPr>
          </w:p>
          <w:p w14:paraId="4F671A37" w14:textId="77777777" w:rsidR="003C5225" w:rsidRPr="00F11840" w:rsidRDefault="003C5225" w:rsidP="00EE2F9B">
            <w:pPr>
              <w:rPr>
                <w:color w:val="000000" w:themeColor="text1"/>
              </w:rPr>
            </w:pPr>
          </w:p>
          <w:p w14:paraId="6E1A7DD5" w14:textId="77777777" w:rsidR="003C5225" w:rsidRPr="00F11840" w:rsidRDefault="003C5225" w:rsidP="00EE2F9B">
            <w:pPr>
              <w:rPr>
                <w:color w:val="000000" w:themeColor="text1"/>
              </w:rPr>
            </w:pPr>
          </w:p>
          <w:p w14:paraId="4E8401E8" w14:textId="41658134" w:rsidR="003C5225" w:rsidRPr="00F11840" w:rsidRDefault="003C5225" w:rsidP="00EE2F9B">
            <w:pPr>
              <w:rPr>
                <w:color w:val="000000" w:themeColor="text1"/>
              </w:rPr>
            </w:pPr>
          </w:p>
        </w:tc>
      </w:tr>
      <w:bookmarkEnd w:id="3"/>
    </w:tbl>
    <w:p w14:paraId="5627351A" w14:textId="3445795C" w:rsidR="00CB5D85" w:rsidRPr="00F11840" w:rsidRDefault="00CB5D85" w:rsidP="00CB5D85">
      <w:pPr>
        <w:tabs>
          <w:tab w:val="left" w:pos="2568"/>
        </w:tabs>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231FABD1" w14:textId="77777777" w:rsidTr="005318F0">
        <w:tc>
          <w:tcPr>
            <w:tcW w:w="10790" w:type="dxa"/>
            <w:tcBorders>
              <w:top w:val="single" w:sz="18" w:space="0" w:color="000000" w:themeColor="text1"/>
              <w:left w:val="single" w:sz="18" w:space="0" w:color="000000" w:themeColor="text1"/>
              <w:bottom w:val="single" w:sz="8" w:space="0" w:color="000000" w:themeColor="text1"/>
              <w:right w:val="single" w:sz="18" w:space="0" w:color="000000" w:themeColor="text1"/>
            </w:tcBorders>
            <w:shd w:val="clear" w:color="auto" w:fill="auto"/>
          </w:tcPr>
          <w:p w14:paraId="38E42301" w14:textId="5EF05919" w:rsidR="003C5225" w:rsidRPr="00F11840" w:rsidRDefault="003C5225" w:rsidP="003C5225">
            <w:pPr>
              <w:jc w:val="center"/>
              <w:rPr>
                <w:b/>
                <w:bCs/>
                <w:color w:val="000000" w:themeColor="text1"/>
              </w:rPr>
            </w:pPr>
            <w:r w:rsidRPr="00F11840">
              <w:rPr>
                <w:b/>
                <w:bCs/>
                <w:color w:val="000000" w:themeColor="text1"/>
              </w:rPr>
              <w:t>ESY Special Education and Related Services</w:t>
            </w:r>
          </w:p>
        </w:tc>
      </w:tr>
      <w:tr w:rsidR="004164EE" w:rsidRPr="004164EE" w14:paraId="4AF0EE70" w14:textId="77777777" w:rsidTr="005318F0">
        <w:tc>
          <w:tcPr>
            <w:tcW w:w="10790" w:type="dxa"/>
            <w:tcBorders>
              <w:left w:val="single" w:sz="18" w:space="0" w:color="000000" w:themeColor="text1"/>
              <w:right w:val="single" w:sz="18" w:space="0" w:color="000000" w:themeColor="text1"/>
            </w:tcBorders>
            <w:shd w:val="clear" w:color="auto" w:fill="F2F2F2" w:themeFill="background1" w:themeFillShade="F2"/>
          </w:tcPr>
          <w:p w14:paraId="2494567F" w14:textId="77777777" w:rsidR="003C5225" w:rsidRPr="00F11840" w:rsidRDefault="003C5225" w:rsidP="003C5225">
            <w:pPr>
              <w:rPr>
                <w:b/>
                <w:bCs/>
                <w:color w:val="000000" w:themeColor="text1"/>
              </w:rPr>
            </w:pPr>
            <w:r w:rsidRPr="00F11840">
              <w:rPr>
                <w:b/>
                <w:bCs/>
                <w:color w:val="000000" w:themeColor="text1"/>
              </w:rPr>
              <w:t xml:space="preserve">A statement of the special education and related services and supplementary aids and services, based on peer-reviewed research to the extent practicable, to be provided to the student, or on behalf of the student, and a statement of the program modifications or supports for school personnel that will be provided to enable the student to advance appropriately toward attaining the annual goals and to be involved in and make progress in the general education curriculum. </w:t>
            </w:r>
          </w:p>
          <w:p w14:paraId="4A7A252C" w14:textId="0E15C807" w:rsidR="003C5225" w:rsidRPr="00F11840" w:rsidRDefault="00167230" w:rsidP="005C7309">
            <w:pPr>
              <w:rPr>
                <w:color w:val="000000" w:themeColor="text1"/>
                <w:sz w:val="20"/>
                <w:szCs w:val="20"/>
              </w:rPr>
            </w:pPr>
            <w:r w:rsidRPr="00F11840">
              <w:rPr>
                <w:color w:val="000000" w:themeColor="text1"/>
                <w:sz w:val="20"/>
                <w:szCs w:val="20"/>
              </w:rPr>
              <w:tab/>
            </w:r>
            <w:r w:rsidRPr="00F11840">
              <w:rPr>
                <w:color w:val="000000" w:themeColor="text1"/>
                <w:sz w:val="20"/>
                <w:szCs w:val="20"/>
              </w:rPr>
              <w:tab/>
            </w:r>
            <w:r w:rsidRPr="00F11840">
              <w:rPr>
                <w:color w:val="000000" w:themeColor="text1"/>
                <w:sz w:val="20"/>
                <w:szCs w:val="20"/>
              </w:rPr>
              <w:tab/>
            </w:r>
            <w:r w:rsidRPr="00F11840">
              <w:rPr>
                <w:color w:val="000000" w:themeColor="text1"/>
                <w:sz w:val="20"/>
                <w:szCs w:val="20"/>
              </w:rPr>
              <w:tab/>
            </w:r>
            <w:r w:rsidRPr="00F11840">
              <w:rPr>
                <w:color w:val="000000" w:themeColor="text1"/>
                <w:sz w:val="20"/>
                <w:szCs w:val="20"/>
              </w:rPr>
              <w:tab/>
              <w:t xml:space="preserve">         </w:t>
            </w:r>
            <w:hyperlink r:id="rId59" w:history="1">
              <w:r w:rsidR="003C5225" w:rsidRPr="00F11840">
                <w:rPr>
                  <w:rStyle w:val="Hyperlink"/>
                </w:rPr>
                <w:t>34 CFR §300.320(a)(4)(</w:t>
              </w:r>
              <w:proofErr w:type="spellStart"/>
              <w:r w:rsidR="003C5225" w:rsidRPr="00F11840">
                <w:rPr>
                  <w:rStyle w:val="Hyperlink"/>
                </w:rPr>
                <w:t>i</w:t>
              </w:r>
              <w:proofErr w:type="spellEnd"/>
              <w:r w:rsidR="003C5225" w:rsidRPr="00F11840">
                <w:rPr>
                  <w:rStyle w:val="Hyperlink"/>
                </w:rPr>
                <w:t>),(ii),</w:t>
              </w:r>
            </w:hyperlink>
            <w:r w:rsidR="003C5225" w:rsidRPr="00F11840">
              <w:rPr>
                <w:color w:val="000000" w:themeColor="text1"/>
                <w:sz w:val="20"/>
                <w:szCs w:val="20"/>
              </w:rPr>
              <w:t xml:space="preserve"> </w:t>
            </w:r>
            <w:hyperlink r:id="rId60" w:history="1">
              <w:r w:rsidR="003C5225" w:rsidRPr="00F11840">
                <w:rPr>
                  <w:rStyle w:val="Hyperlink"/>
                </w:rPr>
                <w:t>34 CFR §300.320(a)(7),</w:t>
              </w:r>
            </w:hyperlink>
            <w:r w:rsidR="003C5225" w:rsidRPr="00F11840">
              <w:rPr>
                <w:color w:val="000000" w:themeColor="text1"/>
                <w:sz w:val="20"/>
                <w:szCs w:val="20"/>
              </w:rPr>
              <w:t xml:space="preserve"> </w:t>
            </w:r>
            <w:hyperlink r:id="rId61" w:history="1">
              <w:r w:rsidR="003C5225" w:rsidRPr="00F11840">
                <w:rPr>
                  <w:rStyle w:val="Hyperlink"/>
                </w:rPr>
                <w:t>19 TAC §89.1075(e)</w:t>
              </w:r>
            </w:hyperlink>
          </w:p>
        </w:tc>
      </w:tr>
    </w:tbl>
    <w:p w14:paraId="7678EBED" w14:textId="2A431A13" w:rsidR="0081328F" w:rsidRPr="00F11840" w:rsidRDefault="0081328F" w:rsidP="0081328F">
      <w:pPr>
        <w:jc w:val="both"/>
        <w:rPr>
          <w:rFonts w:cs="MyriadPro-Regular"/>
          <w:caps/>
          <w:color w:val="000000" w:themeColor="text1"/>
          <w:sz w:val="2"/>
          <w:szCs w:val="2"/>
        </w:rPr>
      </w:pPr>
    </w:p>
    <w:tbl>
      <w:tblPr>
        <w:tblStyle w:val="TableGrid"/>
        <w:tblW w:w="0" w:type="auto"/>
        <w:tblBorders>
          <w:top w:val="single" w:sz="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196"/>
        <w:gridCol w:w="1890"/>
        <w:gridCol w:w="1889"/>
        <w:gridCol w:w="1890"/>
        <w:gridCol w:w="1889"/>
      </w:tblGrid>
      <w:tr w:rsidR="004164EE" w:rsidRPr="004164EE" w14:paraId="1B845B3B" w14:textId="77777777" w:rsidTr="005318F0">
        <w:tc>
          <w:tcPr>
            <w:tcW w:w="3207" w:type="dxa"/>
          </w:tcPr>
          <w:p w14:paraId="76C6C4AB" w14:textId="77777777" w:rsidR="0081328F" w:rsidRPr="00F11840" w:rsidRDefault="0081328F" w:rsidP="008A4FF2">
            <w:pPr>
              <w:tabs>
                <w:tab w:val="left" w:pos="2028"/>
              </w:tabs>
              <w:jc w:val="center"/>
              <w:rPr>
                <w:b/>
                <w:bCs/>
                <w:color w:val="000000" w:themeColor="text1"/>
              </w:rPr>
            </w:pPr>
            <w:r w:rsidRPr="00F11840">
              <w:rPr>
                <w:b/>
                <w:bCs/>
                <w:color w:val="000000" w:themeColor="text1"/>
              </w:rPr>
              <w:t>Type of Services</w:t>
            </w:r>
          </w:p>
        </w:tc>
        <w:tc>
          <w:tcPr>
            <w:tcW w:w="1895" w:type="dxa"/>
          </w:tcPr>
          <w:p w14:paraId="4273BD8C" w14:textId="77777777" w:rsidR="0081328F" w:rsidRPr="00F11840" w:rsidRDefault="0081328F" w:rsidP="008A4FF2">
            <w:pPr>
              <w:tabs>
                <w:tab w:val="left" w:pos="2028"/>
              </w:tabs>
              <w:jc w:val="center"/>
              <w:rPr>
                <w:b/>
                <w:bCs/>
                <w:color w:val="000000" w:themeColor="text1"/>
              </w:rPr>
            </w:pPr>
            <w:r w:rsidRPr="00F11840">
              <w:rPr>
                <w:b/>
                <w:bCs/>
                <w:color w:val="000000" w:themeColor="text1"/>
              </w:rPr>
              <w:t>Frequency of Services</w:t>
            </w:r>
          </w:p>
        </w:tc>
        <w:tc>
          <w:tcPr>
            <w:tcW w:w="1896" w:type="dxa"/>
          </w:tcPr>
          <w:p w14:paraId="6D3B6D36" w14:textId="77777777" w:rsidR="0081328F" w:rsidRPr="00F11840" w:rsidRDefault="0081328F" w:rsidP="008A4FF2">
            <w:pPr>
              <w:tabs>
                <w:tab w:val="left" w:pos="2028"/>
              </w:tabs>
              <w:jc w:val="center"/>
              <w:rPr>
                <w:b/>
                <w:bCs/>
                <w:color w:val="000000" w:themeColor="text1"/>
              </w:rPr>
            </w:pPr>
            <w:r w:rsidRPr="00F11840">
              <w:rPr>
                <w:b/>
                <w:bCs/>
                <w:color w:val="000000" w:themeColor="text1"/>
              </w:rPr>
              <w:t>Amount of Time</w:t>
            </w:r>
          </w:p>
        </w:tc>
        <w:tc>
          <w:tcPr>
            <w:tcW w:w="1896" w:type="dxa"/>
          </w:tcPr>
          <w:p w14:paraId="1BD9AA27" w14:textId="77777777" w:rsidR="0081328F" w:rsidRPr="00F11840" w:rsidRDefault="0081328F" w:rsidP="008A4FF2">
            <w:pPr>
              <w:tabs>
                <w:tab w:val="left" w:pos="2028"/>
              </w:tabs>
              <w:jc w:val="center"/>
              <w:rPr>
                <w:b/>
                <w:bCs/>
                <w:color w:val="000000" w:themeColor="text1"/>
              </w:rPr>
            </w:pPr>
            <w:r w:rsidRPr="00F11840">
              <w:rPr>
                <w:b/>
                <w:bCs/>
                <w:color w:val="000000" w:themeColor="text1"/>
              </w:rPr>
              <w:t>Beginning / Ending Date</w:t>
            </w:r>
          </w:p>
        </w:tc>
        <w:tc>
          <w:tcPr>
            <w:tcW w:w="1896" w:type="dxa"/>
          </w:tcPr>
          <w:p w14:paraId="086165A0" w14:textId="77777777" w:rsidR="0081328F" w:rsidRPr="00F11840" w:rsidRDefault="0081328F" w:rsidP="008A4FF2">
            <w:pPr>
              <w:tabs>
                <w:tab w:val="left" w:pos="2028"/>
              </w:tabs>
              <w:jc w:val="center"/>
              <w:rPr>
                <w:b/>
                <w:bCs/>
                <w:color w:val="000000" w:themeColor="text1"/>
              </w:rPr>
            </w:pPr>
            <w:r w:rsidRPr="00F11840">
              <w:rPr>
                <w:b/>
                <w:bCs/>
                <w:color w:val="000000" w:themeColor="text1"/>
              </w:rPr>
              <w:t>Location of Services</w:t>
            </w:r>
          </w:p>
        </w:tc>
      </w:tr>
      <w:tr w:rsidR="004164EE" w:rsidRPr="004164EE" w14:paraId="3A3C1080" w14:textId="77777777" w:rsidTr="005318F0">
        <w:tc>
          <w:tcPr>
            <w:tcW w:w="3207" w:type="dxa"/>
            <w:vAlign w:val="bottom"/>
          </w:tcPr>
          <w:p w14:paraId="3FACB170" w14:textId="77777777" w:rsidR="0081328F" w:rsidRPr="00F11840" w:rsidRDefault="0081328F" w:rsidP="003C5225">
            <w:pPr>
              <w:tabs>
                <w:tab w:val="left" w:pos="2028"/>
              </w:tabs>
              <w:rPr>
                <w:color w:val="000000" w:themeColor="text1"/>
              </w:rPr>
            </w:pPr>
          </w:p>
          <w:p w14:paraId="5F1FE8B5" w14:textId="77777777" w:rsidR="0081328F" w:rsidRPr="00F11840" w:rsidRDefault="0081328F" w:rsidP="003C5225">
            <w:pPr>
              <w:tabs>
                <w:tab w:val="left" w:pos="2028"/>
              </w:tabs>
              <w:rPr>
                <w:color w:val="000000" w:themeColor="text1"/>
              </w:rPr>
            </w:pPr>
            <w:r w:rsidRPr="00F11840">
              <w:rPr>
                <w:color w:val="000000" w:themeColor="text1"/>
              </w:rPr>
              <w:t>Special Education</w:t>
            </w:r>
          </w:p>
        </w:tc>
        <w:tc>
          <w:tcPr>
            <w:tcW w:w="1895" w:type="dxa"/>
          </w:tcPr>
          <w:p w14:paraId="2354FD2E" w14:textId="77777777" w:rsidR="0081328F" w:rsidRPr="00F11840" w:rsidRDefault="0081328F" w:rsidP="008A4FF2">
            <w:pPr>
              <w:tabs>
                <w:tab w:val="left" w:pos="2028"/>
              </w:tabs>
              <w:rPr>
                <w:color w:val="000000" w:themeColor="text1"/>
              </w:rPr>
            </w:pPr>
          </w:p>
          <w:p w14:paraId="1D760FE0" w14:textId="77777777" w:rsidR="003C5225" w:rsidRPr="00F11840" w:rsidRDefault="003C5225" w:rsidP="008A4FF2">
            <w:pPr>
              <w:tabs>
                <w:tab w:val="left" w:pos="2028"/>
              </w:tabs>
              <w:rPr>
                <w:color w:val="000000" w:themeColor="text1"/>
              </w:rPr>
            </w:pPr>
          </w:p>
          <w:p w14:paraId="662F4B7B" w14:textId="0E819D23" w:rsidR="003C5225" w:rsidRPr="00F11840" w:rsidRDefault="003C5225" w:rsidP="008A4FF2">
            <w:pPr>
              <w:tabs>
                <w:tab w:val="left" w:pos="2028"/>
              </w:tabs>
              <w:rPr>
                <w:color w:val="000000" w:themeColor="text1"/>
              </w:rPr>
            </w:pPr>
          </w:p>
        </w:tc>
        <w:tc>
          <w:tcPr>
            <w:tcW w:w="1896" w:type="dxa"/>
          </w:tcPr>
          <w:p w14:paraId="3F6FA4D2" w14:textId="77777777" w:rsidR="0081328F" w:rsidRPr="00F11840" w:rsidRDefault="0081328F" w:rsidP="008A4FF2">
            <w:pPr>
              <w:tabs>
                <w:tab w:val="left" w:pos="2028"/>
              </w:tabs>
              <w:rPr>
                <w:color w:val="000000" w:themeColor="text1"/>
              </w:rPr>
            </w:pPr>
          </w:p>
        </w:tc>
        <w:tc>
          <w:tcPr>
            <w:tcW w:w="1896" w:type="dxa"/>
          </w:tcPr>
          <w:p w14:paraId="3912DEC9" w14:textId="77777777" w:rsidR="0081328F" w:rsidRPr="00F11840" w:rsidRDefault="0081328F" w:rsidP="008A4FF2">
            <w:pPr>
              <w:tabs>
                <w:tab w:val="left" w:pos="2028"/>
              </w:tabs>
              <w:rPr>
                <w:color w:val="000000" w:themeColor="text1"/>
              </w:rPr>
            </w:pPr>
          </w:p>
        </w:tc>
        <w:tc>
          <w:tcPr>
            <w:tcW w:w="1896" w:type="dxa"/>
          </w:tcPr>
          <w:p w14:paraId="23F99E56" w14:textId="77777777" w:rsidR="0081328F" w:rsidRPr="00F11840" w:rsidRDefault="0081328F" w:rsidP="008A4FF2">
            <w:pPr>
              <w:tabs>
                <w:tab w:val="left" w:pos="2028"/>
              </w:tabs>
              <w:rPr>
                <w:color w:val="000000" w:themeColor="text1"/>
              </w:rPr>
            </w:pPr>
          </w:p>
        </w:tc>
      </w:tr>
      <w:tr w:rsidR="004164EE" w:rsidRPr="004164EE" w14:paraId="60030446" w14:textId="77777777" w:rsidTr="005318F0">
        <w:tc>
          <w:tcPr>
            <w:tcW w:w="3207" w:type="dxa"/>
            <w:vAlign w:val="bottom"/>
          </w:tcPr>
          <w:p w14:paraId="2D51CE60" w14:textId="77777777" w:rsidR="0081328F" w:rsidRPr="00F11840" w:rsidRDefault="0081328F" w:rsidP="003C5225">
            <w:pPr>
              <w:tabs>
                <w:tab w:val="left" w:pos="2028"/>
              </w:tabs>
              <w:rPr>
                <w:color w:val="000000" w:themeColor="text1"/>
              </w:rPr>
            </w:pPr>
          </w:p>
          <w:p w14:paraId="3667047B" w14:textId="77777777" w:rsidR="0081328F" w:rsidRPr="00F11840" w:rsidRDefault="0081328F" w:rsidP="003C5225">
            <w:pPr>
              <w:tabs>
                <w:tab w:val="left" w:pos="2028"/>
              </w:tabs>
              <w:rPr>
                <w:color w:val="000000" w:themeColor="text1"/>
              </w:rPr>
            </w:pPr>
            <w:r w:rsidRPr="00F11840">
              <w:rPr>
                <w:color w:val="000000" w:themeColor="text1"/>
              </w:rPr>
              <w:t>Related Services</w:t>
            </w:r>
          </w:p>
        </w:tc>
        <w:tc>
          <w:tcPr>
            <w:tcW w:w="1895" w:type="dxa"/>
          </w:tcPr>
          <w:p w14:paraId="54631D2B" w14:textId="77777777" w:rsidR="0081328F" w:rsidRPr="00F11840" w:rsidRDefault="0081328F" w:rsidP="008A4FF2">
            <w:pPr>
              <w:tabs>
                <w:tab w:val="left" w:pos="2028"/>
              </w:tabs>
              <w:rPr>
                <w:color w:val="000000" w:themeColor="text1"/>
              </w:rPr>
            </w:pPr>
          </w:p>
          <w:p w14:paraId="61BF4A8B" w14:textId="77777777" w:rsidR="003C5225" w:rsidRPr="00F11840" w:rsidRDefault="003C5225" w:rsidP="008A4FF2">
            <w:pPr>
              <w:tabs>
                <w:tab w:val="left" w:pos="2028"/>
              </w:tabs>
              <w:rPr>
                <w:color w:val="000000" w:themeColor="text1"/>
              </w:rPr>
            </w:pPr>
          </w:p>
          <w:p w14:paraId="2923A0BA" w14:textId="7962E384" w:rsidR="003C5225" w:rsidRPr="00F11840" w:rsidRDefault="003C5225" w:rsidP="008A4FF2">
            <w:pPr>
              <w:tabs>
                <w:tab w:val="left" w:pos="2028"/>
              </w:tabs>
              <w:rPr>
                <w:color w:val="000000" w:themeColor="text1"/>
              </w:rPr>
            </w:pPr>
          </w:p>
        </w:tc>
        <w:tc>
          <w:tcPr>
            <w:tcW w:w="1896" w:type="dxa"/>
          </w:tcPr>
          <w:p w14:paraId="56D9C255" w14:textId="77777777" w:rsidR="0081328F" w:rsidRPr="00F11840" w:rsidRDefault="0081328F" w:rsidP="008A4FF2">
            <w:pPr>
              <w:tabs>
                <w:tab w:val="left" w:pos="2028"/>
              </w:tabs>
              <w:rPr>
                <w:color w:val="000000" w:themeColor="text1"/>
              </w:rPr>
            </w:pPr>
          </w:p>
        </w:tc>
        <w:tc>
          <w:tcPr>
            <w:tcW w:w="1896" w:type="dxa"/>
          </w:tcPr>
          <w:p w14:paraId="7B010AA5" w14:textId="77777777" w:rsidR="0081328F" w:rsidRPr="00F11840" w:rsidRDefault="0081328F" w:rsidP="008A4FF2">
            <w:pPr>
              <w:tabs>
                <w:tab w:val="left" w:pos="2028"/>
              </w:tabs>
              <w:rPr>
                <w:color w:val="000000" w:themeColor="text1"/>
              </w:rPr>
            </w:pPr>
          </w:p>
        </w:tc>
        <w:tc>
          <w:tcPr>
            <w:tcW w:w="1896" w:type="dxa"/>
          </w:tcPr>
          <w:p w14:paraId="72025EFD" w14:textId="77777777" w:rsidR="0081328F" w:rsidRPr="00F11840" w:rsidRDefault="0081328F" w:rsidP="008A4FF2">
            <w:pPr>
              <w:tabs>
                <w:tab w:val="left" w:pos="2028"/>
              </w:tabs>
              <w:rPr>
                <w:color w:val="000000" w:themeColor="text1"/>
              </w:rPr>
            </w:pPr>
          </w:p>
        </w:tc>
      </w:tr>
      <w:tr w:rsidR="004164EE" w:rsidRPr="004164EE" w14:paraId="45827586" w14:textId="77777777" w:rsidTr="005318F0">
        <w:tc>
          <w:tcPr>
            <w:tcW w:w="3207" w:type="dxa"/>
            <w:vAlign w:val="bottom"/>
          </w:tcPr>
          <w:p w14:paraId="6EC7CEB6" w14:textId="77777777" w:rsidR="0081328F" w:rsidRPr="00F11840" w:rsidRDefault="0081328F" w:rsidP="003C5225">
            <w:pPr>
              <w:tabs>
                <w:tab w:val="left" w:pos="2028"/>
              </w:tabs>
              <w:rPr>
                <w:color w:val="000000" w:themeColor="text1"/>
              </w:rPr>
            </w:pPr>
          </w:p>
          <w:p w14:paraId="025221CB" w14:textId="77777777" w:rsidR="0081328F" w:rsidRPr="00F11840" w:rsidRDefault="0081328F" w:rsidP="003C5225">
            <w:pPr>
              <w:tabs>
                <w:tab w:val="left" w:pos="2028"/>
              </w:tabs>
              <w:rPr>
                <w:color w:val="000000" w:themeColor="text1"/>
              </w:rPr>
            </w:pPr>
            <w:r w:rsidRPr="00F11840">
              <w:rPr>
                <w:color w:val="000000" w:themeColor="text1"/>
              </w:rPr>
              <w:t>Supplementary Aids and Services</w:t>
            </w:r>
          </w:p>
        </w:tc>
        <w:tc>
          <w:tcPr>
            <w:tcW w:w="1895" w:type="dxa"/>
            <w:shd w:val="clear" w:color="auto" w:fill="D0CECE" w:themeFill="background2" w:themeFillShade="E6"/>
          </w:tcPr>
          <w:p w14:paraId="27476A89" w14:textId="77777777" w:rsidR="0081328F" w:rsidRPr="00F11840" w:rsidRDefault="0081328F" w:rsidP="008A4FF2">
            <w:pPr>
              <w:tabs>
                <w:tab w:val="left" w:pos="2028"/>
              </w:tabs>
              <w:rPr>
                <w:color w:val="000000" w:themeColor="text1"/>
              </w:rPr>
            </w:pPr>
          </w:p>
          <w:p w14:paraId="0BAC3DA7" w14:textId="77777777" w:rsidR="003C5225" w:rsidRPr="00F11840" w:rsidRDefault="003C5225" w:rsidP="008A4FF2">
            <w:pPr>
              <w:tabs>
                <w:tab w:val="left" w:pos="2028"/>
              </w:tabs>
              <w:rPr>
                <w:color w:val="000000" w:themeColor="text1"/>
              </w:rPr>
            </w:pPr>
          </w:p>
          <w:p w14:paraId="23E71E06" w14:textId="79CEC017" w:rsidR="003C5225" w:rsidRPr="00F11840" w:rsidRDefault="003C5225" w:rsidP="008A4FF2">
            <w:pPr>
              <w:tabs>
                <w:tab w:val="left" w:pos="2028"/>
              </w:tabs>
              <w:rPr>
                <w:color w:val="000000" w:themeColor="text1"/>
              </w:rPr>
            </w:pPr>
          </w:p>
        </w:tc>
        <w:tc>
          <w:tcPr>
            <w:tcW w:w="1896" w:type="dxa"/>
            <w:shd w:val="clear" w:color="auto" w:fill="D0CECE" w:themeFill="background2" w:themeFillShade="E6"/>
          </w:tcPr>
          <w:p w14:paraId="74778546" w14:textId="77777777" w:rsidR="0081328F" w:rsidRPr="00F11840" w:rsidRDefault="0081328F" w:rsidP="008A4FF2">
            <w:pPr>
              <w:tabs>
                <w:tab w:val="left" w:pos="2028"/>
              </w:tabs>
              <w:rPr>
                <w:color w:val="000000" w:themeColor="text1"/>
              </w:rPr>
            </w:pPr>
          </w:p>
        </w:tc>
        <w:tc>
          <w:tcPr>
            <w:tcW w:w="1896" w:type="dxa"/>
          </w:tcPr>
          <w:p w14:paraId="2840CF02" w14:textId="77777777" w:rsidR="0081328F" w:rsidRPr="00F11840" w:rsidRDefault="0081328F" w:rsidP="008A4FF2">
            <w:pPr>
              <w:tabs>
                <w:tab w:val="left" w:pos="2028"/>
              </w:tabs>
              <w:rPr>
                <w:color w:val="000000" w:themeColor="text1"/>
              </w:rPr>
            </w:pPr>
          </w:p>
        </w:tc>
        <w:tc>
          <w:tcPr>
            <w:tcW w:w="1896" w:type="dxa"/>
          </w:tcPr>
          <w:p w14:paraId="59524DE0" w14:textId="77777777" w:rsidR="0081328F" w:rsidRPr="00F11840" w:rsidRDefault="0081328F" w:rsidP="008A4FF2">
            <w:pPr>
              <w:tabs>
                <w:tab w:val="left" w:pos="2028"/>
              </w:tabs>
              <w:rPr>
                <w:color w:val="000000" w:themeColor="text1"/>
              </w:rPr>
            </w:pPr>
          </w:p>
        </w:tc>
      </w:tr>
      <w:tr w:rsidR="004164EE" w:rsidRPr="004164EE" w14:paraId="70346827" w14:textId="77777777" w:rsidTr="005318F0">
        <w:tc>
          <w:tcPr>
            <w:tcW w:w="3207" w:type="dxa"/>
            <w:vAlign w:val="bottom"/>
          </w:tcPr>
          <w:p w14:paraId="38E365C7" w14:textId="77777777" w:rsidR="0081328F" w:rsidRPr="00F11840" w:rsidRDefault="0081328F" w:rsidP="003C5225">
            <w:pPr>
              <w:tabs>
                <w:tab w:val="left" w:pos="2028"/>
              </w:tabs>
              <w:rPr>
                <w:color w:val="000000" w:themeColor="text1"/>
              </w:rPr>
            </w:pPr>
          </w:p>
          <w:p w14:paraId="06C463CE" w14:textId="77777777" w:rsidR="0081328F" w:rsidRPr="00F11840" w:rsidRDefault="0081328F" w:rsidP="003C5225">
            <w:pPr>
              <w:tabs>
                <w:tab w:val="left" w:pos="2028"/>
              </w:tabs>
              <w:rPr>
                <w:color w:val="000000" w:themeColor="text1"/>
              </w:rPr>
            </w:pPr>
            <w:r w:rsidRPr="00F11840">
              <w:rPr>
                <w:color w:val="000000" w:themeColor="text1"/>
              </w:rPr>
              <w:t>Program Modifications</w:t>
            </w:r>
          </w:p>
        </w:tc>
        <w:tc>
          <w:tcPr>
            <w:tcW w:w="1895" w:type="dxa"/>
            <w:shd w:val="clear" w:color="auto" w:fill="D0CECE" w:themeFill="background2" w:themeFillShade="E6"/>
          </w:tcPr>
          <w:p w14:paraId="65C4E9D7" w14:textId="77777777" w:rsidR="0081328F" w:rsidRPr="00F11840" w:rsidRDefault="0081328F" w:rsidP="008A4FF2">
            <w:pPr>
              <w:tabs>
                <w:tab w:val="left" w:pos="2028"/>
              </w:tabs>
              <w:rPr>
                <w:color w:val="000000" w:themeColor="text1"/>
              </w:rPr>
            </w:pPr>
          </w:p>
          <w:p w14:paraId="49E9F142" w14:textId="77777777" w:rsidR="003C5225" w:rsidRPr="00F11840" w:rsidRDefault="003C5225" w:rsidP="008A4FF2">
            <w:pPr>
              <w:tabs>
                <w:tab w:val="left" w:pos="2028"/>
              </w:tabs>
              <w:rPr>
                <w:color w:val="000000" w:themeColor="text1"/>
              </w:rPr>
            </w:pPr>
          </w:p>
          <w:p w14:paraId="37358784" w14:textId="4E4BB84B" w:rsidR="003C5225" w:rsidRPr="00F11840" w:rsidRDefault="003C5225" w:rsidP="008A4FF2">
            <w:pPr>
              <w:tabs>
                <w:tab w:val="left" w:pos="2028"/>
              </w:tabs>
              <w:rPr>
                <w:color w:val="000000" w:themeColor="text1"/>
              </w:rPr>
            </w:pPr>
          </w:p>
        </w:tc>
        <w:tc>
          <w:tcPr>
            <w:tcW w:w="1896" w:type="dxa"/>
            <w:shd w:val="clear" w:color="auto" w:fill="D0CECE" w:themeFill="background2" w:themeFillShade="E6"/>
          </w:tcPr>
          <w:p w14:paraId="1B9C96D7" w14:textId="77777777" w:rsidR="0081328F" w:rsidRPr="00F11840" w:rsidRDefault="0081328F" w:rsidP="008A4FF2">
            <w:pPr>
              <w:tabs>
                <w:tab w:val="left" w:pos="2028"/>
              </w:tabs>
              <w:rPr>
                <w:color w:val="000000" w:themeColor="text1"/>
              </w:rPr>
            </w:pPr>
          </w:p>
        </w:tc>
        <w:tc>
          <w:tcPr>
            <w:tcW w:w="1896" w:type="dxa"/>
          </w:tcPr>
          <w:p w14:paraId="61537F4F" w14:textId="77777777" w:rsidR="0081328F" w:rsidRPr="00F11840" w:rsidRDefault="0081328F" w:rsidP="008A4FF2">
            <w:pPr>
              <w:tabs>
                <w:tab w:val="left" w:pos="2028"/>
              </w:tabs>
              <w:rPr>
                <w:color w:val="000000" w:themeColor="text1"/>
              </w:rPr>
            </w:pPr>
          </w:p>
        </w:tc>
        <w:tc>
          <w:tcPr>
            <w:tcW w:w="1896" w:type="dxa"/>
          </w:tcPr>
          <w:p w14:paraId="5B47E54B" w14:textId="77777777" w:rsidR="0081328F" w:rsidRPr="00F11840" w:rsidRDefault="0081328F" w:rsidP="008A4FF2">
            <w:pPr>
              <w:tabs>
                <w:tab w:val="left" w:pos="2028"/>
              </w:tabs>
              <w:rPr>
                <w:color w:val="000000" w:themeColor="text1"/>
              </w:rPr>
            </w:pPr>
          </w:p>
        </w:tc>
      </w:tr>
      <w:tr w:rsidR="004164EE" w:rsidRPr="004164EE" w14:paraId="507A821C" w14:textId="77777777" w:rsidTr="005318F0">
        <w:tc>
          <w:tcPr>
            <w:tcW w:w="3207" w:type="dxa"/>
            <w:vAlign w:val="bottom"/>
          </w:tcPr>
          <w:p w14:paraId="258C8E51" w14:textId="77777777" w:rsidR="0081328F" w:rsidRPr="00F11840" w:rsidRDefault="0081328F" w:rsidP="003C5225">
            <w:pPr>
              <w:tabs>
                <w:tab w:val="left" w:pos="2028"/>
              </w:tabs>
              <w:rPr>
                <w:color w:val="000000" w:themeColor="text1"/>
              </w:rPr>
            </w:pPr>
          </w:p>
          <w:p w14:paraId="1C3C6D81" w14:textId="77777777" w:rsidR="0081328F" w:rsidRPr="00F11840" w:rsidRDefault="0081328F" w:rsidP="003C5225">
            <w:pPr>
              <w:tabs>
                <w:tab w:val="left" w:pos="2028"/>
              </w:tabs>
              <w:rPr>
                <w:color w:val="000000" w:themeColor="text1"/>
              </w:rPr>
            </w:pPr>
            <w:r w:rsidRPr="00F11840">
              <w:rPr>
                <w:color w:val="000000" w:themeColor="text1"/>
              </w:rPr>
              <w:t>Supports for Personnel</w:t>
            </w:r>
          </w:p>
        </w:tc>
        <w:tc>
          <w:tcPr>
            <w:tcW w:w="1895" w:type="dxa"/>
            <w:shd w:val="clear" w:color="auto" w:fill="D0CECE" w:themeFill="background2" w:themeFillShade="E6"/>
          </w:tcPr>
          <w:p w14:paraId="616881FA" w14:textId="77777777" w:rsidR="0081328F" w:rsidRPr="00F11840" w:rsidRDefault="0081328F" w:rsidP="008A4FF2">
            <w:pPr>
              <w:tabs>
                <w:tab w:val="left" w:pos="2028"/>
              </w:tabs>
              <w:rPr>
                <w:color w:val="000000" w:themeColor="text1"/>
              </w:rPr>
            </w:pPr>
          </w:p>
          <w:p w14:paraId="557ABF5C" w14:textId="77777777" w:rsidR="003C5225" w:rsidRPr="00F11840" w:rsidRDefault="003C5225" w:rsidP="008A4FF2">
            <w:pPr>
              <w:tabs>
                <w:tab w:val="left" w:pos="2028"/>
              </w:tabs>
              <w:rPr>
                <w:color w:val="000000" w:themeColor="text1"/>
              </w:rPr>
            </w:pPr>
          </w:p>
          <w:p w14:paraId="5541AA8E" w14:textId="014F2CEA" w:rsidR="003C5225" w:rsidRPr="00F11840" w:rsidRDefault="003C5225" w:rsidP="008A4FF2">
            <w:pPr>
              <w:tabs>
                <w:tab w:val="left" w:pos="2028"/>
              </w:tabs>
              <w:rPr>
                <w:color w:val="000000" w:themeColor="text1"/>
              </w:rPr>
            </w:pPr>
          </w:p>
        </w:tc>
        <w:tc>
          <w:tcPr>
            <w:tcW w:w="1896" w:type="dxa"/>
            <w:shd w:val="clear" w:color="auto" w:fill="D0CECE" w:themeFill="background2" w:themeFillShade="E6"/>
          </w:tcPr>
          <w:p w14:paraId="5338E85F" w14:textId="77777777" w:rsidR="0081328F" w:rsidRPr="00F11840" w:rsidRDefault="0081328F" w:rsidP="008A4FF2">
            <w:pPr>
              <w:tabs>
                <w:tab w:val="left" w:pos="2028"/>
              </w:tabs>
              <w:rPr>
                <w:color w:val="000000" w:themeColor="text1"/>
              </w:rPr>
            </w:pPr>
          </w:p>
        </w:tc>
        <w:tc>
          <w:tcPr>
            <w:tcW w:w="1896" w:type="dxa"/>
          </w:tcPr>
          <w:p w14:paraId="493755BC" w14:textId="77777777" w:rsidR="0081328F" w:rsidRPr="00F11840" w:rsidRDefault="0081328F" w:rsidP="008A4FF2">
            <w:pPr>
              <w:tabs>
                <w:tab w:val="left" w:pos="2028"/>
              </w:tabs>
              <w:rPr>
                <w:color w:val="000000" w:themeColor="text1"/>
              </w:rPr>
            </w:pPr>
          </w:p>
        </w:tc>
        <w:tc>
          <w:tcPr>
            <w:tcW w:w="1896" w:type="dxa"/>
          </w:tcPr>
          <w:p w14:paraId="6AE0E33D" w14:textId="77777777" w:rsidR="0081328F" w:rsidRPr="00F11840" w:rsidRDefault="0081328F" w:rsidP="008A4FF2">
            <w:pPr>
              <w:tabs>
                <w:tab w:val="left" w:pos="2028"/>
              </w:tabs>
              <w:rPr>
                <w:color w:val="000000" w:themeColor="text1"/>
              </w:rPr>
            </w:pPr>
          </w:p>
        </w:tc>
      </w:tr>
    </w:tbl>
    <w:p w14:paraId="47ECADAD" w14:textId="77777777" w:rsidR="0081328F" w:rsidRPr="00F11840" w:rsidRDefault="0081328F" w:rsidP="0081328F">
      <w:pPr>
        <w:tabs>
          <w:tab w:val="left" w:pos="2028"/>
        </w:tabs>
        <w:rPr>
          <w:color w:val="000000" w:themeColor="text1"/>
        </w:rPr>
      </w:pPr>
      <w:r w:rsidRPr="00F11840">
        <w:rPr>
          <w:noProof/>
          <w:color w:val="000000" w:themeColor="text1"/>
          <w:shd w:val="clear" w:color="auto" w:fill="E6E6E6"/>
        </w:rPr>
        <mc:AlternateContent>
          <mc:Choice Requires="wps">
            <w:drawing>
              <wp:anchor distT="0" distB="0" distL="114300" distR="114300" simplePos="0" relativeHeight="251658752" behindDoc="0" locked="0" layoutInCell="1" allowOverlap="1" wp14:anchorId="5DCFB15E" wp14:editId="7A67FED3">
                <wp:simplePos x="0" y="0"/>
                <wp:positionH relativeFrom="column">
                  <wp:posOffset>320040</wp:posOffset>
                </wp:positionH>
                <wp:positionV relativeFrom="paragraph">
                  <wp:posOffset>42545</wp:posOffset>
                </wp:positionV>
                <wp:extent cx="335280" cy="137160"/>
                <wp:effectExtent l="0" t="0" r="2667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137160"/>
                        </a:xfrm>
                        <a:prstGeom prst="rect">
                          <a:avLst/>
                        </a:prstGeom>
                        <a:solidFill>
                          <a:schemeClr val="bg2">
                            <a:lumMod val="75000"/>
                          </a:schemeClr>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47AE5" id="Rectangle 1" o:spid="_x0000_s1026" alt="&quot;&quot;" style="position:absolute;margin-left:25.2pt;margin-top:3.35pt;width:26.4pt;height:10.8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" fillcolor="#aeaaaa [2414]" strokecolor="windowText" strokeweight=".25pt"/>
            </w:pict>
          </mc:Fallback>
        </mc:AlternateContent>
      </w:r>
      <w:r w:rsidRPr="00F11840">
        <w:rPr>
          <w:color w:val="000000" w:themeColor="text1"/>
        </w:rPr>
        <w:t>Key:               Include as appropriate</w:t>
      </w:r>
    </w:p>
    <w:p w14:paraId="41A51DE7" w14:textId="03F77C43" w:rsidR="0081328F" w:rsidRPr="00F11840" w:rsidRDefault="0081328F" w:rsidP="00CB5D85">
      <w:pPr>
        <w:tabs>
          <w:tab w:val="left" w:pos="2568"/>
        </w:tabs>
        <w:rPr>
          <w:color w:val="000000" w:themeColor="text1"/>
        </w:rPr>
      </w:pPr>
    </w:p>
    <w:p w14:paraId="4866C9E4" w14:textId="2A5C0878" w:rsidR="0081328F" w:rsidRPr="00F11840" w:rsidRDefault="0081328F" w:rsidP="00CB5D85">
      <w:pPr>
        <w:tabs>
          <w:tab w:val="left" w:pos="2568"/>
        </w:tabs>
        <w:rPr>
          <w:color w:val="000000" w:themeColor="text1"/>
        </w:rPr>
      </w:pPr>
    </w:p>
    <w:p w14:paraId="27BDB8DD" w14:textId="3469C4E3" w:rsidR="0081328F" w:rsidRPr="00F11840" w:rsidRDefault="0081328F" w:rsidP="00CB5D85">
      <w:pPr>
        <w:tabs>
          <w:tab w:val="left" w:pos="2568"/>
        </w:tabs>
        <w:rPr>
          <w:color w:val="000000" w:themeColor="text1"/>
        </w:rPr>
      </w:pPr>
    </w:p>
    <w:p w14:paraId="58B300B2" w14:textId="662E8A66" w:rsidR="0081328F" w:rsidRPr="00F11840" w:rsidRDefault="0081328F" w:rsidP="00CB5D85">
      <w:pPr>
        <w:tabs>
          <w:tab w:val="left" w:pos="2568"/>
        </w:tabs>
        <w:rPr>
          <w:color w:val="000000" w:themeColor="text1"/>
        </w:rPr>
      </w:pPr>
    </w:p>
    <w:p w14:paraId="02A8CD92" w14:textId="12CD4F20" w:rsidR="0081328F" w:rsidRDefault="0081328F" w:rsidP="00CB5D85">
      <w:pPr>
        <w:tabs>
          <w:tab w:val="left" w:pos="2568"/>
        </w:tabs>
        <w:rPr>
          <w:color w:val="000000" w:themeColor="text1"/>
        </w:rPr>
      </w:pPr>
    </w:p>
    <w:p w14:paraId="6961291B" w14:textId="77777777" w:rsidR="00C11E28" w:rsidRDefault="00C11E28" w:rsidP="00CB5D85">
      <w:pPr>
        <w:tabs>
          <w:tab w:val="left" w:pos="2568"/>
        </w:tabs>
        <w:rPr>
          <w:color w:val="000000" w:themeColor="text1"/>
        </w:rPr>
      </w:pPr>
    </w:p>
    <w:p w14:paraId="67B59034" w14:textId="77777777" w:rsidR="005318F0" w:rsidRPr="00F11840" w:rsidRDefault="005318F0" w:rsidP="00CB5D85">
      <w:pPr>
        <w:tabs>
          <w:tab w:val="left" w:pos="2568"/>
        </w:tabs>
        <w:rPr>
          <w:color w:val="000000" w:themeColor="text1"/>
        </w:rPr>
      </w:pPr>
    </w:p>
    <w:p w14:paraId="3FF224FE" w14:textId="4781F80B" w:rsidR="0081328F" w:rsidRPr="00F11840" w:rsidRDefault="0081328F" w:rsidP="00CB5D85">
      <w:pPr>
        <w:tabs>
          <w:tab w:val="left" w:pos="2568"/>
        </w:tabs>
        <w:rPr>
          <w:color w:val="000000" w:themeColor="text1"/>
        </w:rPr>
      </w:pPr>
    </w:p>
    <w:p w14:paraId="60159AAE" w14:textId="37DBF980" w:rsidR="0081328F" w:rsidRPr="00F11840" w:rsidRDefault="0081328F" w:rsidP="00CB5D85">
      <w:pPr>
        <w:tabs>
          <w:tab w:val="left" w:pos="2568"/>
        </w:tabs>
        <w:rPr>
          <w:color w:val="000000" w:themeColor="text1"/>
        </w:rPr>
      </w:pPr>
    </w:p>
    <w:p w14:paraId="0CFF79BF" w14:textId="3FEE4A7C" w:rsidR="0081328F" w:rsidRPr="00F11840" w:rsidRDefault="0081328F" w:rsidP="00CB5D85">
      <w:pPr>
        <w:tabs>
          <w:tab w:val="left" w:pos="2568"/>
        </w:tabs>
        <w:rPr>
          <w:color w:val="000000" w:themeColor="text1"/>
        </w:rPr>
      </w:pPr>
    </w:p>
    <w:p w14:paraId="33AC566F" w14:textId="75511597" w:rsidR="0081328F" w:rsidRPr="00F11840" w:rsidRDefault="0081328F" w:rsidP="00CB5D85">
      <w:pPr>
        <w:tabs>
          <w:tab w:val="left" w:pos="2568"/>
        </w:tabs>
        <w:rPr>
          <w:color w:val="000000" w:themeColor="text1"/>
        </w:rPr>
      </w:pPr>
    </w:p>
    <w:p w14:paraId="42B634F2" w14:textId="631A01C0" w:rsidR="00CE51B3" w:rsidRPr="00F11840" w:rsidRDefault="00CE51B3" w:rsidP="00CB5D85">
      <w:pPr>
        <w:tabs>
          <w:tab w:val="left" w:pos="2568"/>
        </w:tabs>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0A6D244F" w14:textId="77777777" w:rsidTr="00F11840">
        <w:tc>
          <w:tcPr>
            <w:tcW w:w="10740" w:type="dxa"/>
            <w:tcBorders>
              <w:top w:val="single" w:sz="24" w:space="0" w:color="0D6CB9"/>
              <w:left w:val="single" w:sz="24" w:space="0" w:color="0D6CB9"/>
              <w:bottom w:val="single" w:sz="18" w:space="0" w:color="0D6CB9"/>
              <w:right w:val="single" w:sz="24" w:space="0" w:color="0D6CB9"/>
            </w:tcBorders>
            <w:shd w:val="clear" w:color="auto" w:fill="auto"/>
          </w:tcPr>
          <w:p w14:paraId="191290F7" w14:textId="6704C16C" w:rsidR="00B67552" w:rsidRPr="00F11840" w:rsidRDefault="00B67552" w:rsidP="00F95B5B">
            <w:pPr>
              <w:pStyle w:val="ListParagraph"/>
              <w:numPr>
                <w:ilvl w:val="0"/>
                <w:numId w:val="1"/>
              </w:numPr>
              <w:rPr>
                <w:b/>
                <w:bCs/>
                <w:color w:val="000000" w:themeColor="text1"/>
                <w:sz w:val="24"/>
                <w:szCs w:val="24"/>
              </w:rPr>
            </w:pPr>
            <w:r w:rsidRPr="00F11840">
              <w:rPr>
                <w:b/>
                <w:bCs/>
                <w:color w:val="000000" w:themeColor="text1"/>
                <w:sz w:val="24"/>
                <w:szCs w:val="24"/>
              </w:rPr>
              <w:lastRenderedPageBreak/>
              <w:t xml:space="preserve">REQUIREMENTS FOR A STUDENT WITH AUTISM OR </w:t>
            </w:r>
            <w:r w:rsidR="001F4514" w:rsidRPr="00F11840">
              <w:rPr>
                <w:b/>
                <w:bCs/>
                <w:color w:val="000000" w:themeColor="text1"/>
                <w:sz w:val="24"/>
                <w:szCs w:val="24"/>
              </w:rPr>
              <w:t xml:space="preserve">OTHER </w:t>
            </w:r>
            <w:r w:rsidRPr="00F11840">
              <w:rPr>
                <w:b/>
                <w:bCs/>
                <w:color w:val="000000" w:themeColor="text1"/>
                <w:sz w:val="24"/>
                <w:szCs w:val="24"/>
              </w:rPr>
              <w:t>PERVASIVE DEVELOPMENTAL DISORDER</w:t>
            </w:r>
          </w:p>
          <w:p w14:paraId="3C50FFAB" w14:textId="590FE552" w:rsidR="00B67552" w:rsidRPr="00F11840" w:rsidRDefault="00C408D9" w:rsidP="00B67552">
            <w:pPr>
              <w:jc w:val="right"/>
              <w:rPr>
                <w:color w:val="000000" w:themeColor="text1"/>
                <w:sz w:val="20"/>
                <w:szCs w:val="20"/>
              </w:rPr>
            </w:pPr>
            <w:hyperlink r:id="rId62" w:history="1">
              <w:r w:rsidR="00B67552" w:rsidRPr="00F11840">
                <w:rPr>
                  <w:rStyle w:val="Hyperlink"/>
                </w:rPr>
                <w:t>19 TAC §89.1055(e)</w:t>
              </w:r>
            </w:hyperlink>
          </w:p>
        </w:tc>
      </w:tr>
      <w:tr w:rsidR="004164EE" w:rsidRPr="004164EE" w14:paraId="01FE09A8" w14:textId="77777777" w:rsidTr="0055057A">
        <w:tc>
          <w:tcPr>
            <w:tcW w:w="10740" w:type="dxa"/>
            <w:tcBorders>
              <w:top w:val="single" w:sz="18" w:space="0" w:color="0D6CB9"/>
              <w:left w:val="single" w:sz="18" w:space="0" w:color="000000" w:themeColor="text1"/>
              <w:bottom w:val="single" w:sz="18" w:space="0" w:color="000000" w:themeColor="text1"/>
              <w:right w:val="single" w:sz="18" w:space="0" w:color="000000" w:themeColor="text1"/>
            </w:tcBorders>
            <w:shd w:val="clear" w:color="auto" w:fill="F2F2F2" w:themeFill="background1" w:themeFillShade="F2"/>
          </w:tcPr>
          <w:p w14:paraId="3D625FB2" w14:textId="3EA0F028" w:rsidR="00B67552" w:rsidRPr="00F11840" w:rsidRDefault="00B67552" w:rsidP="00B67552">
            <w:pPr>
              <w:rPr>
                <w:b/>
                <w:bCs/>
                <w:color w:val="000000" w:themeColor="text1"/>
              </w:rPr>
            </w:pPr>
            <w:r w:rsidRPr="00F11840">
              <w:rPr>
                <w:b/>
                <w:bCs/>
                <w:color w:val="000000" w:themeColor="text1"/>
              </w:rPr>
              <w:t>Based on peer-reviewed research-based educational programming practices, to the extent practicable, the ARD committee determines whether the following strategies are needed.</w:t>
            </w:r>
          </w:p>
        </w:tc>
      </w:tr>
    </w:tbl>
    <w:p w14:paraId="78D52729" w14:textId="3A749B9D" w:rsidR="00B67552" w:rsidRPr="00F11840" w:rsidRDefault="00B67552" w:rsidP="00FE5EC3">
      <w:pPr>
        <w:rPr>
          <w:color w:val="000000" w:themeColor="text1"/>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0D4AE876" w14:textId="77777777" w:rsidTr="005318F0">
        <w:tc>
          <w:tcPr>
            <w:tcW w:w="10790" w:type="dxa"/>
          </w:tcPr>
          <w:p w14:paraId="265B07E7" w14:textId="5CEBD914" w:rsidR="00F10109" w:rsidRPr="00F11840" w:rsidRDefault="00F10109" w:rsidP="00FE5EC3">
            <w:pPr>
              <w:rPr>
                <w:color w:val="000000" w:themeColor="text1"/>
              </w:rPr>
            </w:pPr>
            <w:r w:rsidRPr="00F11840">
              <w:rPr>
                <w:b/>
                <w:bCs/>
                <w:color w:val="000000" w:themeColor="text1"/>
              </w:rPr>
              <w:t>Extended Educational Programing</w:t>
            </w:r>
            <w:r w:rsidR="000B7652">
              <w:rPr>
                <w:b/>
                <w:bCs/>
                <w:color w:val="000000" w:themeColor="text1"/>
              </w:rPr>
              <w:t xml:space="preserve">                                                                                                             </w:t>
            </w:r>
            <w:hyperlink r:id="rId63" w:history="1">
              <w:r w:rsidRPr="00F11840">
                <w:rPr>
                  <w:rStyle w:val="Hyperlink"/>
                </w:rPr>
                <w:t>19 TAC §89.1055(e)(1)</w:t>
              </w:r>
            </w:hyperlink>
          </w:p>
        </w:tc>
      </w:tr>
      <w:tr w:rsidR="004164EE" w:rsidRPr="004164EE" w14:paraId="40E4246D" w14:textId="77777777" w:rsidTr="005318F0">
        <w:tc>
          <w:tcPr>
            <w:tcW w:w="10790" w:type="dxa"/>
          </w:tcPr>
          <w:p w14:paraId="57386ADF" w14:textId="09DD98B6" w:rsidR="00402037" w:rsidRPr="00F11840" w:rsidRDefault="00402037" w:rsidP="00402037">
            <w:pPr>
              <w:rPr>
                <w:color w:val="000000" w:themeColor="text1"/>
              </w:rPr>
            </w:pPr>
            <w:r w:rsidRPr="00F11840">
              <w:rPr>
                <w:color w:val="000000" w:themeColor="text1"/>
              </w:rPr>
              <w:t>The ARD committee has considered extended educational progra</w:t>
            </w:r>
            <w:r w:rsidR="001F4514" w:rsidRPr="00F11840">
              <w:rPr>
                <w:color w:val="000000" w:themeColor="text1"/>
              </w:rPr>
              <w:t>m</w:t>
            </w:r>
            <w:r w:rsidRPr="00F11840">
              <w:rPr>
                <w:color w:val="000000" w:themeColor="text1"/>
              </w:rPr>
              <w:t>ming (</w:t>
            </w:r>
            <w:r w:rsidR="0022065B" w:rsidRPr="00F11840">
              <w:rPr>
                <w:color w:val="000000" w:themeColor="text1"/>
              </w:rPr>
              <w:t>e.g.,</w:t>
            </w:r>
            <w:r w:rsidRPr="00F11840">
              <w:rPr>
                <w:color w:val="000000" w:themeColor="text1"/>
              </w:rPr>
              <w:t xml:space="preserve"> extended day and/or extended school year services that consider the duration of programs/settings based on assessment of behavior, social skills, communication</w:t>
            </w:r>
            <w:r w:rsidR="00E3130E" w:rsidRPr="00F11840">
              <w:rPr>
                <w:color w:val="000000" w:themeColor="text1"/>
              </w:rPr>
              <w:t>,</w:t>
            </w:r>
            <w:r w:rsidRPr="00F11840">
              <w:rPr>
                <w:color w:val="000000" w:themeColor="text1"/>
              </w:rPr>
              <w:t xml:space="preserve"> academics, and self-help skills) and determined that the student needs extended educational programming as part of the IEP.</w:t>
            </w:r>
          </w:p>
          <w:p w14:paraId="4D90A3AE" w14:textId="2A68E2A7" w:rsidR="00402037" w:rsidRPr="00F11840" w:rsidRDefault="00402037" w:rsidP="00402037">
            <w:pPr>
              <w:rPr>
                <w:b/>
                <w:bCs/>
                <w:color w:val="000000" w:themeColor="text1"/>
              </w:rPr>
            </w:pPr>
            <w:r w:rsidRPr="00F11840">
              <w:rPr>
                <w:color w:val="000000" w:themeColor="text1"/>
              </w:rPr>
              <w:t>Describe below:</w:t>
            </w:r>
          </w:p>
        </w:tc>
      </w:tr>
      <w:tr w:rsidR="00402037" w:rsidRPr="004164EE" w14:paraId="3A00A8DE" w14:textId="77777777" w:rsidTr="005318F0">
        <w:tc>
          <w:tcPr>
            <w:tcW w:w="10790" w:type="dxa"/>
          </w:tcPr>
          <w:p w14:paraId="7B16D64D" w14:textId="77777777" w:rsidR="00402037" w:rsidRPr="00F11840" w:rsidRDefault="00402037" w:rsidP="00FE5EC3">
            <w:pPr>
              <w:rPr>
                <w:b/>
                <w:bCs/>
                <w:color w:val="000000" w:themeColor="text1"/>
              </w:rPr>
            </w:pPr>
          </w:p>
          <w:p w14:paraId="43B608E3" w14:textId="77777777" w:rsidR="00402037" w:rsidRPr="00F11840" w:rsidRDefault="00402037" w:rsidP="00FE5EC3">
            <w:pPr>
              <w:rPr>
                <w:b/>
                <w:bCs/>
                <w:color w:val="000000" w:themeColor="text1"/>
              </w:rPr>
            </w:pPr>
          </w:p>
          <w:p w14:paraId="27FA66B8" w14:textId="77777777" w:rsidR="00402037" w:rsidRPr="00F11840" w:rsidRDefault="00402037" w:rsidP="00FE5EC3">
            <w:pPr>
              <w:rPr>
                <w:b/>
                <w:bCs/>
                <w:color w:val="000000" w:themeColor="text1"/>
              </w:rPr>
            </w:pPr>
          </w:p>
          <w:p w14:paraId="532E0419" w14:textId="77777777" w:rsidR="00402037" w:rsidRPr="00F11840" w:rsidRDefault="00402037" w:rsidP="00FE5EC3">
            <w:pPr>
              <w:rPr>
                <w:b/>
                <w:bCs/>
                <w:color w:val="000000" w:themeColor="text1"/>
              </w:rPr>
            </w:pPr>
          </w:p>
          <w:p w14:paraId="2EC7BE46" w14:textId="5B0DF328" w:rsidR="00402037" w:rsidRPr="00F11840" w:rsidRDefault="00402037" w:rsidP="00FE5EC3">
            <w:pPr>
              <w:rPr>
                <w:b/>
                <w:bCs/>
                <w:color w:val="000000" w:themeColor="text1"/>
              </w:rPr>
            </w:pPr>
          </w:p>
          <w:p w14:paraId="413638D9" w14:textId="77777777" w:rsidR="003963A7" w:rsidRPr="00F11840" w:rsidRDefault="003963A7" w:rsidP="00FE5EC3">
            <w:pPr>
              <w:rPr>
                <w:b/>
                <w:bCs/>
                <w:color w:val="000000" w:themeColor="text1"/>
              </w:rPr>
            </w:pPr>
          </w:p>
          <w:p w14:paraId="5E2368A2" w14:textId="77777777" w:rsidR="00402037" w:rsidRPr="00F11840" w:rsidRDefault="00402037" w:rsidP="00FE5EC3">
            <w:pPr>
              <w:rPr>
                <w:b/>
                <w:bCs/>
                <w:color w:val="000000" w:themeColor="text1"/>
              </w:rPr>
            </w:pPr>
          </w:p>
          <w:p w14:paraId="05A5858A" w14:textId="797D7CA3" w:rsidR="00402037" w:rsidRPr="00F11840" w:rsidRDefault="00402037" w:rsidP="00FE5EC3">
            <w:pPr>
              <w:rPr>
                <w:b/>
                <w:bCs/>
                <w:color w:val="000000" w:themeColor="text1"/>
              </w:rPr>
            </w:pPr>
          </w:p>
        </w:tc>
      </w:tr>
    </w:tbl>
    <w:p w14:paraId="2682A17D" w14:textId="77777777" w:rsidR="00F10109" w:rsidRPr="00F11840" w:rsidRDefault="00F10109" w:rsidP="00FE5EC3">
      <w:pPr>
        <w:rPr>
          <w:color w:val="000000" w:themeColor="text1"/>
          <w:sz w:val="2"/>
          <w:szCs w:val="2"/>
        </w:rPr>
      </w:pPr>
    </w:p>
    <w:p w14:paraId="26EF609F" w14:textId="485A7912" w:rsidR="00B67552" w:rsidRPr="00F11840" w:rsidRDefault="00B67552" w:rsidP="00FE5EC3">
      <w:pPr>
        <w:rPr>
          <w:color w:val="000000" w:themeColor="text1"/>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1630E9E3" w14:textId="77777777" w:rsidTr="005318F0">
        <w:tc>
          <w:tcPr>
            <w:tcW w:w="10790" w:type="dxa"/>
          </w:tcPr>
          <w:p w14:paraId="4224BB44" w14:textId="70EC913D" w:rsidR="00402037" w:rsidRPr="00F11840" w:rsidRDefault="00402037" w:rsidP="00EE2F9B">
            <w:pPr>
              <w:rPr>
                <w:color w:val="000000" w:themeColor="text1"/>
              </w:rPr>
            </w:pPr>
            <w:r w:rsidRPr="00F11840">
              <w:rPr>
                <w:b/>
                <w:bCs/>
                <w:color w:val="000000" w:themeColor="text1"/>
              </w:rPr>
              <w:t>Daily Schedules Reflecting Minimal Unstructured Time</w:t>
            </w:r>
            <w:r w:rsidR="0074208C" w:rsidRPr="00F11840">
              <w:rPr>
                <w:b/>
                <w:bCs/>
                <w:color w:val="000000" w:themeColor="text1"/>
              </w:rPr>
              <w:tab/>
              <w:t xml:space="preserve">   </w:t>
            </w:r>
            <w:r w:rsidR="000B7652">
              <w:rPr>
                <w:b/>
                <w:bCs/>
                <w:color w:val="000000" w:themeColor="text1"/>
              </w:rPr>
              <w:t xml:space="preserve">                                                                  </w:t>
            </w:r>
            <w:r w:rsidR="0074208C" w:rsidRPr="00F11840">
              <w:rPr>
                <w:b/>
                <w:bCs/>
                <w:color w:val="000000" w:themeColor="text1"/>
              </w:rPr>
              <w:t xml:space="preserve"> </w:t>
            </w:r>
            <w:hyperlink r:id="rId64" w:history="1">
              <w:r w:rsidRPr="00F11840">
                <w:rPr>
                  <w:rStyle w:val="Hyperlink"/>
                </w:rPr>
                <w:t>19 TAC §89.1055</w:t>
              </w:r>
              <w:r w:rsidR="00B66448">
                <w:rPr>
                  <w:rStyle w:val="Hyperlink"/>
                </w:rPr>
                <w:t>(e)</w:t>
              </w:r>
              <w:r w:rsidRPr="00F11840">
                <w:rPr>
                  <w:rStyle w:val="Hyperlink"/>
                </w:rPr>
                <w:t>(2)</w:t>
              </w:r>
            </w:hyperlink>
          </w:p>
        </w:tc>
      </w:tr>
      <w:tr w:rsidR="004164EE" w:rsidRPr="004164EE" w14:paraId="085A38F1" w14:textId="77777777" w:rsidTr="005318F0">
        <w:tc>
          <w:tcPr>
            <w:tcW w:w="10790" w:type="dxa"/>
          </w:tcPr>
          <w:p w14:paraId="0BEC6DB9" w14:textId="77777777" w:rsidR="00402037" w:rsidRPr="00F11840" w:rsidRDefault="00402037" w:rsidP="00402037">
            <w:pPr>
              <w:rPr>
                <w:color w:val="000000" w:themeColor="text1"/>
              </w:rPr>
            </w:pPr>
            <w:r w:rsidRPr="00F11840">
              <w:rPr>
                <w:color w:val="000000" w:themeColor="text1"/>
              </w:rPr>
              <w:t>The ARD committee has considered the use of daily schedules reflecting minimal unstructured time and active engagement in learning activities (for example: lunch, snack, and recess periods that provide flexibility within routines; adapt to individual needs skill levels; and assist with schedule changes, such as changes involving substitute teachers and pep rallies) and determined that the student needs services as part of the IEP.</w:t>
            </w:r>
          </w:p>
          <w:p w14:paraId="48BCA6DD" w14:textId="0839FE91" w:rsidR="00402037" w:rsidRPr="00F11840" w:rsidRDefault="00402037" w:rsidP="00402037">
            <w:pPr>
              <w:rPr>
                <w:b/>
                <w:bCs/>
                <w:color w:val="000000" w:themeColor="text1"/>
              </w:rPr>
            </w:pPr>
            <w:r w:rsidRPr="00F11840">
              <w:rPr>
                <w:color w:val="000000" w:themeColor="text1"/>
              </w:rPr>
              <w:t>Describe below:</w:t>
            </w:r>
          </w:p>
        </w:tc>
      </w:tr>
      <w:tr w:rsidR="00402037" w:rsidRPr="004164EE" w14:paraId="5B3DE221" w14:textId="77777777" w:rsidTr="005318F0">
        <w:tc>
          <w:tcPr>
            <w:tcW w:w="10790" w:type="dxa"/>
          </w:tcPr>
          <w:p w14:paraId="08472210" w14:textId="77777777" w:rsidR="00402037" w:rsidRPr="00F11840" w:rsidRDefault="00402037" w:rsidP="00EE2F9B">
            <w:pPr>
              <w:rPr>
                <w:b/>
                <w:bCs/>
                <w:color w:val="000000" w:themeColor="text1"/>
              </w:rPr>
            </w:pPr>
          </w:p>
          <w:p w14:paraId="2BF26F3E" w14:textId="15659566" w:rsidR="00402037" w:rsidRPr="00F11840" w:rsidRDefault="00402037" w:rsidP="00EE2F9B">
            <w:pPr>
              <w:rPr>
                <w:b/>
                <w:bCs/>
                <w:color w:val="000000" w:themeColor="text1"/>
              </w:rPr>
            </w:pPr>
          </w:p>
          <w:p w14:paraId="75212DB6" w14:textId="77777777" w:rsidR="003963A7" w:rsidRPr="00F11840" w:rsidRDefault="003963A7" w:rsidP="00EE2F9B">
            <w:pPr>
              <w:rPr>
                <w:b/>
                <w:bCs/>
                <w:color w:val="000000" w:themeColor="text1"/>
              </w:rPr>
            </w:pPr>
          </w:p>
          <w:p w14:paraId="0EA2768B" w14:textId="6E208555" w:rsidR="00402037" w:rsidRPr="00F11840" w:rsidRDefault="00402037" w:rsidP="00EE2F9B">
            <w:pPr>
              <w:rPr>
                <w:b/>
                <w:bCs/>
                <w:color w:val="000000" w:themeColor="text1"/>
              </w:rPr>
            </w:pPr>
          </w:p>
          <w:p w14:paraId="70A80C94" w14:textId="77777777" w:rsidR="00402037" w:rsidRPr="00F11840" w:rsidRDefault="00402037" w:rsidP="00EE2F9B">
            <w:pPr>
              <w:rPr>
                <w:b/>
                <w:bCs/>
                <w:color w:val="000000" w:themeColor="text1"/>
              </w:rPr>
            </w:pPr>
          </w:p>
          <w:p w14:paraId="09AA5DE2" w14:textId="77777777" w:rsidR="00402037" w:rsidRPr="00F11840" w:rsidRDefault="00402037" w:rsidP="00EE2F9B">
            <w:pPr>
              <w:rPr>
                <w:b/>
                <w:bCs/>
                <w:color w:val="000000" w:themeColor="text1"/>
              </w:rPr>
            </w:pPr>
          </w:p>
          <w:p w14:paraId="67E06118" w14:textId="77777777" w:rsidR="00402037" w:rsidRPr="00F11840" w:rsidRDefault="00402037" w:rsidP="00EE2F9B">
            <w:pPr>
              <w:rPr>
                <w:b/>
                <w:bCs/>
                <w:color w:val="000000" w:themeColor="text1"/>
              </w:rPr>
            </w:pPr>
          </w:p>
          <w:p w14:paraId="25F9C630" w14:textId="77777777" w:rsidR="00402037" w:rsidRPr="00F11840" w:rsidRDefault="00402037" w:rsidP="00EE2F9B">
            <w:pPr>
              <w:rPr>
                <w:b/>
                <w:bCs/>
                <w:color w:val="000000" w:themeColor="text1"/>
              </w:rPr>
            </w:pPr>
          </w:p>
          <w:p w14:paraId="7A34EB90" w14:textId="77777777" w:rsidR="00402037" w:rsidRPr="00F11840" w:rsidRDefault="00402037" w:rsidP="00EE2F9B">
            <w:pPr>
              <w:rPr>
                <w:b/>
                <w:bCs/>
                <w:color w:val="000000" w:themeColor="text1"/>
              </w:rPr>
            </w:pPr>
          </w:p>
        </w:tc>
      </w:tr>
    </w:tbl>
    <w:p w14:paraId="51E3820D" w14:textId="77777777" w:rsidR="00B67552" w:rsidRPr="00F11840" w:rsidRDefault="00B67552" w:rsidP="00FE5EC3">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032A7C61" w14:textId="77777777" w:rsidTr="005318F0">
        <w:tc>
          <w:tcPr>
            <w:tcW w:w="10780" w:type="dxa"/>
            <w:tcBorders>
              <w:top w:val="single" w:sz="18" w:space="0" w:color="000000" w:themeColor="text1"/>
              <w:left w:val="single" w:sz="18" w:space="0" w:color="000000" w:themeColor="text1"/>
              <w:right w:val="single" w:sz="18" w:space="0" w:color="000000" w:themeColor="text1"/>
            </w:tcBorders>
          </w:tcPr>
          <w:p w14:paraId="5383D260" w14:textId="5BEB0436" w:rsidR="00402037" w:rsidRPr="00F11840" w:rsidRDefault="00402037" w:rsidP="00EE2F9B">
            <w:pPr>
              <w:rPr>
                <w:color w:val="000000" w:themeColor="text1"/>
              </w:rPr>
            </w:pPr>
            <w:r w:rsidRPr="00F11840">
              <w:rPr>
                <w:b/>
                <w:bCs/>
                <w:color w:val="000000" w:themeColor="text1"/>
              </w:rPr>
              <w:t>In-Home and Community-Based Training</w:t>
            </w:r>
            <w:r w:rsidRPr="00F11840">
              <w:rPr>
                <w:color w:val="000000" w:themeColor="text1"/>
              </w:rPr>
              <w:t xml:space="preserve"> </w:t>
            </w:r>
            <w:r w:rsidR="0012604E">
              <w:rPr>
                <w:color w:val="000000" w:themeColor="text1"/>
              </w:rPr>
              <w:t xml:space="preserve">                                                                                              </w:t>
            </w:r>
            <w:r w:rsidR="0074208C" w:rsidRPr="00F11840">
              <w:rPr>
                <w:color w:val="000000" w:themeColor="text1"/>
              </w:rPr>
              <w:t xml:space="preserve">  </w:t>
            </w:r>
            <w:hyperlink r:id="rId65" w:history="1">
              <w:r w:rsidRPr="00F11840">
                <w:rPr>
                  <w:rStyle w:val="Hyperlink"/>
                </w:rPr>
                <w:t>19 TAC §89.1055(e)(3)</w:t>
              </w:r>
            </w:hyperlink>
          </w:p>
        </w:tc>
      </w:tr>
      <w:tr w:rsidR="004164EE" w:rsidRPr="004164EE" w14:paraId="74F2B031" w14:textId="77777777" w:rsidTr="005318F0">
        <w:tc>
          <w:tcPr>
            <w:tcW w:w="10780" w:type="dxa"/>
            <w:tcBorders>
              <w:left w:val="single" w:sz="18" w:space="0" w:color="000000" w:themeColor="text1"/>
              <w:right w:val="single" w:sz="18" w:space="0" w:color="000000" w:themeColor="text1"/>
            </w:tcBorders>
          </w:tcPr>
          <w:p w14:paraId="704A5B54" w14:textId="08144567" w:rsidR="00402037" w:rsidRPr="00F11840" w:rsidRDefault="00402037" w:rsidP="00402037">
            <w:pPr>
              <w:rPr>
                <w:color w:val="000000" w:themeColor="text1"/>
              </w:rPr>
            </w:pPr>
            <w:r w:rsidRPr="00F11840">
              <w:rPr>
                <w:color w:val="000000" w:themeColor="text1"/>
              </w:rPr>
              <w:t xml:space="preserve">The ARD committee has considered in-home and community-based training or viable alternatives that assist the student with acquisition of social/behavioral skills (for example: strategies that facilitate maintenance and generalization of such skills from home to school, school to home, home to community, and school to community) and determined that the student needs services as part of the IEP.  </w:t>
            </w:r>
          </w:p>
          <w:p w14:paraId="5B4158A6" w14:textId="6F9E85F2" w:rsidR="00402037" w:rsidRPr="00F11840" w:rsidRDefault="00402037" w:rsidP="00402037">
            <w:pPr>
              <w:rPr>
                <w:color w:val="000000" w:themeColor="text1"/>
              </w:rPr>
            </w:pPr>
            <w:r w:rsidRPr="00F11840">
              <w:rPr>
                <w:color w:val="000000" w:themeColor="text1"/>
              </w:rPr>
              <w:t>Describe below:</w:t>
            </w:r>
          </w:p>
        </w:tc>
      </w:tr>
      <w:tr w:rsidR="004164EE" w:rsidRPr="004164EE" w14:paraId="450A5BC0" w14:textId="77777777" w:rsidTr="005318F0">
        <w:tc>
          <w:tcPr>
            <w:tcW w:w="10780" w:type="dxa"/>
            <w:tcBorders>
              <w:left w:val="single" w:sz="18" w:space="0" w:color="000000" w:themeColor="text1"/>
              <w:bottom w:val="single" w:sz="18" w:space="0" w:color="000000" w:themeColor="text1"/>
              <w:right w:val="single" w:sz="18" w:space="0" w:color="000000" w:themeColor="text1"/>
            </w:tcBorders>
          </w:tcPr>
          <w:p w14:paraId="1D5E4A7A" w14:textId="77777777" w:rsidR="00402037" w:rsidRPr="00F11840" w:rsidRDefault="00402037" w:rsidP="00EE2F9B">
            <w:pPr>
              <w:rPr>
                <w:b/>
                <w:bCs/>
                <w:color w:val="000000" w:themeColor="text1"/>
              </w:rPr>
            </w:pPr>
          </w:p>
          <w:p w14:paraId="455BFBC4" w14:textId="77777777" w:rsidR="00402037" w:rsidRPr="00F11840" w:rsidRDefault="00402037" w:rsidP="00EE2F9B">
            <w:pPr>
              <w:rPr>
                <w:b/>
                <w:bCs/>
                <w:color w:val="000000" w:themeColor="text1"/>
              </w:rPr>
            </w:pPr>
          </w:p>
          <w:p w14:paraId="74D6790C" w14:textId="14E3A026" w:rsidR="00402037" w:rsidRPr="00F11840" w:rsidRDefault="00402037" w:rsidP="00EE2F9B">
            <w:pPr>
              <w:rPr>
                <w:b/>
                <w:bCs/>
                <w:color w:val="000000" w:themeColor="text1"/>
              </w:rPr>
            </w:pPr>
          </w:p>
          <w:p w14:paraId="7B837D2F" w14:textId="77777777" w:rsidR="003963A7" w:rsidRPr="00F11840" w:rsidRDefault="003963A7" w:rsidP="00EE2F9B">
            <w:pPr>
              <w:rPr>
                <w:b/>
                <w:bCs/>
                <w:color w:val="000000" w:themeColor="text1"/>
              </w:rPr>
            </w:pPr>
          </w:p>
          <w:p w14:paraId="62EEC24F" w14:textId="77777777" w:rsidR="00402037" w:rsidRPr="00F11840" w:rsidRDefault="00402037" w:rsidP="00EE2F9B">
            <w:pPr>
              <w:rPr>
                <w:b/>
                <w:bCs/>
                <w:color w:val="000000" w:themeColor="text1"/>
              </w:rPr>
            </w:pPr>
          </w:p>
          <w:p w14:paraId="7CA141C3" w14:textId="77777777" w:rsidR="00402037" w:rsidRPr="00F11840" w:rsidRDefault="00402037" w:rsidP="00EE2F9B">
            <w:pPr>
              <w:rPr>
                <w:b/>
                <w:bCs/>
                <w:color w:val="000000" w:themeColor="text1"/>
              </w:rPr>
            </w:pPr>
          </w:p>
          <w:p w14:paraId="5164D9B7" w14:textId="77777777" w:rsidR="00402037" w:rsidRPr="00F11840" w:rsidRDefault="00402037" w:rsidP="00EE2F9B">
            <w:pPr>
              <w:rPr>
                <w:b/>
                <w:bCs/>
                <w:color w:val="000000" w:themeColor="text1"/>
              </w:rPr>
            </w:pPr>
          </w:p>
          <w:p w14:paraId="25010F55" w14:textId="77777777" w:rsidR="00402037" w:rsidRPr="00F11840" w:rsidRDefault="00402037" w:rsidP="00EE2F9B">
            <w:pPr>
              <w:rPr>
                <w:b/>
                <w:bCs/>
                <w:color w:val="000000" w:themeColor="text1"/>
              </w:rPr>
            </w:pPr>
          </w:p>
          <w:p w14:paraId="34B5FF27" w14:textId="77777777" w:rsidR="00402037" w:rsidRPr="00F11840" w:rsidRDefault="00402037" w:rsidP="00EE2F9B">
            <w:pPr>
              <w:rPr>
                <w:b/>
                <w:bCs/>
                <w:color w:val="000000" w:themeColor="text1"/>
              </w:rPr>
            </w:pPr>
          </w:p>
        </w:tc>
      </w:tr>
      <w:tr w:rsidR="004164EE" w:rsidRPr="004164EE" w14:paraId="6603F91A" w14:textId="77777777" w:rsidTr="005318F0">
        <w:tc>
          <w:tcPr>
            <w:tcW w:w="10780" w:type="dxa"/>
            <w:tcBorders>
              <w:top w:val="single" w:sz="18" w:space="0" w:color="000000" w:themeColor="text1"/>
              <w:left w:val="single" w:sz="18" w:space="0" w:color="000000" w:themeColor="text1"/>
              <w:right w:val="single" w:sz="18" w:space="0" w:color="000000" w:themeColor="text1"/>
            </w:tcBorders>
          </w:tcPr>
          <w:p w14:paraId="38D1DC7A" w14:textId="38CF1253" w:rsidR="00C47291" w:rsidRPr="00F11840" w:rsidRDefault="00C47291" w:rsidP="00EE2F9B">
            <w:pPr>
              <w:rPr>
                <w:color w:val="000000" w:themeColor="text1"/>
              </w:rPr>
            </w:pPr>
            <w:r w:rsidRPr="00F11840">
              <w:rPr>
                <w:b/>
                <w:bCs/>
                <w:color w:val="000000" w:themeColor="text1"/>
              </w:rPr>
              <w:lastRenderedPageBreak/>
              <w:t>Positive Behavior Support Strategies</w:t>
            </w:r>
            <w:r w:rsidR="000B7652">
              <w:rPr>
                <w:b/>
                <w:bCs/>
                <w:color w:val="000000" w:themeColor="text1"/>
              </w:rPr>
              <w:t xml:space="preserve">                                                                                                        </w:t>
            </w:r>
            <w:hyperlink r:id="rId66" w:history="1">
              <w:r w:rsidRPr="00F11840">
                <w:rPr>
                  <w:rStyle w:val="Hyperlink"/>
                </w:rPr>
                <w:t>19 TAC §89.1055(e)(4)</w:t>
              </w:r>
            </w:hyperlink>
          </w:p>
        </w:tc>
      </w:tr>
      <w:tr w:rsidR="004164EE" w:rsidRPr="004164EE" w14:paraId="7858816C" w14:textId="77777777" w:rsidTr="005318F0">
        <w:tc>
          <w:tcPr>
            <w:tcW w:w="10780" w:type="dxa"/>
            <w:tcBorders>
              <w:left w:val="single" w:sz="18" w:space="0" w:color="000000" w:themeColor="text1"/>
              <w:right w:val="single" w:sz="18" w:space="0" w:color="000000" w:themeColor="text1"/>
            </w:tcBorders>
          </w:tcPr>
          <w:p w14:paraId="31C1C54D" w14:textId="77777777" w:rsidR="00C47291" w:rsidRPr="00F11840" w:rsidRDefault="00C47291" w:rsidP="00C47291">
            <w:pPr>
              <w:rPr>
                <w:color w:val="000000" w:themeColor="text1"/>
              </w:rPr>
            </w:pPr>
            <w:r w:rsidRPr="00F11840">
              <w:rPr>
                <w:color w:val="000000" w:themeColor="text1"/>
              </w:rPr>
              <w:t>The ARD committee has considered the use of positive behavior support strategies based on relevant information, for example:</w:t>
            </w:r>
          </w:p>
          <w:p w14:paraId="71BAF40F" w14:textId="77777777" w:rsidR="00C47291" w:rsidRPr="00F11840" w:rsidRDefault="00C47291" w:rsidP="00C47291">
            <w:pPr>
              <w:rPr>
                <w:color w:val="000000" w:themeColor="text1"/>
              </w:rPr>
            </w:pPr>
            <w:r w:rsidRPr="00F11840">
              <w:rPr>
                <w:color w:val="000000" w:themeColor="text1"/>
              </w:rPr>
              <w:t>(A) antecedent manipulation, replacement behaviors, reinforcement strategies, and data-based decisions; and</w:t>
            </w:r>
          </w:p>
          <w:p w14:paraId="2C31E287" w14:textId="77777777" w:rsidR="00C47291" w:rsidRPr="00F11840" w:rsidRDefault="00C47291" w:rsidP="00C47291">
            <w:pPr>
              <w:rPr>
                <w:color w:val="000000" w:themeColor="text1"/>
              </w:rPr>
            </w:pPr>
            <w:r w:rsidRPr="00F11840">
              <w:rPr>
                <w:color w:val="000000" w:themeColor="text1"/>
              </w:rPr>
              <w:t>(B) a behavioral intervention plan (BIP) developed from a functional behavioral assessment (FBA) that uses current data related to target behaviors and addresses behavioral programming across home, school, and community-based settings and determined that the student needs services as part of the IEP.</w:t>
            </w:r>
          </w:p>
          <w:p w14:paraId="3FC4B4CA" w14:textId="10CC3148" w:rsidR="00C47291" w:rsidRPr="00F11840" w:rsidRDefault="00C47291" w:rsidP="00C47291">
            <w:pPr>
              <w:rPr>
                <w:color w:val="000000" w:themeColor="text1"/>
              </w:rPr>
            </w:pPr>
            <w:r w:rsidRPr="00F11840">
              <w:rPr>
                <w:color w:val="000000" w:themeColor="text1"/>
              </w:rPr>
              <w:t>Describe below:</w:t>
            </w:r>
          </w:p>
        </w:tc>
      </w:tr>
      <w:tr w:rsidR="00C47291" w:rsidRPr="004164EE" w14:paraId="730F0DF7" w14:textId="77777777" w:rsidTr="005318F0">
        <w:tc>
          <w:tcPr>
            <w:tcW w:w="10780" w:type="dxa"/>
            <w:tcBorders>
              <w:left w:val="single" w:sz="18" w:space="0" w:color="000000" w:themeColor="text1"/>
              <w:bottom w:val="single" w:sz="18" w:space="0" w:color="000000" w:themeColor="text1"/>
              <w:right w:val="single" w:sz="18" w:space="0" w:color="000000" w:themeColor="text1"/>
            </w:tcBorders>
          </w:tcPr>
          <w:p w14:paraId="7669F67B" w14:textId="77777777" w:rsidR="00C47291" w:rsidRPr="00F11840" w:rsidRDefault="00C47291" w:rsidP="00EE2F9B">
            <w:pPr>
              <w:rPr>
                <w:b/>
                <w:bCs/>
                <w:color w:val="000000" w:themeColor="text1"/>
              </w:rPr>
            </w:pPr>
          </w:p>
          <w:p w14:paraId="5A21BC67" w14:textId="77777777" w:rsidR="00C47291" w:rsidRPr="00F11840" w:rsidRDefault="00C47291" w:rsidP="00EE2F9B">
            <w:pPr>
              <w:rPr>
                <w:b/>
                <w:bCs/>
                <w:color w:val="000000" w:themeColor="text1"/>
              </w:rPr>
            </w:pPr>
          </w:p>
          <w:p w14:paraId="5B458EA9" w14:textId="77777777" w:rsidR="00C47291" w:rsidRPr="00F11840" w:rsidRDefault="00C47291" w:rsidP="00EE2F9B">
            <w:pPr>
              <w:rPr>
                <w:b/>
                <w:bCs/>
                <w:color w:val="000000" w:themeColor="text1"/>
              </w:rPr>
            </w:pPr>
          </w:p>
          <w:p w14:paraId="167EE208" w14:textId="77777777" w:rsidR="00C47291" w:rsidRPr="00F11840" w:rsidRDefault="00C47291" w:rsidP="00EE2F9B">
            <w:pPr>
              <w:rPr>
                <w:b/>
                <w:bCs/>
                <w:color w:val="000000" w:themeColor="text1"/>
              </w:rPr>
            </w:pPr>
          </w:p>
          <w:p w14:paraId="1CB21151" w14:textId="4F72F0A3" w:rsidR="00C47291" w:rsidRDefault="00C47291" w:rsidP="00EE2F9B">
            <w:pPr>
              <w:rPr>
                <w:b/>
                <w:bCs/>
                <w:color w:val="000000" w:themeColor="text1"/>
              </w:rPr>
            </w:pPr>
          </w:p>
          <w:p w14:paraId="07867269" w14:textId="77777777" w:rsidR="00C11E28" w:rsidRPr="00F11840" w:rsidRDefault="00C11E28" w:rsidP="00EE2F9B">
            <w:pPr>
              <w:rPr>
                <w:b/>
                <w:bCs/>
                <w:color w:val="000000" w:themeColor="text1"/>
              </w:rPr>
            </w:pPr>
          </w:p>
          <w:p w14:paraId="764F240B" w14:textId="77777777" w:rsidR="00C47291" w:rsidRPr="00F11840" w:rsidRDefault="00C47291" w:rsidP="00EE2F9B">
            <w:pPr>
              <w:rPr>
                <w:b/>
                <w:bCs/>
                <w:color w:val="000000" w:themeColor="text1"/>
              </w:rPr>
            </w:pPr>
          </w:p>
          <w:p w14:paraId="5526AF1C" w14:textId="77777777" w:rsidR="00C47291" w:rsidRPr="00F11840" w:rsidRDefault="00C47291" w:rsidP="00EE2F9B">
            <w:pPr>
              <w:rPr>
                <w:b/>
                <w:bCs/>
                <w:color w:val="000000" w:themeColor="text1"/>
              </w:rPr>
            </w:pPr>
          </w:p>
          <w:p w14:paraId="48189B6A" w14:textId="77777777" w:rsidR="00C47291" w:rsidRPr="00F11840" w:rsidRDefault="00C47291" w:rsidP="00EE2F9B">
            <w:pPr>
              <w:rPr>
                <w:b/>
                <w:bCs/>
                <w:color w:val="000000" w:themeColor="text1"/>
              </w:rPr>
            </w:pPr>
          </w:p>
        </w:tc>
      </w:tr>
    </w:tbl>
    <w:p w14:paraId="0A1555F4" w14:textId="6F8F2437" w:rsidR="00B67552" w:rsidRPr="00F11840" w:rsidRDefault="00B67552" w:rsidP="00FE5EC3">
      <w:pPr>
        <w:rPr>
          <w:color w:val="000000" w:themeColor="text1"/>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33921C5E" w14:textId="77777777" w:rsidTr="005318F0">
        <w:tc>
          <w:tcPr>
            <w:tcW w:w="10790" w:type="dxa"/>
          </w:tcPr>
          <w:p w14:paraId="75395581" w14:textId="6029075E" w:rsidR="00C47291" w:rsidRPr="00F11840" w:rsidRDefault="00C47291" w:rsidP="00EE2F9B">
            <w:pPr>
              <w:rPr>
                <w:color w:val="000000" w:themeColor="text1"/>
              </w:rPr>
            </w:pPr>
            <w:r w:rsidRPr="00F11840">
              <w:rPr>
                <w:b/>
                <w:bCs/>
                <w:color w:val="000000" w:themeColor="text1"/>
              </w:rPr>
              <w:t>Futures Planning</w:t>
            </w:r>
            <w:r w:rsidR="000B7652">
              <w:rPr>
                <w:b/>
                <w:bCs/>
                <w:color w:val="000000" w:themeColor="text1"/>
              </w:rPr>
              <w:t xml:space="preserve">                                                                                                                                            </w:t>
            </w:r>
            <w:hyperlink r:id="rId67" w:history="1">
              <w:r w:rsidRPr="00F11840">
                <w:rPr>
                  <w:rStyle w:val="Hyperlink"/>
                </w:rPr>
                <w:t>19 TAC §89.1055(e)(5)</w:t>
              </w:r>
            </w:hyperlink>
          </w:p>
        </w:tc>
      </w:tr>
      <w:tr w:rsidR="004164EE" w:rsidRPr="004164EE" w14:paraId="0AF6D9D7" w14:textId="77777777" w:rsidTr="005318F0">
        <w:tc>
          <w:tcPr>
            <w:tcW w:w="10790" w:type="dxa"/>
          </w:tcPr>
          <w:p w14:paraId="5D476753" w14:textId="77777777" w:rsidR="00C47291" w:rsidRPr="00F11840" w:rsidRDefault="00C47291" w:rsidP="00C47291">
            <w:pPr>
              <w:rPr>
                <w:color w:val="000000" w:themeColor="text1"/>
              </w:rPr>
            </w:pPr>
            <w:r w:rsidRPr="00F11840">
              <w:rPr>
                <w:color w:val="000000" w:themeColor="text1"/>
              </w:rPr>
              <w:t>Beginning at any age, the ARD committee has considered futures planning for integrated living, work, community, and educational environments that considers skills necessary to function in current and post-secondary environments and determined that the student needs services as part of the IEP.</w:t>
            </w:r>
          </w:p>
          <w:p w14:paraId="0F92BA04" w14:textId="1753C04F" w:rsidR="00C47291" w:rsidRPr="00F11840" w:rsidRDefault="00C47291" w:rsidP="00C47291">
            <w:pPr>
              <w:rPr>
                <w:color w:val="000000" w:themeColor="text1"/>
              </w:rPr>
            </w:pPr>
            <w:r w:rsidRPr="00F11840">
              <w:rPr>
                <w:color w:val="000000" w:themeColor="text1"/>
              </w:rPr>
              <w:t>Describe below:</w:t>
            </w:r>
          </w:p>
        </w:tc>
      </w:tr>
      <w:tr w:rsidR="00C47291" w:rsidRPr="004164EE" w14:paraId="12C8A25E" w14:textId="77777777" w:rsidTr="005318F0">
        <w:tc>
          <w:tcPr>
            <w:tcW w:w="10790" w:type="dxa"/>
          </w:tcPr>
          <w:p w14:paraId="5CDAE3A7" w14:textId="77777777" w:rsidR="00C47291" w:rsidRPr="00F11840" w:rsidRDefault="00C47291" w:rsidP="00EE2F9B">
            <w:pPr>
              <w:rPr>
                <w:b/>
                <w:bCs/>
                <w:color w:val="000000" w:themeColor="text1"/>
              </w:rPr>
            </w:pPr>
          </w:p>
          <w:p w14:paraId="75764951" w14:textId="77777777" w:rsidR="00C47291" w:rsidRPr="00F11840" w:rsidRDefault="00C47291" w:rsidP="00EE2F9B">
            <w:pPr>
              <w:rPr>
                <w:b/>
                <w:bCs/>
                <w:color w:val="000000" w:themeColor="text1"/>
              </w:rPr>
            </w:pPr>
          </w:p>
          <w:p w14:paraId="34370F0F" w14:textId="77777777" w:rsidR="00C47291" w:rsidRPr="00F11840" w:rsidRDefault="00C47291" w:rsidP="00EE2F9B">
            <w:pPr>
              <w:rPr>
                <w:b/>
                <w:bCs/>
                <w:color w:val="000000" w:themeColor="text1"/>
              </w:rPr>
            </w:pPr>
          </w:p>
          <w:p w14:paraId="03A0642C" w14:textId="77777777" w:rsidR="00C47291" w:rsidRPr="00F11840" w:rsidRDefault="00C47291" w:rsidP="00EE2F9B">
            <w:pPr>
              <w:rPr>
                <w:b/>
                <w:bCs/>
                <w:color w:val="000000" w:themeColor="text1"/>
              </w:rPr>
            </w:pPr>
          </w:p>
          <w:p w14:paraId="2B19B9A8" w14:textId="77777777" w:rsidR="00C47291" w:rsidRPr="00F11840" w:rsidRDefault="00C47291" w:rsidP="00EE2F9B">
            <w:pPr>
              <w:rPr>
                <w:b/>
                <w:bCs/>
                <w:color w:val="000000" w:themeColor="text1"/>
              </w:rPr>
            </w:pPr>
          </w:p>
          <w:p w14:paraId="74F7F63B" w14:textId="77777777" w:rsidR="00C47291" w:rsidRPr="00F11840" w:rsidRDefault="00C47291" w:rsidP="00EE2F9B">
            <w:pPr>
              <w:rPr>
                <w:b/>
                <w:bCs/>
                <w:color w:val="000000" w:themeColor="text1"/>
              </w:rPr>
            </w:pPr>
          </w:p>
          <w:p w14:paraId="1D728C3F" w14:textId="77777777" w:rsidR="00C47291" w:rsidRPr="00F11840" w:rsidRDefault="00C47291" w:rsidP="00EE2F9B">
            <w:pPr>
              <w:rPr>
                <w:b/>
                <w:bCs/>
                <w:color w:val="000000" w:themeColor="text1"/>
              </w:rPr>
            </w:pPr>
          </w:p>
          <w:p w14:paraId="70991097" w14:textId="77777777" w:rsidR="00C47291" w:rsidRPr="00F11840" w:rsidRDefault="00C47291" w:rsidP="00EE2F9B">
            <w:pPr>
              <w:rPr>
                <w:b/>
                <w:bCs/>
                <w:color w:val="000000" w:themeColor="text1"/>
              </w:rPr>
            </w:pPr>
          </w:p>
          <w:p w14:paraId="7D431D51" w14:textId="40574FB1" w:rsidR="003963A7" w:rsidRPr="00F11840" w:rsidRDefault="003963A7" w:rsidP="00EE2F9B">
            <w:pPr>
              <w:rPr>
                <w:b/>
                <w:bCs/>
                <w:color w:val="000000" w:themeColor="text1"/>
              </w:rPr>
            </w:pPr>
          </w:p>
        </w:tc>
      </w:tr>
    </w:tbl>
    <w:p w14:paraId="2DC5D4FA" w14:textId="0923D9FD" w:rsidR="00A955F2" w:rsidRPr="00F11840" w:rsidRDefault="00A955F2" w:rsidP="006A63DA">
      <w:pPr>
        <w:rPr>
          <w:color w:val="000000" w:themeColor="text1"/>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6E6D18C5" w14:textId="77777777" w:rsidTr="005318F0">
        <w:tc>
          <w:tcPr>
            <w:tcW w:w="10790" w:type="dxa"/>
          </w:tcPr>
          <w:p w14:paraId="0E51AD2C" w14:textId="660F3833" w:rsidR="00C47291" w:rsidRPr="00F11840" w:rsidRDefault="00C47291" w:rsidP="00EE2F9B">
            <w:pPr>
              <w:rPr>
                <w:color w:val="000000" w:themeColor="text1"/>
              </w:rPr>
            </w:pPr>
            <w:r w:rsidRPr="00F11840">
              <w:rPr>
                <w:b/>
                <w:bCs/>
                <w:color w:val="000000" w:themeColor="text1"/>
              </w:rPr>
              <w:t>Parent/Family Training</w:t>
            </w:r>
            <w:r w:rsidR="0074208C" w:rsidRPr="00F11840">
              <w:rPr>
                <w:b/>
                <w:bCs/>
                <w:color w:val="000000" w:themeColor="text1"/>
              </w:rPr>
              <w:tab/>
            </w:r>
            <w:hyperlink r:id="rId68" w:history="1">
              <w:r w:rsidR="000B7652">
                <w:t xml:space="preserve">                                                                                                                                </w:t>
              </w:r>
              <w:r w:rsidRPr="00F11840">
                <w:rPr>
                  <w:rStyle w:val="Hyperlink"/>
                </w:rPr>
                <w:t>19 TAC §89.1055(e)(6)</w:t>
              </w:r>
            </w:hyperlink>
          </w:p>
        </w:tc>
      </w:tr>
      <w:tr w:rsidR="004164EE" w:rsidRPr="004164EE" w14:paraId="55920203" w14:textId="77777777" w:rsidTr="004B058F">
        <w:tc>
          <w:tcPr>
            <w:tcW w:w="10790" w:type="dxa"/>
            <w:tcBorders>
              <w:bottom w:val="single" w:sz="8" w:space="0" w:color="000000" w:themeColor="text1"/>
            </w:tcBorders>
          </w:tcPr>
          <w:p w14:paraId="22CC477E" w14:textId="77777777" w:rsidR="00C47291" w:rsidRPr="00F11840" w:rsidRDefault="00C47291" w:rsidP="00C47291">
            <w:pPr>
              <w:rPr>
                <w:color w:val="000000" w:themeColor="text1"/>
              </w:rPr>
            </w:pPr>
            <w:r w:rsidRPr="00F11840">
              <w:rPr>
                <w:color w:val="000000" w:themeColor="text1"/>
              </w:rPr>
              <w:t>The ARD committee has considered parent/family training and support provided by qualified personnel with experience in Autism Spectrum Disorders (ASD) that, for example:</w:t>
            </w:r>
          </w:p>
          <w:p w14:paraId="11DF6A4B" w14:textId="77777777" w:rsidR="00C47291" w:rsidRPr="00F11840" w:rsidRDefault="00C47291" w:rsidP="00C47291">
            <w:pPr>
              <w:rPr>
                <w:color w:val="000000" w:themeColor="text1"/>
              </w:rPr>
            </w:pPr>
            <w:r w:rsidRPr="00F11840">
              <w:rPr>
                <w:color w:val="000000" w:themeColor="text1"/>
              </w:rPr>
              <w:t>(A) provides a family with skills necessary for a student to succeed in the home/community setting;</w:t>
            </w:r>
          </w:p>
          <w:p w14:paraId="7D5C642B" w14:textId="6E4A1B15" w:rsidR="0074208C" w:rsidRPr="00F11840" w:rsidRDefault="00C47291" w:rsidP="00C47291">
            <w:pPr>
              <w:rPr>
                <w:color w:val="000000" w:themeColor="text1"/>
              </w:rPr>
            </w:pPr>
            <w:r w:rsidRPr="00F11840">
              <w:rPr>
                <w:color w:val="000000" w:themeColor="text1"/>
              </w:rPr>
              <w:t>(B) includes information regarding resources (for example: parent support groups, workshops, videos, conferences, and materials designed to increase parent knowledge of specific teaching/management techniques related to the student’s curriculum; a</w:t>
            </w:r>
            <w:r w:rsidR="0074208C" w:rsidRPr="00F11840">
              <w:rPr>
                <w:color w:val="000000" w:themeColor="text1"/>
              </w:rPr>
              <w:t>nd</w:t>
            </w:r>
          </w:p>
          <w:p w14:paraId="10E1CC7A" w14:textId="11CA1D38" w:rsidR="00C47291" w:rsidRPr="00F11840" w:rsidRDefault="0074208C" w:rsidP="00C47291">
            <w:pPr>
              <w:rPr>
                <w:color w:val="000000" w:themeColor="text1"/>
              </w:rPr>
            </w:pPr>
            <w:r w:rsidRPr="00F11840">
              <w:rPr>
                <w:color w:val="000000" w:themeColor="text1"/>
              </w:rPr>
              <w:t>(</w:t>
            </w:r>
            <w:r w:rsidR="00C47291" w:rsidRPr="00F11840">
              <w:rPr>
                <w:color w:val="000000" w:themeColor="text1"/>
              </w:rPr>
              <w:t>C) facilitates parental carryover of in-home training and determined that services are needed as part of the student’s IEP.</w:t>
            </w:r>
          </w:p>
          <w:p w14:paraId="6C92C4BA" w14:textId="416E1805" w:rsidR="00C47291" w:rsidRPr="00F11840" w:rsidRDefault="00C47291" w:rsidP="00C47291">
            <w:pPr>
              <w:rPr>
                <w:color w:val="000000" w:themeColor="text1"/>
              </w:rPr>
            </w:pPr>
            <w:r w:rsidRPr="00F11840">
              <w:rPr>
                <w:color w:val="000000" w:themeColor="text1"/>
              </w:rPr>
              <w:t>Describe below:</w:t>
            </w:r>
          </w:p>
        </w:tc>
      </w:tr>
      <w:tr w:rsidR="00C47291" w:rsidRPr="004164EE" w14:paraId="746F0B47" w14:textId="77777777" w:rsidTr="004B058F">
        <w:tc>
          <w:tcPr>
            <w:tcW w:w="10790" w:type="dxa"/>
            <w:tcBorders>
              <w:top w:val="single" w:sz="8" w:space="0" w:color="000000" w:themeColor="text1"/>
              <w:bottom w:val="single" w:sz="18" w:space="0" w:color="000000" w:themeColor="text1"/>
            </w:tcBorders>
          </w:tcPr>
          <w:p w14:paraId="5D642366" w14:textId="77777777" w:rsidR="00C47291" w:rsidRPr="00F11840" w:rsidRDefault="00C47291" w:rsidP="00EE2F9B">
            <w:pPr>
              <w:rPr>
                <w:b/>
                <w:bCs/>
                <w:color w:val="000000" w:themeColor="text1"/>
              </w:rPr>
            </w:pPr>
          </w:p>
          <w:p w14:paraId="65AEF8FD" w14:textId="77777777" w:rsidR="00C47291" w:rsidRPr="00F11840" w:rsidRDefault="00C47291" w:rsidP="00EE2F9B">
            <w:pPr>
              <w:rPr>
                <w:b/>
                <w:bCs/>
                <w:color w:val="000000" w:themeColor="text1"/>
              </w:rPr>
            </w:pPr>
          </w:p>
          <w:p w14:paraId="0492E232" w14:textId="76501396" w:rsidR="00C47291" w:rsidRDefault="00C47291" w:rsidP="00EE2F9B">
            <w:pPr>
              <w:rPr>
                <w:b/>
                <w:bCs/>
                <w:color w:val="000000" w:themeColor="text1"/>
              </w:rPr>
            </w:pPr>
          </w:p>
          <w:p w14:paraId="790C4645" w14:textId="77777777" w:rsidR="0055057A" w:rsidRPr="00F11840" w:rsidRDefault="0055057A" w:rsidP="00EE2F9B">
            <w:pPr>
              <w:rPr>
                <w:b/>
                <w:bCs/>
                <w:color w:val="000000" w:themeColor="text1"/>
              </w:rPr>
            </w:pPr>
          </w:p>
          <w:p w14:paraId="11FC5B4E" w14:textId="77777777" w:rsidR="00C47291" w:rsidRPr="00F11840" w:rsidRDefault="00C47291" w:rsidP="00EE2F9B">
            <w:pPr>
              <w:rPr>
                <w:b/>
                <w:bCs/>
                <w:color w:val="000000" w:themeColor="text1"/>
              </w:rPr>
            </w:pPr>
          </w:p>
          <w:p w14:paraId="04AC502F" w14:textId="77777777" w:rsidR="00C47291" w:rsidRPr="00F11840" w:rsidRDefault="00C47291" w:rsidP="00EE2F9B">
            <w:pPr>
              <w:rPr>
                <w:b/>
                <w:bCs/>
                <w:color w:val="000000" w:themeColor="text1"/>
              </w:rPr>
            </w:pPr>
          </w:p>
          <w:p w14:paraId="17A817DC" w14:textId="77777777" w:rsidR="00C47291" w:rsidRPr="00F11840" w:rsidRDefault="00C47291" w:rsidP="00EE2F9B">
            <w:pPr>
              <w:rPr>
                <w:b/>
                <w:bCs/>
                <w:color w:val="000000" w:themeColor="text1"/>
              </w:rPr>
            </w:pPr>
          </w:p>
          <w:p w14:paraId="618CDFB5" w14:textId="3B1E6226" w:rsidR="003963A7" w:rsidRPr="00F11840" w:rsidRDefault="003963A7" w:rsidP="00EE2F9B">
            <w:pPr>
              <w:rPr>
                <w:b/>
                <w:bCs/>
                <w:color w:val="000000" w:themeColor="text1"/>
              </w:rPr>
            </w:pPr>
          </w:p>
        </w:tc>
      </w:tr>
    </w:tbl>
    <w:p w14:paraId="3F6E8784" w14:textId="77777777" w:rsidR="00C47291" w:rsidRPr="00F11840" w:rsidRDefault="00C47291" w:rsidP="006A63DA">
      <w:pPr>
        <w:rPr>
          <w:color w:val="000000" w:themeColor="text1"/>
        </w:rPr>
      </w:pPr>
    </w:p>
    <w:p w14:paraId="77AD9E3C" w14:textId="5A9C4D72" w:rsidR="002B59F1" w:rsidRPr="00F11840" w:rsidRDefault="002B59F1" w:rsidP="006A63DA">
      <w:pPr>
        <w:rPr>
          <w:color w:val="000000" w:themeColor="text1"/>
          <w:sz w:val="2"/>
          <w:szCs w:val="2"/>
        </w:rPr>
      </w:pPr>
    </w:p>
    <w:p w14:paraId="3E2116AA" w14:textId="77777777" w:rsidR="004B058F" w:rsidRDefault="004B058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5872272A" w14:textId="77777777" w:rsidTr="0055057A">
        <w:tc>
          <w:tcPr>
            <w:tcW w:w="10754" w:type="dxa"/>
          </w:tcPr>
          <w:p w14:paraId="37732C2A" w14:textId="7E6768CF" w:rsidR="00C47291" w:rsidRPr="00F11840" w:rsidRDefault="00C47291" w:rsidP="00EE2F9B">
            <w:pPr>
              <w:rPr>
                <w:color w:val="000000" w:themeColor="text1"/>
              </w:rPr>
            </w:pPr>
            <w:bookmarkStart w:id="4" w:name="_Hlk106282530"/>
            <w:r w:rsidRPr="00F11840">
              <w:rPr>
                <w:b/>
                <w:bCs/>
                <w:color w:val="000000" w:themeColor="text1"/>
              </w:rPr>
              <w:t>Staff-to-Student Ratio</w:t>
            </w:r>
            <w:hyperlink r:id="rId69" w:history="1">
              <w:r w:rsidR="000B7652">
                <w:t xml:space="preserve">                                                                                                                                   </w:t>
              </w:r>
              <w:r w:rsidR="001F4514" w:rsidRPr="00F11840">
                <w:rPr>
                  <w:rStyle w:val="Hyperlink"/>
                </w:rPr>
                <w:t>19 TAC</w:t>
              </w:r>
              <w:r w:rsidRPr="00F11840">
                <w:rPr>
                  <w:rStyle w:val="Hyperlink"/>
                </w:rPr>
                <w:t xml:space="preserve"> §89.1055(e)(7)</w:t>
              </w:r>
            </w:hyperlink>
          </w:p>
        </w:tc>
      </w:tr>
      <w:tr w:rsidR="004164EE" w:rsidRPr="004164EE" w14:paraId="196A6033" w14:textId="77777777" w:rsidTr="0055057A">
        <w:tc>
          <w:tcPr>
            <w:tcW w:w="10754" w:type="dxa"/>
          </w:tcPr>
          <w:p w14:paraId="463EA89B" w14:textId="77777777" w:rsidR="00C47291" w:rsidRPr="00F11840" w:rsidRDefault="00C47291" w:rsidP="00C47291">
            <w:pPr>
              <w:rPr>
                <w:color w:val="000000" w:themeColor="text1"/>
              </w:rPr>
            </w:pPr>
            <w:r w:rsidRPr="00F11840">
              <w:rPr>
                <w:color w:val="000000" w:themeColor="text1"/>
              </w:rPr>
              <w:t>The ARD committee has considered the suitable staff-to-student ratio appropriate to identified activities and as needed to achieve social/behavioral progress based on the student’s developmental and learning level (acquisition, fluency, maintenance, generalization) that encourages work towards individual independence as determined by, for example:</w:t>
            </w:r>
          </w:p>
          <w:p w14:paraId="6CD71E51" w14:textId="77777777" w:rsidR="00C47291" w:rsidRPr="00F11840" w:rsidRDefault="00C47291" w:rsidP="00C47291">
            <w:pPr>
              <w:rPr>
                <w:color w:val="000000" w:themeColor="text1"/>
              </w:rPr>
            </w:pPr>
            <w:r w:rsidRPr="00F11840">
              <w:rPr>
                <w:color w:val="000000" w:themeColor="text1"/>
              </w:rPr>
              <w:t>(A) adaptive behavior evaluation results;</w:t>
            </w:r>
          </w:p>
          <w:p w14:paraId="13B30BBB" w14:textId="2BFDF91B" w:rsidR="00C47291" w:rsidRPr="00F11840" w:rsidRDefault="00C47291" w:rsidP="00C47291">
            <w:pPr>
              <w:rPr>
                <w:color w:val="000000" w:themeColor="text1"/>
              </w:rPr>
            </w:pPr>
            <w:r w:rsidRPr="00F11840">
              <w:rPr>
                <w:color w:val="000000" w:themeColor="text1"/>
              </w:rPr>
              <w:t>(B) behavioral accommodation needs across settings</w:t>
            </w:r>
            <w:r w:rsidR="0074208C" w:rsidRPr="00F11840">
              <w:rPr>
                <w:color w:val="000000" w:themeColor="text1"/>
              </w:rPr>
              <w:t>; and</w:t>
            </w:r>
          </w:p>
          <w:p w14:paraId="56D5B39D" w14:textId="77777777" w:rsidR="00C47291" w:rsidRPr="00F11840" w:rsidRDefault="00C47291" w:rsidP="00C47291">
            <w:pPr>
              <w:rPr>
                <w:color w:val="000000" w:themeColor="text1"/>
              </w:rPr>
            </w:pPr>
            <w:r w:rsidRPr="00F11840">
              <w:rPr>
                <w:color w:val="000000" w:themeColor="text1"/>
              </w:rPr>
              <w:t xml:space="preserve">(C) transitions within the school day and determined that the student needs specified staff-to-student ratio as part of the IEP. </w:t>
            </w:r>
          </w:p>
          <w:p w14:paraId="4FAC2092" w14:textId="5F586E17" w:rsidR="00C47291" w:rsidRPr="00F11840" w:rsidRDefault="00C47291" w:rsidP="00C47291">
            <w:pPr>
              <w:rPr>
                <w:color w:val="000000" w:themeColor="text1"/>
              </w:rPr>
            </w:pPr>
            <w:r w:rsidRPr="00F11840">
              <w:rPr>
                <w:color w:val="000000" w:themeColor="text1"/>
              </w:rPr>
              <w:t xml:space="preserve">Describe below:  </w:t>
            </w:r>
          </w:p>
        </w:tc>
      </w:tr>
      <w:tr w:rsidR="00C47291" w:rsidRPr="004164EE" w14:paraId="5863024B" w14:textId="77777777" w:rsidTr="0055057A">
        <w:tc>
          <w:tcPr>
            <w:tcW w:w="10754" w:type="dxa"/>
          </w:tcPr>
          <w:p w14:paraId="20F9523B" w14:textId="77777777" w:rsidR="00C47291" w:rsidRPr="00F11840" w:rsidRDefault="00C47291" w:rsidP="00EE2F9B">
            <w:pPr>
              <w:rPr>
                <w:b/>
                <w:bCs/>
                <w:color w:val="000000" w:themeColor="text1"/>
              </w:rPr>
            </w:pPr>
          </w:p>
          <w:p w14:paraId="17D462C6" w14:textId="77777777" w:rsidR="00C47291" w:rsidRPr="00F11840" w:rsidRDefault="00C47291" w:rsidP="00EE2F9B">
            <w:pPr>
              <w:rPr>
                <w:b/>
                <w:bCs/>
                <w:color w:val="000000" w:themeColor="text1"/>
              </w:rPr>
            </w:pPr>
          </w:p>
          <w:p w14:paraId="49DE0864" w14:textId="77777777" w:rsidR="00C47291" w:rsidRPr="00F11840" w:rsidRDefault="00C47291" w:rsidP="00EE2F9B">
            <w:pPr>
              <w:rPr>
                <w:b/>
                <w:bCs/>
                <w:color w:val="000000" w:themeColor="text1"/>
              </w:rPr>
            </w:pPr>
          </w:p>
          <w:p w14:paraId="65F4C296" w14:textId="77777777" w:rsidR="00C47291" w:rsidRPr="00F11840" w:rsidRDefault="00C47291" w:rsidP="00EE2F9B">
            <w:pPr>
              <w:rPr>
                <w:b/>
                <w:bCs/>
                <w:color w:val="000000" w:themeColor="text1"/>
              </w:rPr>
            </w:pPr>
          </w:p>
          <w:p w14:paraId="79D9E1A9" w14:textId="77777777" w:rsidR="00C47291" w:rsidRPr="00F11840" w:rsidRDefault="00C47291" w:rsidP="00EE2F9B">
            <w:pPr>
              <w:rPr>
                <w:b/>
                <w:bCs/>
                <w:color w:val="000000" w:themeColor="text1"/>
              </w:rPr>
            </w:pPr>
          </w:p>
          <w:p w14:paraId="36B30330" w14:textId="77777777" w:rsidR="00C47291" w:rsidRPr="00F11840" w:rsidRDefault="00C47291" w:rsidP="00EE2F9B">
            <w:pPr>
              <w:rPr>
                <w:b/>
                <w:bCs/>
                <w:color w:val="000000" w:themeColor="text1"/>
              </w:rPr>
            </w:pPr>
          </w:p>
          <w:p w14:paraId="0C8E0668" w14:textId="58029A2A" w:rsidR="00C47291" w:rsidRPr="00F11840" w:rsidRDefault="00C47291" w:rsidP="00EE2F9B">
            <w:pPr>
              <w:rPr>
                <w:b/>
                <w:bCs/>
                <w:color w:val="000000" w:themeColor="text1"/>
              </w:rPr>
            </w:pPr>
          </w:p>
          <w:p w14:paraId="76E12794" w14:textId="77777777" w:rsidR="003963A7" w:rsidRPr="00F11840" w:rsidRDefault="003963A7" w:rsidP="00EE2F9B">
            <w:pPr>
              <w:rPr>
                <w:b/>
                <w:bCs/>
                <w:color w:val="000000" w:themeColor="text1"/>
              </w:rPr>
            </w:pPr>
          </w:p>
          <w:p w14:paraId="2DA3A8F1" w14:textId="77777777" w:rsidR="00C47291" w:rsidRPr="00F11840" w:rsidRDefault="00C47291" w:rsidP="00EE2F9B">
            <w:pPr>
              <w:rPr>
                <w:b/>
                <w:bCs/>
                <w:color w:val="000000" w:themeColor="text1"/>
              </w:rPr>
            </w:pPr>
          </w:p>
          <w:p w14:paraId="3F987F93" w14:textId="3151E3FA" w:rsidR="003963A7" w:rsidRPr="00F11840" w:rsidRDefault="003963A7" w:rsidP="00EE2F9B">
            <w:pPr>
              <w:rPr>
                <w:b/>
                <w:bCs/>
                <w:color w:val="000000" w:themeColor="text1"/>
              </w:rPr>
            </w:pPr>
          </w:p>
        </w:tc>
      </w:tr>
      <w:bookmarkEnd w:id="4"/>
    </w:tbl>
    <w:p w14:paraId="5CA2B982" w14:textId="69B39AFF" w:rsidR="002B59F1" w:rsidRPr="00F11840" w:rsidRDefault="002B59F1" w:rsidP="006A63DA">
      <w:pPr>
        <w:rPr>
          <w:color w:val="000000" w:themeColor="text1"/>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54338FDC" w14:textId="77777777" w:rsidTr="005318F0">
        <w:tc>
          <w:tcPr>
            <w:tcW w:w="10790" w:type="dxa"/>
          </w:tcPr>
          <w:p w14:paraId="109C3896" w14:textId="5751C949" w:rsidR="00C47291" w:rsidRPr="00F11840" w:rsidRDefault="00C47291" w:rsidP="00747D48">
            <w:pPr>
              <w:rPr>
                <w:color w:val="000000" w:themeColor="text1"/>
              </w:rPr>
            </w:pPr>
            <w:r w:rsidRPr="00F11840">
              <w:rPr>
                <w:b/>
                <w:bCs/>
                <w:color w:val="000000" w:themeColor="text1"/>
              </w:rPr>
              <w:t>Communication Interventions</w:t>
            </w:r>
            <w:r w:rsidR="0074208C" w:rsidRPr="00F11840">
              <w:rPr>
                <w:b/>
                <w:bCs/>
                <w:color w:val="000000" w:themeColor="text1"/>
              </w:rPr>
              <w:tab/>
            </w:r>
            <w:r w:rsidR="00DE107D">
              <w:rPr>
                <w:b/>
                <w:bCs/>
                <w:color w:val="000000" w:themeColor="text1"/>
              </w:rPr>
              <w:t xml:space="preserve">                                                                                                               </w:t>
            </w:r>
            <w:r w:rsidR="0074208C" w:rsidRPr="00F11840">
              <w:rPr>
                <w:b/>
                <w:bCs/>
                <w:color w:val="000000" w:themeColor="text1"/>
              </w:rPr>
              <w:t xml:space="preserve">  </w:t>
            </w:r>
            <w:hyperlink r:id="rId70" w:history="1">
              <w:r w:rsidRPr="009A54CE">
                <w:rPr>
                  <w:rStyle w:val="Hyperlink"/>
                </w:rPr>
                <w:t>19 TAC §89.1055(e)(8</w:t>
              </w:r>
              <w:r w:rsidRPr="009A54CE">
                <w:rPr>
                  <w:rStyle w:val="Hyperlink"/>
                  <w:sz w:val="20"/>
                  <w:szCs w:val="20"/>
                </w:rPr>
                <w:t>)</w:t>
              </w:r>
            </w:hyperlink>
          </w:p>
        </w:tc>
      </w:tr>
      <w:tr w:rsidR="004164EE" w:rsidRPr="004164EE" w14:paraId="724291CC" w14:textId="77777777" w:rsidTr="005318F0">
        <w:tc>
          <w:tcPr>
            <w:tcW w:w="10790" w:type="dxa"/>
          </w:tcPr>
          <w:p w14:paraId="795C8BF3" w14:textId="77777777" w:rsidR="00C47291" w:rsidRPr="00F11840" w:rsidRDefault="00C47291" w:rsidP="00C47291">
            <w:pPr>
              <w:rPr>
                <w:color w:val="000000" w:themeColor="text1"/>
              </w:rPr>
            </w:pPr>
            <w:r w:rsidRPr="00F11840">
              <w:rPr>
                <w:color w:val="000000" w:themeColor="text1"/>
              </w:rPr>
              <w:t>The ARD committee has considered the use of communication interventions, including language forms and functions that enhance effective communication across settings (for example: augmentative, incidental, and naturalistic teaching) and determined that the student needs services as part of the IEP.</w:t>
            </w:r>
          </w:p>
          <w:p w14:paraId="02BB9B54" w14:textId="6E71E5CE" w:rsidR="00C47291" w:rsidRPr="00F11840" w:rsidRDefault="00C47291" w:rsidP="00C47291">
            <w:pPr>
              <w:rPr>
                <w:color w:val="000000" w:themeColor="text1"/>
              </w:rPr>
            </w:pPr>
            <w:r w:rsidRPr="00F11840">
              <w:rPr>
                <w:color w:val="000000" w:themeColor="text1"/>
              </w:rPr>
              <w:t xml:space="preserve">Describe below:  </w:t>
            </w:r>
          </w:p>
        </w:tc>
      </w:tr>
      <w:tr w:rsidR="00C47291" w:rsidRPr="004164EE" w14:paraId="02CE3A84" w14:textId="77777777" w:rsidTr="005318F0">
        <w:tc>
          <w:tcPr>
            <w:tcW w:w="10790" w:type="dxa"/>
          </w:tcPr>
          <w:p w14:paraId="7EE0265C" w14:textId="77777777" w:rsidR="00C47291" w:rsidRPr="00F11840" w:rsidRDefault="00C47291" w:rsidP="00EE2F9B">
            <w:pPr>
              <w:rPr>
                <w:b/>
                <w:bCs/>
                <w:color w:val="000000" w:themeColor="text1"/>
              </w:rPr>
            </w:pPr>
          </w:p>
          <w:p w14:paraId="782C93E0" w14:textId="77777777" w:rsidR="00C47291" w:rsidRPr="00F11840" w:rsidRDefault="00C47291" w:rsidP="00EE2F9B">
            <w:pPr>
              <w:rPr>
                <w:b/>
                <w:bCs/>
                <w:color w:val="000000" w:themeColor="text1"/>
              </w:rPr>
            </w:pPr>
          </w:p>
          <w:p w14:paraId="6131ED56" w14:textId="77777777" w:rsidR="00C47291" w:rsidRPr="00F11840" w:rsidRDefault="00C47291" w:rsidP="00EE2F9B">
            <w:pPr>
              <w:rPr>
                <w:b/>
                <w:bCs/>
                <w:color w:val="000000" w:themeColor="text1"/>
              </w:rPr>
            </w:pPr>
          </w:p>
          <w:p w14:paraId="536AEAE9" w14:textId="77777777" w:rsidR="00C47291" w:rsidRPr="00F11840" w:rsidRDefault="00C47291" w:rsidP="00EE2F9B">
            <w:pPr>
              <w:rPr>
                <w:b/>
                <w:bCs/>
                <w:color w:val="000000" w:themeColor="text1"/>
              </w:rPr>
            </w:pPr>
          </w:p>
          <w:p w14:paraId="47C2D159" w14:textId="77777777" w:rsidR="00C47291" w:rsidRPr="00F11840" w:rsidRDefault="00C47291" w:rsidP="00EE2F9B">
            <w:pPr>
              <w:rPr>
                <w:b/>
                <w:bCs/>
                <w:color w:val="000000" w:themeColor="text1"/>
              </w:rPr>
            </w:pPr>
          </w:p>
          <w:p w14:paraId="17E621F8" w14:textId="36B84F4E" w:rsidR="00C47291" w:rsidRPr="00F11840" w:rsidRDefault="00C47291" w:rsidP="00EE2F9B">
            <w:pPr>
              <w:rPr>
                <w:b/>
                <w:bCs/>
                <w:color w:val="000000" w:themeColor="text1"/>
              </w:rPr>
            </w:pPr>
          </w:p>
          <w:p w14:paraId="57C72499" w14:textId="77777777" w:rsidR="003963A7" w:rsidRPr="00F11840" w:rsidRDefault="003963A7" w:rsidP="00EE2F9B">
            <w:pPr>
              <w:rPr>
                <w:b/>
                <w:bCs/>
                <w:color w:val="000000" w:themeColor="text1"/>
              </w:rPr>
            </w:pPr>
          </w:p>
          <w:p w14:paraId="72B1EA60" w14:textId="77777777" w:rsidR="00C47291" w:rsidRPr="00F11840" w:rsidRDefault="00C47291" w:rsidP="00EE2F9B">
            <w:pPr>
              <w:rPr>
                <w:b/>
                <w:bCs/>
                <w:color w:val="000000" w:themeColor="text1"/>
              </w:rPr>
            </w:pPr>
          </w:p>
          <w:p w14:paraId="4C694141" w14:textId="77777777" w:rsidR="00C47291" w:rsidRPr="00F11840" w:rsidRDefault="00C47291" w:rsidP="00EE2F9B">
            <w:pPr>
              <w:rPr>
                <w:b/>
                <w:bCs/>
                <w:color w:val="000000" w:themeColor="text1"/>
              </w:rPr>
            </w:pPr>
          </w:p>
          <w:p w14:paraId="2E79696D" w14:textId="626EB6D7" w:rsidR="003963A7" w:rsidRPr="00F11840" w:rsidRDefault="003963A7" w:rsidP="00EE2F9B">
            <w:pPr>
              <w:rPr>
                <w:b/>
                <w:bCs/>
                <w:color w:val="000000" w:themeColor="text1"/>
              </w:rPr>
            </w:pPr>
          </w:p>
        </w:tc>
      </w:tr>
    </w:tbl>
    <w:p w14:paraId="2A4E229F" w14:textId="1292FC84" w:rsidR="002B59F1" w:rsidRPr="00F11840" w:rsidRDefault="002B59F1" w:rsidP="006A63DA">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15ABFD88" w14:textId="77777777" w:rsidTr="005318F0">
        <w:tc>
          <w:tcPr>
            <w:tcW w:w="10754" w:type="dxa"/>
            <w:tcBorders>
              <w:top w:val="single" w:sz="18" w:space="0" w:color="000000" w:themeColor="text1"/>
              <w:left w:val="single" w:sz="18" w:space="0" w:color="000000" w:themeColor="text1"/>
              <w:right w:val="single" w:sz="18" w:space="0" w:color="000000" w:themeColor="text1"/>
            </w:tcBorders>
          </w:tcPr>
          <w:p w14:paraId="4DF39BC7" w14:textId="099F90EA" w:rsidR="00C47291" w:rsidRPr="00F11840" w:rsidRDefault="00C47291" w:rsidP="00EE2F9B">
            <w:pPr>
              <w:rPr>
                <w:color w:val="000000" w:themeColor="text1"/>
              </w:rPr>
            </w:pPr>
            <w:r w:rsidRPr="00F11840">
              <w:rPr>
                <w:b/>
                <w:bCs/>
                <w:color w:val="000000" w:themeColor="text1"/>
              </w:rPr>
              <w:t>Social Skills Supports and Strategies</w:t>
            </w:r>
            <w:r w:rsidR="00DE107D">
              <w:rPr>
                <w:b/>
                <w:bCs/>
                <w:color w:val="000000" w:themeColor="text1"/>
              </w:rPr>
              <w:t xml:space="preserve">                                                                                                        </w:t>
            </w:r>
            <w:r w:rsidR="00717022" w:rsidRPr="00F11840">
              <w:rPr>
                <w:b/>
                <w:bCs/>
                <w:color w:val="000000" w:themeColor="text1"/>
              </w:rPr>
              <w:t xml:space="preserve"> </w:t>
            </w:r>
            <w:hyperlink r:id="rId71" w:history="1">
              <w:r w:rsidR="00717022" w:rsidRPr="009A54CE">
                <w:rPr>
                  <w:rStyle w:val="Hyperlink"/>
                  <w:b/>
                  <w:bCs/>
                </w:rPr>
                <w:t xml:space="preserve"> </w:t>
              </w:r>
              <w:r w:rsidRPr="009A54CE">
                <w:rPr>
                  <w:rStyle w:val="Hyperlink"/>
                </w:rPr>
                <w:t>19 TAC §89.1055(e)(9)</w:t>
              </w:r>
            </w:hyperlink>
          </w:p>
        </w:tc>
      </w:tr>
      <w:tr w:rsidR="004164EE" w:rsidRPr="004164EE" w14:paraId="1D4BB9C2" w14:textId="77777777" w:rsidTr="005318F0">
        <w:tc>
          <w:tcPr>
            <w:tcW w:w="10754" w:type="dxa"/>
            <w:tcBorders>
              <w:left w:val="single" w:sz="18" w:space="0" w:color="000000" w:themeColor="text1"/>
              <w:right w:val="single" w:sz="18" w:space="0" w:color="000000" w:themeColor="text1"/>
            </w:tcBorders>
          </w:tcPr>
          <w:p w14:paraId="037DD42E" w14:textId="096EC711" w:rsidR="00C47291" w:rsidRPr="00F11840" w:rsidRDefault="00C47291" w:rsidP="00C47291">
            <w:pPr>
              <w:rPr>
                <w:color w:val="000000" w:themeColor="text1"/>
              </w:rPr>
            </w:pPr>
            <w:r w:rsidRPr="00F11840">
              <w:rPr>
                <w:color w:val="000000" w:themeColor="text1"/>
              </w:rPr>
              <w:t>The ARD committee has considered the use of social skills supports and strategies based on social skills assessment/curriculum and provided across settings (for example: trained peer facilitators (e.g.</w:t>
            </w:r>
            <w:r w:rsidR="00912952" w:rsidRPr="00F11840">
              <w:rPr>
                <w:color w:val="000000" w:themeColor="text1"/>
              </w:rPr>
              <w:t>,</w:t>
            </w:r>
            <w:r w:rsidRPr="00F11840">
              <w:rPr>
                <w:color w:val="000000" w:themeColor="text1"/>
              </w:rPr>
              <w:t xml:space="preserve"> circle of friends), video modeling</w:t>
            </w:r>
            <w:r w:rsidR="00E3130E" w:rsidRPr="00F11840">
              <w:rPr>
                <w:color w:val="000000" w:themeColor="text1"/>
              </w:rPr>
              <w:t>,</w:t>
            </w:r>
            <w:r w:rsidRPr="00F11840">
              <w:rPr>
                <w:color w:val="000000" w:themeColor="text1"/>
              </w:rPr>
              <w:t xml:space="preserve"> social stories, and role playing) and determined that the student needs services as part of the IEP.  </w:t>
            </w:r>
          </w:p>
          <w:p w14:paraId="23701113" w14:textId="0D418D6E" w:rsidR="00C47291" w:rsidRPr="00F11840" w:rsidRDefault="00C47291" w:rsidP="00C47291">
            <w:pPr>
              <w:rPr>
                <w:color w:val="000000" w:themeColor="text1"/>
              </w:rPr>
            </w:pPr>
            <w:r w:rsidRPr="00F11840">
              <w:rPr>
                <w:color w:val="000000" w:themeColor="text1"/>
              </w:rPr>
              <w:t>Describe below:</w:t>
            </w:r>
          </w:p>
        </w:tc>
      </w:tr>
      <w:tr w:rsidR="004164EE" w:rsidRPr="004164EE" w14:paraId="70DBC380" w14:textId="77777777" w:rsidTr="005318F0">
        <w:tc>
          <w:tcPr>
            <w:tcW w:w="10754" w:type="dxa"/>
            <w:tcBorders>
              <w:left w:val="single" w:sz="18" w:space="0" w:color="000000" w:themeColor="text1"/>
              <w:bottom w:val="single" w:sz="18" w:space="0" w:color="000000" w:themeColor="text1"/>
              <w:right w:val="single" w:sz="18" w:space="0" w:color="000000" w:themeColor="text1"/>
            </w:tcBorders>
          </w:tcPr>
          <w:p w14:paraId="7D220643" w14:textId="77777777" w:rsidR="00C47291" w:rsidRPr="00F11840" w:rsidRDefault="00C47291" w:rsidP="00EE2F9B">
            <w:pPr>
              <w:rPr>
                <w:b/>
                <w:bCs/>
                <w:color w:val="000000" w:themeColor="text1"/>
              </w:rPr>
            </w:pPr>
          </w:p>
          <w:p w14:paraId="375D3005" w14:textId="0DD3E371" w:rsidR="00C47291" w:rsidRPr="00F11840" w:rsidRDefault="00C47291" w:rsidP="00EE2F9B">
            <w:pPr>
              <w:rPr>
                <w:b/>
                <w:bCs/>
                <w:color w:val="000000" w:themeColor="text1"/>
              </w:rPr>
            </w:pPr>
          </w:p>
          <w:p w14:paraId="14C92212" w14:textId="77777777" w:rsidR="003963A7" w:rsidRPr="00F11840" w:rsidRDefault="003963A7" w:rsidP="00EE2F9B">
            <w:pPr>
              <w:rPr>
                <w:b/>
                <w:bCs/>
                <w:color w:val="000000" w:themeColor="text1"/>
              </w:rPr>
            </w:pPr>
          </w:p>
          <w:p w14:paraId="0D07F0DC" w14:textId="77777777" w:rsidR="00C47291" w:rsidRPr="00F11840" w:rsidRDefault="00C47291" w:rsidP="00EE2F9B">
            <w:pPr>
              <w:rPr>
                <w:b/>
                <w:bCs/>
                <w:color w:val="000000" w:themeColor="text1"/>
              </w:rPr>
            </w:pPr>
          </w:p>
          <w:p w14:paraId="04AFCE84" w14:textId="77777777" w:rsidR="00C47291" w:rsidRPr="00F11840" w:rsidRDefault="00C47291" w:rsidP="00EE2F9B">
            <w:pPr>
              <w:rPr>
                <w:b/>
                <w:bCs/>
                <w:color w:val="000000" w:themeColor="text1"/>
              </w:rPr>
            </w:pPr>
          </w:p>
          <w:p w14:paraId="67923FF8" w14:textId="77777777" w:rsidR="00C47291" w:rsidRPr="00F11840" w:rsidRDefault="00C47291" w:rsidP="00EE2F9B">
            <w:pPr>
              <w:rPr>
                <w:b/>
                <w:bCs/>
                <w:color w:val="000000" w:themeColor="text1"/>
              </w:rPr>
            </w:pPr>
          </w:p>
          <w:p w14:paraId="70ACF8C3" w14:textId="77777777" w:rsidR="00C47291" w:rsidRPr="00F11840" w:rsidRDefault="00C47291" w:rsidP="00EE2F9B">
            <w:pPr>
              <w:rPr>
                <w:b/>
                <w:bCs/>
                <w:color w:val="000000" w:themeColor="text1"/>
              </w:rPr>
            </w:pPr>
          </w:p>
          <w:p w14:paraId="7DE8689F" w14:textId="77777777" w:rsidR="00C47291" w:rsidRPr="00F11840" w:rsidRDefault="00C47291" w:rsidP="00EE2F9B">
            <w:pPr>
              <w:rPr>
                <w:b/>
                <w:bCs/>
                <w:color w:val="000000" w:themeColor="text1"/>
              </w:rPr>
            </w:pPr>
          </w:p>
          <w:p w14:paraId="36D051B8" w14:textId="7CF92AB5" w:rsidR="003963A7" w:rsidRPr="00F11840" w:rsidRDefault="003963A7" w:rsidP="00EE2F9B">
            <w:pPr>
              <w:rPr>
                <w:b/>
                <w:bCs/>
                <w:color w:val="000000" w:themeColor="text1"/>
              </w:rPr>
            </w:pPr>
          </w:p>
        </w:tc>
      </w:tr>
    </w:tbl>
    <w:p w14:paraId="38353B71" w14:textId="77777777" w:rsidR="005318F0" w:rsidRDefault="005318F0"/>
    <w:tbl>
      <w:tblPr>
        <w:tblStyle w:val="TableGrid"/>
        <w:tblW w:w="0" w:type="auto"/>
        <w:tblInd w:w="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6"/>
      </w:tblGrid>
      <w:tr w:rsidR="004164EE" w:rsidRPr="004164EE" w14:paraId="497D9F8B" w14:textId="77777777" w:rsidTr="005318F0">
        <w:tc>
          <w:tcPr>
            <w:tcW w:w="10754" w:type="dxa"/>
          </w:tcPr>
          <w:p w14:paraId="7DF8B67C" w14:textId="171F9DC7" w:rsidR="00747D48" w:rsidRPr="00F11840" w:rsidRDefault="00747D48" w:rsidP="00EE2F9B">
            <w:pPr>
              <w:rPr>
                <w:color w:val="000000" w:themeColor="text1"/>
              </w:rPr>
            </w:pPr>
            <w:r w:rsidRPr="00F11840">
              <w:rPr>
                <w:b/>
                <w:bCs/>
                <w:color w:val="000000" w:themeColor="text1"/>
              </w:rPr>
              <w:t>Professional Educator and Staff Support</w:t>
            </w:r>
            <w:r w:rsidR="00DE107D">
              <w:rPr>
                <w:b/>
                <w:bCs/>
                <w:color w:val="000000" w:themeColor="text1"/>
              </w:rPr>
              <w:t xml:space="preserve">                                                                                                </w:t>
            </w:r>
            <w:hyperlink r:id="rId72" w:history="1">
              <w:r w:rsidRPr="00F11840">
                <w:rPr>
                  <w:rStyle w:val="Hyperlink"/>
                </w:rPr>
                <w:t>19 TAC §89.1055(e)(10)</w:t>
              </w:r>
            </w:hyperlink>
          </w:p>
        </w:tc>
      </w:tr>
      <w:tr w:rsidR="004164EE" w:rsidRPr="004164EE" w14:paraId="540556AC" w14:textId="77777777" w:rsidTr="005318F0">
        <w:tc>
          <w:tcPr>
            <w:tcW w:w="10754" w:type="dxa"/>
          </w:tcPr>
          <w:p w14:paraId="3DE09802" w14:textId="77777777" w:rsidR="00747D48" w:rsidRPr="00F11840" w:rsidRDefault="00747D48" w:rsidP="00747D48">
            <w:pPr>
              <w:rPr>
                <w:color w:val="000000" w:themeColor="text1"/>
              </w:rPr>
            </w:pPr>
            <w:r w:rsidRPr="00F11840">
              <w:rPr>
                <w:color w:val="000000" w:themeColor="text1"/>
              </w:rPr>
              <w:t>The ARD committee has considered professional educator/staff support (for example: training provided to personnel who work with the student to assure the correct implementation of techniques and strategies described in the IEP) and determined that services are needed and should be specified in the IEP.</w:t>
            </w:r>
          </w:p>
          <w:p w14:paraId="0945C0E2" w14:textId="6C345426" w:rsidR="00747D48" w:rsidRPr="00F11840" w:rsidRDefault="00747D48" w:rsidP="00747D48">
            <w:pPr>
              <w:rPr>
                <w:color w:val="000000" w:themeColor="text1"/>
              </w:rPr>
            </w:pPr>
            <w:r w:rsidRPr="00F11840">
              <w:rPr>
                <w:color w:val="000000" w:themeColor="text1"/>
              </w:rPr>
              <w:t>Describe below:</w:t>
            </w:r>
          </w:p>
        </w:tc>
      </w:tr>
      <w:tr w:rsidR="00747D48" w:rsidRPr="004164EE" w14:paraId="06466AA1" w14:textId="77777777" w:rsidTr="005318F0">
        <w:tc>
          <w:tcPr>
            <w:tcW w:w="10754" w:type="dxa"/>
          </w:tcPr>
          <w:p w14:paraId="6BDAE3A4" w14:textId="77777777" w:rsidR="00747D48" w:rsidRPr="00F11840" w:rsidRDefault="00747D48" w:rsidP="00EE2F9B">
            <w:pPr>
              <w:rPr>
                <w:b/>
                <w:bCs/>
                <w:color w:val="000000" w:themeColor="text1"/>
              </w:rPr>
            </w:pPr>
          </w:p>
          <w:p w14:paraId="475BFEA4" w14:textId="77777777" w:rsidR="00747D48" w:rsidRPr="00F11840" w:rsidRDefault="00747D48" w:rsidP="00EE2F9B">
            <w:pPr>
              <w:rPr>
                <w:b/>
                <w:bCs/>
                <w:color w:val="000000" w:themeColor="text1"/>
              </w:rPr>
            </w:pPr>
          </w:p>
          <w:p w14:paraId="2F44C15B" w14:textId="77777777" w:rsidR="00747D48" w:rsidRPr="00F11840" w:rsidRDefault="00747D48" w:rsidP="00EE2F9B">
            <w:pPr>
              <w:rPr>
                <w:b/>
                <w:bCs/>
                <w:color w:val="000000" w:themeColor="text1"/>
              </w:rPr>
            </w:pPr>
          </w:p>
          <w:p w14:paraId="7BBA897C" w14:textId="77777777" w:rsidR="00747D48" w:rsidRPr="00F11840" w:rsidRDefault="00747D48" w:rsidP="00EE2F9B">
            <w:pPr>
              <w:rPr>
                <w:b/>
                <w:bCs/>
                <w:color w:val="000000" w:themeColor="text1"/>
              </w:rPr>
            </w:pPr>
          </w:p>
          <w:p w14:paraId="3E395A8D" w14:textId="77777777" w:rsidR="00747D48" w:rsidRPr="00F11840" w:rsidRDefault="00747D48" w:rsidP="00EE2F9B">
            <w:pPr>
              <w:rPr>
                <w:b/>
                <w:bCs/>
                <w:color w:val="000000" w:themeColor="text1"/>
              </w:rPr>
            </w:pPr>
          </w:p>
          <w:p w14:paraId="39539A7B" w14:textId="77777777" w:rsidR="00747D48" w:rsidRPr="00F11840" w:rsidRDefault="00747D48" w:rsidP="00EE2F9B">
            <w:pPr>
              <w:rPr>
                <w:b/>
                <w:bCs/>
                <w:color w:val="000000" w:themeColor="text1"/>
              </w:rPr>
            </w:pPr>
          </w:p>
          <w:p w14:paraId="575A308E" w14:textId="77777777" w:rsidR="00747D48" w:rsidRPr="00F11840" w:rsidRDefault="00747D48" w:rsidP="00EE2F9B">
            <w:pPr>
              <w:rPr>
                <w:b/>
                <w:bCs/>
                <w:color w:val="000000" w:themeColor="text1"/>
              </w:rPr>
            </w:pPr>
          </w:p>
          <w:p w14:paraId="25DDD67D" w14:textId="218605FE" w:rsidR="00747D48" w:rsidRPr="00F11840" w:rsidRDefault="00747D48" w:rsidP="00EE2F9B">
            <w:pPr>
              <w:rPr>
                <w:b/>
                <w:bCs/>
                <w:color w:val="000000" w:themeColor="text1"/>
              </w:rPr>
            </w:pPr>
          </w:p>
          <w:p w14:paraId="2DA0AC21" w14:textId="77777777" w:rsidR="003963A7" w:rsidRPr="00F11840" w:rsidRDefault="003963A7" w:rsidP="00EE2F9B">
            <w:pPr>
              <w:rPr>
                <w:b/>
                <w:bCs/>
                <w:color w:val="000000" w:themeColor="text1"/>
              </w:rPr>
            </w:pPr>
          </w:p>
          <w:p w14:paraId="4F298ED5" w14:textId="77777777" w:rsidR="003963A7" w:rsidRPr="00F11840" w:rsidRDefault="003963A7" w:rsidP="00EE2F9B">
            <w:pPr>
              <w:rPr>
                <w:b/>
                <w:bCs/>
                <w:color w:val="000000" w:themeColor="text1"/>
              </w:rPr>
            </w:pPr>
          </w:p>
          <w:p w14:paraId="3A05A98D" w14:textId="4A7A4157" w:rsidR="003963A7" w:rsidRPr="00F11840" w:rsidRDefault="003963A7" w:rsidP="00EE2F9B">
            <w:pPr>
              <w:rPr>
                <w:b/>
                <w:bCs/>
                <w:color w:val="000000" w:themeColor="text1"/>
              </w:rPr>
            </w:pPr>
          </w:p>
        </w:tc>
      </w:tr>
    </w:tbl>
    <w:p w14:paraId="3C5AC9A9" w14:textId="01F73948" w:rsidR="005426CB" w:rsidRPr="00F11840" w:rsidRDefault="005426CB" w:rsidP="006A63DA">
      <w:pPr>
        <w:rPr>
          <w:color w:val="000000" w:themeColor="text1"/>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48A6AAC5" w14:textId="77777777" w:rsidTr="005318F0">
        <w:tc>
          <w:tcPr>
            <w:tcW w:w="10790" w:type="dxa"/>
          </w:tcPr>
          <w:p w14:paraId="50863B88" w14:textId="6650C36D" w:rsidR="00747D48" w:rsidRPr="00F11840" w:rsidRDefault="00747D48" w:rsidP="00EE2F9B">
            <w:pPr>
              <w:rPr>
                <w:color w:val="000000" w:themeColor="text1"/>
              </w:rPr>
            </w:pPr>
            <w:r w:rsidRPr="00F11840">
              <w:rPr>
                <w:b/>
                <w:bCs/>
                <w:color w:val="000000" w:themeColor="text1"/>
              </w:rPr>
              <w:t>Teaching Strategies</w:t>
            </w:r>
            <w:r w:rsidR="00DE107D">
              <w:rPr>
                <w:b/>
                <w:bCs/>
                <w:color w:val="000000" w:themeColor="text1"/>
              </w:rPr>
              <w:t xml:space="preserve">                                                                                                                                     </w:t>
            </w:r>
            <w:hyperlink r:id="rId73" w:history="1">
              <w:r w:rsidRPr="00F11840">
                <w:rPr>
                  <w:rStyle w:val="Hyperlink"/>
                </w:rPr>
                <w:t>19 TAC §89.1055(e)(11)</w:t>
              </w:r>
            </w:hyperlink>
          </w:p>
        </w:tc>
      </w:tr>
      <w:tr w:rsidR="004164EE" w:rsidRPr="004164EE" w14:paraId="5372F840" w14:textId="77777777" w:rsidTr="005318F0">
        <w:tc>
          <w:tcPr>
            <w:tcW w:w="10790" w:type="dxa"/>
          </w:tcPr>
          <w:p w14:paraId="0B2EDE60" w14:textId="77777777" w:rsidR="00747D48" w:rsidRPr="00F11840" w:rsidRDefault="00747D48" w:rsidP="00747D48">
            <w:pPr>
              <w:rPr>
                <w:color w:val="000000" w:themeColor="text1"/>
              </w:rPr>
            </w:pPr>
            <w:r w:rsidRPr="00F11840">
              <w:rPr>
                <w:color w:val="000000" w:themeColor="text1"/>
              </w:rPr>
              <w:t>The ARD committee has considered teaching strategies based on peer reviewed research-based practices for students with ASD (for example: those associated with discrete-trial training, visual supports, applied behavior analysis, structured learning, augmentative communication, or social skills training) and determined that the student needs teaching strategies specified in the IEP.</w:t>
            </w:r>
          </w:p>
          <w:p w14:paraId="304EA093" w14:textId="2015CC63" w:rsidR="00747D48" w:rsidRPr="00F11840" w:rsidRDefault="00747D48" w:rsidP="00747D48">
            <w:pPr>
              <w:rPr>
                <w:color w:val="000000" w:themeColor="text1"/>
              </w:rPr>
            </w:pPr>
            <w:r w:rsidRPr="00F11840">
              <w:rPr>
                <w:color w:val="000000" w:themeColor="text1"/>
              </w:rPr>
              <w:t>Describe below:</w:t>
            </w:r>
          </w:p>
        </w:tc>
      </w:tr>
      <w:tr w:rsidR="00747D48" w:rsidRPr="004164EE" w14:paraId="6AAAA37C" w14:textId="77777777" w:rsidTr="005318F0">
        <w:tc>
          <w:tcPr>
            <w:tcW w:w="10790" w:type="dxa"/>
          </w:tcPr>
          <w:p w14:paraId="7CAA88B6" w14:textId="77777777" w:rsidR="00747D48" w:rsidRPr="00F11840" w:rsidRDefault="00747D48" w:rsidP="00EE2F9B">
            <w:pPr>
              <w:rPr>
                <w:b/>
                <w:bCs/>
                <w:color w:val="000000" w:themeColor="text1"/>
              </w:rPr>
            </w:pPr>
          </w:p>
          <w:p w14:paraId="354BA9AD" w14:textId="77777777" w:rsidR="00747D48" w:rsidRPr="00F11840" w:rsidRDefault="00747D48" w:rsidP="00EE2F9B">
            <w:pPr>
              <w:rPr>
                <w:b/>
                <w:bCs/>
                <w:color w:val="000000" w:themeColor="text1"/>
              </w:rPr>
            </w:pPr>
          </w:p>
          <w:p w14:paraId="32B9198E" w14:textId="77777777" w:rsidR="00747D48" w:rsidRPr="00F11840" w:rsidRDefault="00747D48" w:rsidP="00EE2F9B">
            <w:pPr>
              <w:rPr>
                <w:b/>
                <w:bCs/>
                <w:color w:val="000000" w:themeColor="text1"/>
              </w:rPr>
            </w:pPr>
          </w:p>
          <w:p w14:paraId="02162FE9" w14:textId="77777777" w:rsidR="00747D48" w:rsidRPr="00F11840" w:rsidRDefault="00747D48" w:rsidP="00EE2F9B">
            <w:pPr>
              <w:rPr>
                <w:b/>
                <w:bCs/>
                <w:color w:val="000000" w:themeColor="text1"/>
              </w:rPr>
            </w:pPr>
          </w:p>
          <w:p w14:paraId="2838B086" w14:textId="77777777" w:rsidR="00747D48" w:rsidRPr="00F11840" w:rsidRDefault="00747D48" w:rsidP="00EE2F9B">
            <w:pPr>
              <w:rPr>
                <w:b/>
                <w:bCs/>
                <w:color w:val="000000" w:themeColor="text1"/>
              </w:rPr>
            </w:pPr>
          </w:p>
          <w:p w14:paraId="21D8C4F9" w14:textId="77777777" w:rsidR="00747D48" w:rsidRPr="00F11840" w:rsidRDefault="00747D48" w:rsidP="00EE2F9B">
            <w:pPr>
              <w:rPr>
                <w:b/>
                <w:bCs/>
                <w:color w:val="000000" w:themeColor="text1"/>
              </w:rPr>
            </w:pPr>
          </w:p>
          <w:p w14:paraId="14094918" w14:textId="07F83313" w:rsidR="00747D48" w:rsidRPr="00F11840" w:rsidRDefault="00747D48" w:rsidP="00EE2F9B">
            <w:pPr>
              <w:rPr>
                <w:b/>
                <w:bCs/>
                <w:color w:val="000000" w:themeColor="text1"/>
              </w:rPr>
            </w:pPr>
          </w:p>
          <w:p w14:paraId="57CC2582" w14:textId="77777777" w:rsidR="003963A7" w:rsidRPr="00F11840" w:rsidRDefault="003963A7" w:rsidP="00EE2F9B">
            <w:pPr>
              <w:rPr>
                <w:b/>
                <w:bCs/>
                <w:color w:val="000000" w:themeColor="text1"/>
              </w:rPr>
            </w:pPr>
          </w:p>
          <w:p w14:paraId="651BFB63" w14:textId="77777777" w:rsidR="00747D48" w:rsidRPr="00F11840" w:rsidRDefault="00747D48" w:rsidP="00EE2F9B">
            <w:pPr>
              <w:rPr>
                <w:b/>
                <w:bCs/>
                <w:color w:val="000000" w:themeColor="text1"/>
              </w:rPr>
            </w:pPr>
          </w:p>
          <w:p w14:paraId="63C5909D" w14:textId="77777777" w:rsidR="003963A7" w:rsidRPr="00F11840" w:rsidRDefault="003963A7" w:rsidP="00EE2F9B">
            <w:pPr>
              <w:rPr>
                <w:b/>
                <w:bCs/>
                <w:color w:val="000000" w:themeColor="text1"/>
              </w:rPr>
            </w:pPr>
          </w:p>
          <w:p w14:paraId="4345DFE1" w14:textId="7D87F4C1" w:rsidR="003963A7" w:rsidRPr="00F11840" w:rsidRDefault="003963A7" w:rsidP="00EE2F9B">
            <w:pPr>
              <w:rPr>
                <w:b/>
                <w:bCs/>
                <w:color w:val="000000" w:themeColor="text1"/>
              </w:rPr>
            </w:pPr>
          </w:p>
        </w:tc>
      </w:tr>
    </w:tbl>
    <w:p w14:paraId="045D2D51" w14:textId="05A02BB6" w:rsidR="005426CB" w:rsidRPr="00F11840" w:rsidRDefault="005426CB" w:rsidP="006A63DA">
      <w:pPr>
        <w:rPr>
          <w:color w:val="000000" w:themeColor="text1"/>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54"/>
      </w:tblGrid>
      <w:tr w:rsidR="004164EE" w:rsidRPr="004164EE" w14:paraId="1B4B23CB" w14:textId="77777777" w:rsidTr="005318F0">
        <w:tc>
          <w:tcPr>
            <w:tcW w:w="10780" w:type="dxa"/>
          </w:tcPr>
          <w:p w14:paraId="1CCB4BAE" w14:textId="77777777" w:rsidR="00717022" w:rsidRPr="00F11840" w:rsidRDefault="00747D48" w:rsidP="00717022">
            <w:pPr>
              <w:rPr>
                <w:color w:val="000000" w:themeColor="text1"/>
              </w:rPr>
            </w:pPr>
            <w:r w:rsidRPr="00F11840">
              <w:rPr>
                <w:color w:val="000000" w:themeColor="text1"/>
              </w:rPr>
              <w:t>If the ARD committee determines that services are not needed in one or more of the areas listed above, the IEP must include a statement to that effect and the basis upon which the determination was made.</w:t>
            </w:r>
          </w:p>
          <w:p w14:paraId="51112F29" w14:textId="06F7702A" w:rsidR="00747D48" w:rsidRPr="00F11840" w:rsidRDefault="00747D48" w:rsidP="00717022">
            <w:pPr>
              <w:rPr>
                <w:color w:val="000000" w:themeColor="text1"/>
              </w:rPr>
            </w:pPr>
            <w:r w:rsidRPr="00F11840">
              <w:rPr>
                <w:color w:val="000000" w:themeColor="text1"/>
              </w:rPr>
              <w:t>Describe below:</w:t>
            </w:r>
            <w:r w:rsidR="00717022" w:rsidRPr="00F11840">
              <w:rPr>
                <w:color w:val="000000" w:themeColor="text1"/>
              </w:rPr>
              <w:tab/>
            </w:r>
            <w:r w:rsidR="00DE107D">
              <w:rPr>
                <w:color w:val="000000" w:themeColor="text1"/>
              </w:rPr>
              <w:t xml:space="preserve">                                                                                                                                                </w:t>
            </w:r>
            <w:r w:rsidR="00E8755A" w:rsidRPr="00F11840">
              <w:rPr>
                <w:color w:val="000000" w:themeColor="text1"/>
              </w:rPr>
              <w:t xml:space="preserve">    </w:t>
            </w:r>
            <w:hyperlink r:id="rId74" w:history="1">
              <w:r w:rsidR="00E8755A" w:rsidRPr="00F11840">
                <w:rPr>
                  <w:rStyle w:val="Hyperlink"/>
                </w:rPr>
                <w:t>19 TAC §89.1055(f)</w:t>
              </w:r>
            </w:hyperlink>
          </w:p>
        </w:tc>
      </w:tr>
      <w:tr w:rsidR="00747D48" w:rsidRPr="004164EE" w14:paraId="1149EFF7" w14:textId="77777777" w:rsidTr="005318F0">
        <w:tc>
          <w:tcPr>
            <w:tcW w:w="10780" w:type="dxa"/>
          </w:tcPr>
          <w:p w14:paraId="0FAB2D1D" w14:textId="77777777" w:rsidR="00747D48" w:rsidRPr="00F11840" w:rsidRDefault="00747D48" w:rsidP="00EE2F9B">
            <w:pPr>
              <w:rPr>
                <w:b/>
                <w:bCs/>
                <w:color w:val="000000" w:themeColor="text1"/>
              </w:rPr>
            </w:pPr>
          </w:p>
          <w:p w14:paraId="34EE6C81" w14:textId="77777777" w:rsidR="00747D48" w:rsidRPr="00F11840" w:rsidRDefault="00747D48" w:rsidP="00EE2F9B">
            <w:pPr>
              <w:rPr>
                <w:b/>
                <w:bCs/>
                <w:color w:val="000000" w:themeColor="text1"/>
              </w:rPr>
            </w:pPr>
          </w:p>
          <w:p w14:paraId="39C568D4" w14:textId="77777777" w:rsidR="00747D48" w:rsidRPr="00F11840" w:rsidRDefault="00747D48" w:rsidP="00EE2F9B">
            <w:pPr>
              <w:rPr>
                <w:b/>
                <w:bCs/>
                <w:color w:val="000000" w:themeColor="text1"/>
              </w:rPr>
            </w:pPr>
          </w:p>
          <w:p w14:paraId="6553704B" w14:textId="1CC73F45" w:rsidR="00747D48" w:rsidRDefault="00747D48" w:rsidP="00EE2F9B">
            <w:pPr>
              <w:rPr>
                <w:b/>
                <w:bCs/>
                <w:color w:val="000000" w:themeColor="text1"/>
              </w:rPr>
            </w:pPr>
          </w:p>
          <w:p w14:paraId="22D2F749" w14:textId="77777777" w:rsidR="002660E6" w:rsidRPr="00F11840" w:rsidRDefault="002660E6" w:rsidP="00EE2F9B">
            <w:pPr>
              <w:rPr>
                <w:b/>
                <w:bCs/>
                <w:color w:val="000000" w:themeColor="text1"/>
              </w:rPr>
            </w:pPr>
          </w:p>
          <w:p w14:paraId="084D7A94" w14:textId="77777777" w:rsidR="003963A7" w:rsidRPr="00F11840" w:rsidRDefault="003963A7" w:rsidP="00EE2F9B">
            <w:pPr>
              <w:rPr>
                <w:b/>
                <w:bCs/>
                <w:color w:val="000000" w:themeColor="text1"/>
              </w:rPr>
            </w:pPr>
          </w:p>
          <w:p w14:paraId="4D07E0EF" w14:textId="77777777" w:rsidR="00747D48" w:rsidRPr="00F11840" w:rsidRDefault="00747D48" w:rsidP="00EE2F9B">
            <w:pPr>
              <w:rPr>
                <w:b/>
                <w:bCs/>
                <w:color w:val="000000" w:themeColor="text1"/>
              </w:rPr>
            </w:pPr>
          </w:p>
          <w:p w14:paraId="424D1C0C" w14:textId="77777777" w:rsidR="00747D48" w:rsidRPr="00F11840" w:rsidRDefault="00747D48" w:rsidP="00EE2F9B">
            <w:pPr>
              <w:rPr>
                <w:b/>
                <w:bCs/>
                <w:color w:val="000000" w:themeColor="text1"/>
              </w:rPr>
            </w:pPr>
          </w:p>
          <w:p w14:paraId="2339CF6E" w14:textId="77777777" w:rsidR="00747D48" w:rsidRPr="00F11840" w:rsidRDefault="00747D48" w:rsidP="00EE2F9B">
            <w:pPr>
              <w:rPr>
                <w:b/>
                <w:bCs/>
                <w:color w:val="000000" w:themeColor="text1"/>
              </w:rPr>
            </w:pPr>
          </w:p>
          <w:p w14:paraId="020A30E9" w14:textId="77777777" w:rsidR="00747D48" w:rsidRPr="00F11840" w:rsidRDefault="00747D48" w:rsidP="00EE2F9B">
            <w:pPr>
              <w:rPr>
                <w:b/>
                <w:bCs/>
                <w:color w:val="000000" w:themeColor="text1"/>
              </w:rPr>
            </w:pPr>
          </w:p>
          <w:p w14:paraId="7A1F6581" w14:textId="77777777" w:rsidR="003963A7" w:rsidRPr="00F11840" w:rsidRDefault="003963A7" w:rsidP="00EE2F9B">
            <w:pPr>
              <w:rPr>
                <w:b/>
                <w:bCs/>
                <w:color w:val="000000" w:themeColor="text1"/>
              </w:rPr>
            </w:pPr>
          </w:p>
          <w:p w14:paraId="7BD764FB" w14:textId="5C02FFE2" w:rsidR="003963A7" w:rsidRPr="00F11840" w:rsidRDefault="003963A7" w:rsidP="00EE2F9B">
            <w:pPr>
              <w:rPr>
                <w:b/>
                <w:bCs/>
                <w:color w:val="000000" w:themeColor="text1"/>
              </w:rPr>
            </w:pPr>
          </w:p>
        </w:tc>
      </w:tr>
    </w:tbl>
    <w:p w14:paraId="05493F88" w14:textId="6616E6DF" w:rsidR="005426CB" w:rsidRPr="00F11840" w:rsidRDefault="005426CB" w:rsidP="007D2CC6">
      <w:pPr>
        <w:rPr>
          <w:color w:val="000000" w:themeColor="text1"/>
        </w:rPr>
      </w:pPr>
    </w:p>
    <w:p w14:paraId="69981578" w14:textId="440A9DB6" w:rsidR="005426CB" w:rsidRPr="00F11840" w:rsidRDefault="005426CB" w:rsidP="007D2CC6">
      <w:pPr>
        <w:rPr>
          <w:color w:val="000000" w:themeColor="text1"/>
          <w:sz w:val="2"/>
          <w:szCs w:val="2"/>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308F17B1" w14:textId="77777777" w:rsidTr="00F11840">
        <w:trPr>
          <w:trHeight w:val="660"/>
        </w:trPr>
        <w:tc>
          <w:tcPr>
            <w:tcW w:w="10740" w:type="dxa"/>
            <w:tcBorders>
              <w:top w:val="single" w:sz="24" w:space="0" w:color="0D6CB9"/>
              <w:left w:val="single" w:sz="24" w:space="0" w:color="0D6CB9"/>
              <w:bottom w:val="single" w:sz="24" w:space="0" w:color="0D6CB9"/>
              <w:right w:val="single" w:sz="24" w:space="0" w:color="0D6CB9"/>
            </w:tcBorders>
            <w:shd w:val="clear" w:color="auto" w:fill="auto"/>
          </w:tcPr>
          <w:p w14:paraId="48777342" w14:textId="6EFF8D2A" w:rsidR="001441DE" w:rsidRPr="00F11840" w:rsidRDefault="005426CB" w:rsidP="00F95B5B">
            <w:pPr>
              <w:pStyle w:val="ListParagraph"/>
              <w:numPr>
                <w:ilvl w:val="0"/>
                <w:numId w:val="1"/>
              </w:numPr>
              <w:rPr>
                <w:b/>
                <w:bCs/>
                <w:color w:val="000000" w:themeColor="text1"/>
                <w:sz w:val="24"/>
                <w:szCs w:val="24"/>
              </w:rPr>
            </w:pPr>
            <w:r w:rsidRPr="00F11840">
              <w:rPr>
                <w:b/>
                <w:bCs/>
                <w:color w:val="000000" w:themeColor="text1"/>
                <w:sz w:val="24"/>
                <w:szCs w:val="24"/>
              </w:rPr>
              <w:lastRenderedPageBreak/>
              <w:t xml:space="preserve">REQUIREMENTS FOR A STUDENT PLACED IN A RESIDENTIAL </w:t>
            </w:r>
          </w:p>
          <w:p w14:paraId="1CA99392" w14:textId="34AFF8B0" w:rsidR="005426CB" w:rsidRPr="00F11840" w:rsidRDefault="00717022" w:rsidP="00223C10">
            <w:pPr>
              <w:ind w:left="504"/>
              <w:rPr>
                <w:b/>
                <w:bCs/>
                <w:color w:val="000000" w:themeColor="text1"/>
                <w:sz w:val="24"/>
                <w:szCs w:val="24"/>
              </w:rPr>
            </w:pPr>
            <w:r w:rsidRPr="00F11840">
              <w:rPr>
                <w:b/>
                <w:bCs/>
                <w:color w:val="000000" w:themeColor="text1"/>
                <w:sz w:val="24"/>
                <w:szCs w:val="24"/>
              </w:rPr>
              <w:t xml:space="preserve">EDUCATIONAL PLACEMENT </w:t>
            </w:r>
            <w:r w:rsidR="002D1E25" w:rsidRPr="00F11840">
              <w:rPr>
                <w:b/>
                <w:bCs/>
                <w:color w:val="000000" w:themeColor="text1"/>
                <w:sz w:val="24"/>
                <w:szCs w:val="24"/>
              </w:rPr>
              <w:t xml:space="preserve"> OR OFF-CAMPUS PROGRAM PLACEMENT</w:t>
            </w:r>
            <w:r w:rsidRPr="00F11840">
              <w:rPr>
                <w:b/>
                <w:bCs/>
                <w:color w:val="000000" w:themeColor="text1"/>
                <w:sz w:val="24"/>
                <w:szCs w:val="24"/>
              </w:rPr>
              <w:t xml:space="preserve">     </w:t>
            </w:r>
            <w:r w:rsidR="000977D7">
              <w:rPr>
                <w:b/>
                <w:bCs/>
                <w:color w:val="000000" w:themeColor="text1"/>
                <w:sz w:val="24"/>
                <w:szCs w:val="24"/>
              </w:rPr>
              <w:t xml:space="preserve">    </w:t>
            </w:r>
            <w:r w:rsidRPr="00F11840">
              <w:rPr>
                <w:b/>
                <w:bCs/>
                <w:color w:val="000000" w:themeColor="text1"/>
                <w:sz w:val="24"/>
                <w:szCs w:val="24"/>
              </w:rPr>
              <w:t xml:space="preserve">  </w:t>
            </w:r>
            <w:hyperlink r:id="rId75" w:history="1">
              <w:r w:rsidR="00EF7EE9" w:rsidRPr="00F11840">
                <w:rPr>
                  <w:rStyle w:val="Hyperlink"/>
                </w:rPr>
                <w:t xml:space="preserve">19 TAC </w:t>
              </w:r>
              <w:r w:rsidR="00223C10" w:rsidRPr="00F11840">
                <w:rPr>
                  <w:rStyle w:val="Hyperlink"/>
                </w:rPr>
                <w:t>§§</w:t>
              </w:r>
              <w:r w:rsidR="00EF7EE9" w:rsidRPr="00F11840">
                <w:rPr>
                  <w:rStyle w:val="Hyperlink"/>
                </w:rPr>
                <w:t>89.</w:t>
              </w:r>
              <w:r w:rsidR="00C23D99" w:rsidRPr="00F11840">
                <w:rPr>
                  <w:rStyle w:val="Hyperlink"/>
                </w:rPr>
                <w:t>1092</w:t>
              </w:r>
            </w:hyperlink>
            <w:r w:rsidR="00223C10" w:rsidRPr="00F11840">
              <w:rPr>
                <w:color w:val="000000" w:themeColor="text1"/>
                <w:sz w:val="20"/>
                <w:szCs w:val="20"/>
              </w:rPr>
              <w:t xml:space="preserve">; </w:t>
            </w:r>
            <w:hyperlink r:id="rId76" w:history="1">
              <w:r w:rsidR="008C3136" w:rsidRPr="00F11840">
                <w:rPr>
                  <w:rStyle w:val="Hyperlink"/>
                </w:rPr>
                <w:t>89.1094</w:t>
              </w:r>
            </w:hyperlink>
          </w:p>
        </w:tc>
      </w:tr>
      <w:tr w:rsidR="004164EE" w:rsidRPr="004164EE" w14:paraId="0741F3C5" w14:textId="77777777" w:rsidTr="005318F0">
        <w:tc>
          <w:tcPr>
            <w:tcW w:w="1074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491C0FFC" w14:textId="77777777" w:rsidR="00EF7EE9" w:rsidRPr="00F11840" w:rsidRDefault="00EF7EE9" w:rsidP="00EF7EE9">
            <w:pPr>
              <w:rPr>
                <w:b/>
                <w:bCs/>
                <w:color w:val="000000" w:themeColor="text1"/>
              </w:rPr>
            </w:pPr>
            <w:r w:rsidRPr="00F11840">
              <w:rPr>
                <w:b/>
                <w:bCs/>
                <w:color w:val="000000" w:themeColor="text1"/>
              </w:rPr>
              <w:t xml:space="preserve">Describe the services which the school district is unable to provide and which the facility will provide. </w:t>
            </w:r>
          </w:p>
          <w:p w14:paraId="143D1B03" w14:textId="3521D5FB" w:rsidR="005426CB" w:rsidRPr="00F11840" w:rsidRDefault="00C408D9" w:rsidP="00EF7EE9">
            <w:pPr>
              <w:jc w:val="right"/>
              <w:rPr>
                <w:color w:val="000000" w:themeColor="text1"/>
                <w:sz w:val="20"/>
                <w:szCs w:val="20"/>
              </w:rPr>
            </w:pPr>
            <w:hyperlink r:id="rId77" w:history="1">
              <w:r w:rsidR="00EF7EE9" w:rsidRPr="00F11840">
                <w:rPr>
                  <w:rStyle w:val="Hyperlink"/>
                </w:rPr>
                <w:t xml:space="preserve">19 TAC </w:t>
              </w:r>
              <w:r w:rsidR="00C3340B" w:rsidRPr="00F11840">
                <w:rPr>
                  <w:rStyle w:val="Hyperlink"/>
                </w:rPr>
                <w:t>§</w:t>
              </w:r>
              <w:r w:rsidR="00EF7EE9" w:rsidRPr="00F11840">
                <w:rPr>
                  <w:rStyle w:val="Hyperlink"/>
                </w:rPr>
                <w:t>§89.</w:t>
              </w:r>
              <w:r w:rsidR="00A0448D" w:rsidRPr="00F11840">
                <w:rPr>
                  <w:rStyle w:val="Hyperlink"/>
                </w:rPr>
                <w:t>1092</w:t>
              </w:r>
              <w:r w:rsidR="00EF7EE9" w:rsidRPr="00F11840">
                <w:rPr>
                  <w:rStyle w:val="Hyperlink"/>
                </w:rPr>
                <w:t>(a)(4)(B)</w:t>
              </w:r>
              <w:r w:rsidR="00C3340B" w:rsidRPr="00F11840">
                <w:rPr>
                  <w:rStyle w:val="Hyperlink"/>
                </w:rPr>
                <w:t>;</w:t>
              </w:r>
            </w:hyperlink>
            <w:r w:rsidR="00C3340B" w:rsidRPr="00F11840">
              <w:rPr>
                <w:color w:val="000000" w:themeColor="text1"/>
                <w:sz w:val="20"/>
                <w:szCs w:val="20"/>
              </w:rPr>
              <w:t xml:space="preserve"> </w:t>
            </w:r>
            <w:hyperlink r:id="rId78" w:history="1">
              <w:r w:rsidR="00C3340B" w:rsidRPr="00F11840">
                <w:rPr>
                  <w:rStyle w:val="Hyperlink"/>
                </w:rPr>
                <w:t>89.1094</w:t>
              </w:r>
              <w:r w:rsidR="00D45395" w:rsidRPr="00F11840">
                <w:rPr>
                  <w:rStyle w:val="Hyperlink"/>
                </w:rPr>
                <w:t>(b)(3)(A)</w:t>
              </w:r>
            </w:hyperlink>
          </w:p>
        </w:tc>
      </w:tr>
      <w:tr w:rsidR="004164EE" w:rsidRPr="004164EE" w14:paraId="707F7B58" w14:textId="77777777" w:rsidTr="005318F0">
        <w:tc>
          <w:tcPr>
            <w:tcW w:w="10740" w:type="dxa"/>
            <w:tcBorders>
              <w:left w:val="single" w:sz="18" w:space="0" w:color="000000" w:themeColor="text1"/>
              <w:right w:val="single" w:sz="18" w:space="0" w:color="000000" w:themeColor="text1"/>
            </w:tcBorders>
          </w:tcPr>
          <w:p w14:paraId="701B6F73" w14:textId="77777777" w:rsidR="005426CB" w:rsidRPr="00F11840" w:rsidRDefault="005426CB" w:rsidP="00EE2F9B">
            <w:pPr>
              <w:rPr>
                <w:color w:val="000000" w:themeColor="text1"/>
              </w:rPr>
            </w:pPr>
          </w:p>
          <w:p w14:paraId="068A463F" w14:textId="77777777" w:rsidR="00EF7EE9" w:rsidRPr="00F11840" w:rsidRDefault="00EF7EE9" w:rsidP="00EE2F9B">
            <w:pPr>
              <w:rPr>
                <w:color w:val="000000" w:themeColor="text1"/>
              </w:rPr>
            </w:pPr>
          </w:p>
          <w:p w14:paraId="2D806E2D" w14:textId="77777777" w:rsidR="00EF7EE9" w:rsidRPr="00F11840" w:rsidRDefault="00EF7EE9" w:rsidP="00EE2F9B">
            <w:pPr>
              <w:rPr>
                <w:color w:val="000000" w:themeColor="text1"/>
              </w:rPr>
            </w:pPr>
          </w:p>
          <w:p w14:paraId="72764229" w14:textId="77777777" w:rsidR="00EF7EE9" w:rsidRPr="00F11840" w:rsidRDefault="00EF7EE9" w:rsidP="00EE2F9B">
            <w:pPr>
              <w:rPr>
                <w:color w:val="000000" w:themeColor="text1"/>
              </w:rPr>
            </w:pPr>
          </w:p>
          <w:p w14:paraId="30344094" w14:textId="0A1516AD" w:rsidR="00EF7EE9" w:rsidRPr="00F11840" w:rsidRDefault="00EF7EE9" w:rsidP="00EE2F9B">
            <w:pPr>
              <w:rPr>
                <w:color w:val="000000" w:themeColor="text1"/>
              </w:rPr>
            </w:pPr>
          </w:p>
          <w:p w14:paraId="525F62D2" w14:textId="77777777" w:rsidR="00EF7EE9" w:rsidRPr="00F11840" w:rsidRDefault="00EF7EE9" w:rsidP="00EE2F9B">
            <w:pPr>
              <w:rPr>
                <w:color w:val="000000" w:themeColor="text1"/>
              </w:rPr>
            </w:pPr>
          </w:p>
          <w:p w14:paraId="46E884E4" w14:textId="1B7FC669" w:rsidR="00EF7EE9" w:rsidRPr="00F11840" w:rsidRDefault="00EF7EE9" w:rsidP="00EE2F9B">
            <w:pPr>
              <w:rPr>
                <w:color w:val="000000" w:themeColor="text1"/>
              </w:rPr>
            </w:pPr>
          </w:p>
          <w:p w14:paraId="0FEB5D40" w14:textId="77777777" w:rsidR="00F73E3B" w:rsidRPr="00F11840" w:rsidRDefault="00F73E3B" w:rsidP="00EE2F9B">
            <w:pPr>
              <w:rPr>
                <w:color w:val="000000" w:themeColor="text1"/>
              </w:rPr>
            </w:pPr>
          </w:p>
          <w:p w14:paraId="46697A38" w14:textId="7C223CF6" w:rsidR="00EF7EE9" w:rsidRDefault="00EF7EE9" w:rsidP="00EE2F9B">
            <w:pPr>
              <w:rPr>
                <w:color w:val="000000" w:themeColor="text1"/>
              </w:rPr>
            </w:pPr>
          </w:p>
          <w:p w14:paraId="4889B1E3" w14:textId="77777777" w:rsidR="000977D7" w:rsidRPr="00F11840" w:rsidRDefault="000977D7" w:rsidP="00EE2F9B">
            <w:pPr>
              <w:rPr>
                <w:color w:val="000000" w:themeColor="text1"/>
              </w:rPr>
            </w:pPr>
          </w:p>
          <w:p w14:paraId="44C2E530" w14:textId="77777777" w:rsidR="00EF7EE9" w:rsidRPr="00F11840" w:rsidRDefault="00EF7EE9" w:rsidP="00EE2F9B">
            <w:pPr>
              <w:rPr>
                <w:color w:val="000000" w:themeColor="text1"/>
              </w:rPr>
            </w:pPr>
          </w:p>
          <w:p w14:paraId="27C48E32" w14:textId="77777777" w:rsidR="00EF7EE9" w:rsidRPr="00F11840" w:rsidRDefault="00EF7EE9" w:rsidP="00EE2F9B">
            <w:pPr>
              <w:rPr>
                <w:color w:val="000000" w:themeColor="text1"/>
              </w:rPr>
            </w:pPr>
          </w:p>
          <w:p w14:paraId="06768C39" w14:textId="77777777" w:rsidR="00EF7EE9" w:rsidRPr="00F11840" w:rsidRDefault="00EF7EE9" w:rsidP="00EE2F9B">
            <w:pPr>
              <w:rPr>
                <w:color w:val="000000" w:themeColor="text1"/>
              </w:rPr>
            </w:pPr>
          </w:p>
          <w:p w14:paraId="27FEB143" w14:textId="77777777" w:rsidR="00EF7EE9" w:rsidRPr="00F11840" w:rsidRDefault="00EF7EE9" w:rsidP="00EE2F9B">
            <w:pPr>
              <w:rPr>
                <w:color w:val="000000" w:themeColor="text1"/>
              </w:rPr>
            </w:pPr>
          </w:p>
          <w:p w14:paraId="08319075" w14:textId="0CEE2B45" w:rsidR="00EF7EE9" w:rsidRPr="00F11840" w:rsidRDefault="00EF7EE9" w:rsidP="00EE2F9B">
            <w:pPr>
              <w:rPr>
                <w:color w:val="000000" w:themeColor="text1"/>
              </w:rPr>
            </w:pPr>
          </w:p>
        </w:tc>
      </w:tr>
      <w:tr w:rsidR="004164EE" w:rsidRPr="004164EE" w14:paraId="4AD26FA5" w14:textId="77777777" w:rsidTr="005318F0">
        <w:tc>
          <w:tcPr>
            <w:tcW w:w="10740" w:type="dxa"/>
            <w:tcBorders>
              <w:left w:val="single" w:sz="18" w:space="0" w:color="000000" w:themeColor="text1"/>
              <w:right w:val="single" w:sz="18" w:space="0" w:color="000000" w:themeColor="text1"/>
            </w:tcBorders>
            <w:shd w:val="clear" w:color="auto" w:fill="F2F2F2" w:themeFill="background1" w:themeFillShade="F2"/>
          </w:tcPr>
          <w:p w14:paraId="43A848E7" w14:textId="77777777" w:rsidR="00EF7EE9" w:rsidRPr="00F11840" w:rsidRDefault="00EF7EE9" w:rsidP="00EF7EE9">
            <w:pPr>
              <w:rPr>
                <w:b/>
                <w:bCs/>
                <w:color w:val="000000" w:themeColor="text1"/>
              </w:rPr>
            </w:pPr>
            <w:r w:rsidRPr="00F11840">
              <w:rPr>
                <w:b/>
                <w:bCs/>
                <w:color w:val="000000" w:themeColor="text1"/>
              </w:rPr>
              <w:t xml:space="preserve">Describe the criteria and estimated timelines for the student’s return to the school district. </w:t>
            </w:r>
          </w:p>
          <w:p w14:paraId="3E908F33" w14:textId="52900910" w:rsidR="00EF7EE9" w:rsidRPr="00F11840" w:rsidRDefault="00C408D9" w:rsidP="00EF7EE9">
            <w:pPr>
              <w:jc w:val="right"/>
              <w:rPr>
                <w:color w:val="000000" w:themeColor="text1"/>
                <w:sz w:val="20"/>
                <w:szCs w:val="20"/>
              </w:rPr>
            </w:pPr>
            <w:hyperlink r:id="rId79" w:history="1">
              <w:r w:rsidR="00EF7EE9" w:rsidRPr="00F11840">
                <w:rPr>
                  <w:rStyle w:val="Hyperlink"/>
                </w:rPr>
                <w:t xml:space="preserve">19 TAC </w:t>
              </w:r>
              <w:r w:rsidR="00AF2E48" w:rsidRPr="00F11840">
                <w:rPr>
                  <w:rStyle w:val="Hyperlink"/>
                </w:rPr>
                <w:t xml:space="preserve"> §</w:t>
              </w:r>
              <w:r w:rsidR="00EF7EE9" w:rsidRPr="00F11840">
                <w:rPr>
                  <w:rStyle w:val="Hyperlink"/>
                </w:rPr>
                <w:t>§89.</w:t>
              </w:r>
              <w:r w:rsidR="00A0448D" w:rsidRPr="00F11840">
                <w:rPr>
                  <w:rStyle w:val="Hyperlink"/>
                </w:rPr>
                <w:t>1092</w:t>
              </w:r>
              <w:r w:rsidR="00EF7EE9" w:rsidRPr="00F11840">
                <w:rPr>
                  <w:rStyle w:val="Hyperlink"/>
                </w:rPr>
                <w:t>(a)(4)(C)</w:t>
              </w:r>
              <w:r w:rsidR="00AF2E48" w:rsidRPr="00F11840">
                <w:rPr>
                  <w:rStyle w:val="Hyperlink"/>
                </w:rPr>
                <w:t>;</w:t>
              </w:r>
            </w:hyperlink>
            <w:r w:rsidR="00AF2E48" w:rsidRPr="00F11840">
              <w:rPr>
                <w:color w:val="000000" w:themeColor="text1"/>
                <w:sz w:val="20"/>
                <w:szCs w:val="20"/>
              </w:rPr>
              <w:t xml:space="preserve"> </w:t>
            </w:r>
            <w:hyperlink r:id="rId80" w:history="1">
              <w:r w:rsidR="00AF2E48" w:rsidRPr="00F11840">
                <w:rPr>
                  <w:rStyle w:val="Hyperlink"/>
                </w:rPr>
                <w:t>89.1094(b)(3)(B)</w:t>
              </w:r>
            </w:hyperlink>
            <w:r w:rsidR="00AF2E48" w:rsidRPr="00F11840">
              <w:rPr>
                <w:color w:val="000000" w:themeColor="text1"/>
                <w:sz w:val="20"/>
                <w:szCs w:val="20"/>
              </w:rPr>
              <w:t xml:space="preserve"> </w:t>
            </w:r>
          </w:p>
        </w:tc>
      </w:tr>
      <w:tr w:rsidR="004164EE" w:rsidRPr="004164EE" w14:paraId="142B979A" w14:textId="77777777" w:rsidTr="005318F0">
        <w:tc>
          <w:tcPr>
            <w:tcW w:w="10740" w:type="dxa"/>
            <w:tcBorders>
              <w:left w:val="single" w:sz="18" w:space="0" w:color="000000" w:themeColor="text1"/>
              <w:right w:val="single" w:sz="18" w:space="0" w:color="000000" w:themeColor="text1"/>
            </w:tcBorders>
          </w:tcPr>
          <w:p w14:paraId="772F3A50" w14:textId="77777777" w:rsidR="00EF7EE9" w:rsidRPr="00F11840" w:rsidRDefault="00EF7EE9" w:rsidP="00EF7EE9">
            <w:pPr>
              <w:rPr>
                <w:color w:val="000000" w:themeColor="text1"/>
              </w:rPr>
            </w:pPr>
          </w:p>
          <w:p w14:paraId="6026BAE1" w14:textId="77777777" w:rsidR="00EF7EE9" w:rsidRPr="00F11840" w:rsidRDefault="00EF7EE9" w:rsidP="00EF7EE9">
            <w:pPr>
              <w:rPr>
                <w:color w:val="000000" w:themeColor="text1"/>
              </w:rPr>
            </w:pPr>
          </w:p>
          <w:p w14:paraId="4438E94E" w14:textId="77777777" w:rsidR="00EF7EE9" w:rsidRPr="00F11840" w:rsidRDefault="00EF7EE9" w:rsidP="00EF7EE9">
            <w:pPr>
              <w:rPr>
                <w:color w:val="000000" w:themeColor="text1"/>
              </w:rPr>
            </w:pPr>
          </w:p>
          <w:p w14:paraId="004AE443" w14:textId="53650F14" w:rsidR="00EF7EE9" w:rsidRPr="00F11840" w:rsidRDefault="00EF7EE9" w:rsidP="00EF7EE9">
            <w:pPr>
              <w:rPr>
                <w:color w:val="000000" w:themeColor="text1"/>
              </w:rPr>
            </w:pPr>
          </w:p>
          <w:p w14:paraId="67006042" w14:textId="77777777" w:rsidR="00F73E3B" w:rsidRPr="00F11840" w:rsidRDefault="00F73E3B" w:rsidP="00EF7EE9">
            <w:pPr>
              <w:rPr>
                <w:color w:val="000000" w:themeColor="text1"/>
              </w:rPr>
            </w:pPr>
          </w:p>
          <w:p w14:paraId="714ACB5E" w14:textId="19548BD6" w:rsidR="00EF7EE9" w:rsidRPr="00F11840" w:rsidRDefault="00EF7EE9" w:rsidP="00EF7EE9">
            <w:pPr>
              <w:rPr>
                <w:color w:val="000000" w:themeColor="text1"/>
              </w:rPr>
            </w:pPr>
          </w:p>
          <w:p w14:paraId="5B85506E" w14:textId="77777777" w:rsidR="00F73E3B" w:rsidRPr="00F11840" w:rsidRDefault="00F73E3B" w:rsidP="00EF7EE9">
            <w:pPr>
              <w:rPr>
                <w:color w:val="000000" w:themeColor="text1"/>
              </w:rPr>
            </w:pPr>
          </w:p>
          <w:p w14:paraId="17806A08" w14:textId="77777777" w:rsidR="00EF7EE9" w:rsidRPr="00F11840" w:rsidRDefault="00EF7EE9" w:rsidP="00EF7EE9">
            <w:pPr>
              <w:rPr>
                <w:color w:val="000000" w:themeColor="text1"/>
              </w:rPr>
            </w:pPr>
          </w:p>
          <w:p w14:paraId="59865092" w14:textId="77777777" w:rsidR="00EF7EE9" w:rsidRPr="00F11840" w:rsidRDefault="00EF7EE9" w:rsidP="00EF7EE9">
            <w:pPr>
              <w:rPr>
                <w:color w:val="000000" w:themeColor="text1"/>
              </w:rPr>
            </w:pPr>
          </w:p>
          <w:p w14:paraId="44A1AC3E" w14:textId="77777777" w:rsidR="00EF7EE9" w:rsidRPr="00F11840" w:rsidRDefault="00EF7EE9" w:rsidP="00EF7EE9">
            <w:pPr>
              <w:rPr>
                <w:color w:val="000000" w:themeColor="text1"/>
              </w:rPr>
            </w:pPr>
          </w:p>
          <w:p w14:paraId="4EFC7ADC" w14:textId="77777777" w:rsidR="00EF7EE9" w:rsidRPr="00F11840" w:rsidRDefault="00EF7EE9" w:rsidP="00EF7EE9">
            <w:pPr>
              <w:rPr>
                <w:color w:val="000000" w:themeColor="text1"/>
              </w:rPr>
            </w:pPr>
          </w:p>
          <w:p w14:paraId="3B10FFC2" w14:textId="77777777" w:rsidR="00EF7EE9" w:rsidRPr="00F11840" w:rsidRDefault="00EF7EE9" w:rsidP="00EF7EE9">
            <w:pPr>
              <w:rPr>
                <w:color w:val="000000" w:themeColor="text1"/>
              </w:rPr>
            </w:pPr>
          </w:p>
          <w:p w14:paraId="53FCE4BF" w14:textId="77777777" w:rsidR="00EF7EE9" w:rsidRPr="00F11840" w:rsidRDefault="00EF7EE9" w:rsidP="00EF7EE9">
            <w:pPr>
              <w:rPr>
                <w:color w:val="000000" w:themeColor="text1"/>
              </w:rPr>
            </w:pPr>
          </w:p>
          <w:p w14:paraId="670A4D2F" w14:textId="77777777" w:rsidR="00EF7EE9" w:rsidRPr="00F11840" w:rsidRDefault="00EF7EE9" w:rsidP="00EF7EE9">
            <w:pPr>
              <w:rPr>
                <w:color w:val="000000" w:themeColor="text1"/>
              </w:rPr>
            </w:pPr>
          </w:p>
          <w:p w14:paraId="37E2D5A9" w14:textId="27E06834" w:rsidR="00EF7EE9" w:rsidRPr="00F11840" w:rsidRDefault="00EF7EE9" w:rsidP="00EF7EE9">
            <w:pPr>
              <w:rPr>
                <w:color w:val="000000" w:themeColor="text1"/>
              </w:rPr>
            </w:pPr>
          </w:p>
        </w:tc>
      </w:tr>
      <w:tr w:rsidR="004164EE" w:rsidRPr="004164EE" w14:paraId="59528934" w14:textId="77777777" w:rsidTr="005318F0">
        <w:tc>
          <w:tcPr>
            <w:tcW w:w="10740" w:type="dxa"/>
            <w:tcBorders>
              <w:left w:val="single" w:sz="18" w:space="0" w:color="000000" w:themeColor="text1"/>
              <w:right w:val="single" w:sz="18" w:space="0" w:color="000000" w:themeColor="text1"/>
            </w:tcBorders>
            <w:shd w:val="clear" w:color="auto" w:fill="F2F2F2" w:themeFill="background1" w:themeFillShade="F2"/>
          </w:tcPr>
          <w:p w14:paraId="2E0B2092" w14:textId="77777777" w:rsidR="00EF7EE9" w:rsidRPr="00F11840" w:rsidRDefault="00EF7EE9" w:rsidP="00EF7EE9">
            <w:pPr>
              <w:rPr>
                <w:b/>
                <w:bCs/>
                <w:color w:val="000000" w:themeColor="text1"/>
              </w:rPr>
            </w:pPr>
            <w:r w:rsidRPr="00F11840">
              <w:rPr>
                <w:b/>
                <w:bCs/>
                <w:color w:val="000000" w:themeColor="text1"/>
              </w:rPr>
              <w:t xml:space="preserve">Describe the appropriateness of the facility for the student. </w:t>
            </w:r>
          </w:p>
          <w:p w14:paraId="5FAF0B54" w14:textId="5ACED402" w:rsidR="00EF7EE9" w:rsidRPr="00F11840" w:rsidRDefault="00C408D9" w:rsidP="00EF7EE9">
            <w:pPr>
              <w:jc w:val="right"/>
              <w:rPr>
                <w:color w:val="000000" w:themeColor="text1"/>
                <w:sz w:val="20"/>
                <w:szCs w:val="20"/>
              </w:rPr>
            </w:pPr>
            <w:hyperlink r:id="rId81" w:history="1">
              <w:r w:rsidR="00EF7EE9" w:rsidRPr="00F11840">
                <w:rPr>
                  <w:rStyle w:val="Hyperlink"/>
                </w:rPr>
                <w:t xml:space="preserve">19 TAC </w:t>
              </w:r>
              <w:r w:rsidR="00AF2E48" w:rsidRPr="00F11840">
                <w:rPr>
                  <w:rStyle w:val="Hyperlink"/>
                </w:rPr>
                <w:t>§</w:t>
              </w:r>
              <w:r w:rsidR="00EF7EE9" w:rsidRPr="00F11840">
                <w:rPr>
                  <w:rStyle w:val="Hyperlink"/>
                </w:rPr>
                <w:t>§89.</w:t>
              </w:r>
              <w:r w:rsidR="00A0448D" w:rsidRPr="00F11840">
                <w:rPr>
                  <w:rStyle w:val="Hyperlink"/>
                </w:rPr>
                <w:t>1092</w:t>
              </w:r>
              <w:r w:rsidR="00EF7EE9" w:rsidRPr="00F11840">
                <w:rPr>
                  <w:rStyle w:val="Hyperlink"/>
                </w:rPr>
                <w:t>(a)(4)(D)</w:t>
              </w:r>
              <w:r w:rsidR="005D621A" w:rsidRPr="00F11840">
                <w:rPr>
                  <w:rStyle w:val="Hyperlink"/>
                </w:rPr>
                <w:t>;</w:t>
              </w:r>
            </w:hyperlink>
            <w:r w:rsidR="005D621A" w:rsidRPr="00F11840">
              <w:rPr>
                <w:color w:val="000000" w:themeColor="text1"/>
                <w:sz w:val="20"/>
                <w:szCs w:val="20"/>
              </w:rPr>
              <w:t xml:space="preserve"> </w:t>
            </w:r>
            <w:hyperlink r:id="rId82" w:history="1">
              <w:r w:rsidR="005D621A" w:rsidRPr="00F11840">
                <w:rPr>
                  <w:rStyle w:val="Hyperlink"/>
                </w:rPr>
                <w:t>89.1094(b)(3)</w:t>
              </w:r>
            </w:hyperlink>
          </w:p>
        </w:tc>
      </w:tr>
      <w:tr w:rsidR="004164EE" w:rsidRPr="004164EE" w14:paraId="79A19654" w14:textId="77777777" w:rsidTr="005318F0">
        <w:tc>
          <w:tcPr>
            <w:tcW w:w="10740" w:type="dxa"/>
            <w:tcBorders>
              <w:left w:val="single" w:sz="18" w:space="0" w:color="000000" w:themeColor="text1"/>
              <w:bottom w:val="single" w:sz="18" w:space="0" w:color="000000" w:themeColor="text1"/>
              <w:right w:val="single" w:sz="18" w:space="0" w:color="000000" w:themeColor="text1"/>
            </w:tcBorders>
          </w:tcPr>
          <w:p w14:paraId="0C927587" w14:textId="77777777" w:rsidR="00EF7EE9" w:rsidRPr="00F11840" w:rsidRDefault="00EF7EE9" w:rsidP="00EF7EE9">
            <w:pPr>
              <w:rPr>
                <w:color w:val="000000" w:themeColor="text1"/>
              </w:rPr>
            </w:pPr>
          </w:p>
          <w:p w14:paraId="24E0E672" w14:textId="77777777" w:rsidR="00EF7EE9" w:rsidRPr="00F11840" w:rsidRDefault="00EF7EE9" w:rsidP="00EF7EE9">
            <w:pPr>
              <w:rPr>
                <w:color w:val="000000" w:themeColor="text1"/>
              </w:rPr>
            </w:pPr>
          </w:p>
          <w:p w14:paraId="7C57B4DD" w14:textId="1479B6B2" w:rsidR="00EF7EE9" w:rsidRPr="00F11840" w:rsidRDefault="00EF7EE9" w:rsidP="00EF7EE9">
            <w:pPr>
              <w:rPr>
                <w:color w:val="000000" w:themeColor="text1"/>
              </w:rPr>
            </w:pPr>
          </w:p>
          <w:p w14:paraId="1C6281AA" w14:textId="77777777" w:rsidR="00F73E3B" w:rsidRPr="00F11840" w:rsidRDefault="00F73E3B" w:rsidP="00EF7EE9">
            <w:pPr>
              <w:rPr>
                <w:color w:val="000000" w:themeColor="text1"/>
              </w:rPr>
            </w:pPr>
          </w:p>
          <w:p w14:paraId="7E85390E" w14:textId="77777777" w:rsidR="00EF7EE9" w:rsidRPr="00F11840" w:rsidRDefault="00EF7EE9" w:rsidP="00EF7EE9">
            <w:pPr>
              <w:rPr>
                <w:color w:val="000000" w:themeColor="text1"/>
              </w:rPr>
            </w:pPr>
          </w:p>
          <w:p w14:paraId="533F0E83" w14:textId="246B74F0" w:rsidR="00EF7EE9" w:rsidRPr="00F11840" w:rsidRDefault="00EF7EE9" w:rsidP="00EF7EE9">
            <w:pPr>
              <w:rPr>
                <w:color w:val="000000" w:themeColor="text1"/>
              </w:rPr>
            </w:pPr>
          </w:p>
          <w:p w14:paraId="26683F17" w14:textId="77777777" w:rsidR="00EF7EE9" w:rsidRPr="00F11840" w:rsidRDefault="00EF7EE9" w:rsidP="00EF7EE9">
            <w:pPr>
              <w:rPr>
                <w:color w:val="000000" w:themeColor="text1"/>
              </w:rPr>
            </w:pPr>
          </w:p>
          <w:p w14:paraId="7582BDEF" w14:textId="77777777" w:rsidR="00EF7EE9" w:rsidRPr="00F11840" w:rsidRDefault="00EF7EE9" w:rsidP="00EF7EE9">
            <w:pPr>
              <w:rPr>
                <w:color w:val="000000" w:themeColor="text1"/>
              </w:rPr>
            </w:pPr>
          </w:p>
          <w:p w14:paraId="5C02D6BA" w14:textId="77777777" w:rsidR="00EF7EE9" w:rsidRPr="00F11840" w:rsidRDefault="00EF7EE9" w:rsidP="00EF7EE9">
            <w:pPr>
              <w:rPr>
                <w:color w:val="000000" w:themeColor="text1"/>
              </w:rPr>
            </w:pPr>
          </w:p>
          <w:p w14:paraId="07F42206" w14:textId="77777777" w:rsidR="00EF7EE9" w:rsidRPr="00F11840" w:rsidRDefault="00EF7EE9" w:rsidP="00EF7EE9">
            <w:pPr>
              <w:rPr>
                <w:color w:val="000000" w:themeColor="text1"/>
              </w:rPr>
            </w:pPr>
          </w:p>
          <w:p w14:paraId="4C3C5539" w14:textId="77777777" w:rsidR="00EF7EE9" w:rsidRPr="00F11840" w:rsidRDefault="00EF7EE9" w:rsidP="00EF7EE9">
            <w:pPr>
              <w:rPr>
                <w:color w:val="000000" w:themeColor="text1"/>
              </w:rPr>
            </w:pPr>
          </w:p>
          <w:p w14:paraId="6F2CA58C" w14:textId="77777777" w:rsidR="00EF7EE9" w:rsidRPr="00F11840" w:rsidRDefault="00EF7EE9" w:rsidP="00EF7EE9">
            <w:pPr>
              <w:rPr>
                <w:color w:val="000000" w:themeColor="text1"/>
              </w:rPr>
            </w:pPr>
          </w:p>
          <w:p w14:paraId="4C8DDE9A" w14:textId="419E40E7" w:rsidR="00EF7EE9" w:rsidRPr="00F11840" w:rsidRDefault="00EF7EE9" w:rsidP="00EF7EE9">
            <w:pPr>
              <w:rPr>
                <w:color w:val="000000" w:themeColor="text1"/>
              </w:rPr>
            </w:pPr>
          </w:p>
        </w:tc>
      </w:tr>
    </w:tbl>
    <w:p w14:paraId="778815A7" w14:textId="77777777" w:rsidR="005318F0" w:rsidRDefault="005318F0"/>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258784C5" w14:textId="77777777" w:rsidTr="00F11840">
        <w:tc>
          <w:tcPr>
            <w:tcW w:w="10740" w:type="dxa"/>
            <w:tcBorders>
              <w:top w:val="single" w:sz="24" w:space="0" w:color="0D6CB9"/>
              <w:left w:val="single" w:sz="24" w:space="0" w:color="0D6CB9"/>
              <w:bottom w:val="single" w:sz="24" w:space="0" w:color="0D6CB9"/>
              <w:right w:val="single" w:sz="24" w:space="0" w:color="0D6CB9"/>
            </w:tcBorders>
            <w:shd w:val="clear" w:color="auto" w:fill="auto"/>
          </w:tcPr>
          <w:p w14:paraId="6F3CFF12" w14:textId="77777777" w:rsidR="001441DE" w:rsidRPr="00F11840" w:rsidRDefault="00EF7EE9" w:rsidP="00F95B5B">
            <w:pPr>
              <w:pStyle w:val="ListParagraph"/>
              <w:numPr>
                <w:ilvl w:val="0"/>
                <w:numId w:val="1"/>
              </w:numPr>
              <w:rPr>
                <w:b/>
                <w:bCs/>
                <w:color w:val="000000" w:themeColor="text1"/>
                <w:sz w:val="24"/>
                <w:szCs w:val="24"/>
              </w:rPr>
            </w:pPr>
            <w:r w:rsidRPr="00F11840">
              <w:rPr>
                <w:b/>
                <w:bCs/>
                <w:color w:val="000000" w:themeColor="text1"/>
                <w:sz w:val="24"/>
                <w:szCs w:val="24"/>
              </w:rPr>
              <w:lastRenderedPageBreak/>
              <w:t xml:space="preserve">REQUIREMENTS FOR A STUDENT PLACED AT THE TEXAS SCHOOL FOR THE BLIND AND VISUALLY </w:t>
            </w:r>
          </w:p>
          <w:p w14:paraId="143738B7" w14:textId="567BA865" w:rsidR="00EF7EE9" w:rsidRPr="00F11840" w:rsidRDefault="00EF7EE9" w:rsidP="001441DE">
            <w:pPr>
              <w:ind w:left="504"/>
              <w:rPr>
                <w:b/>
                <w:bCs/>
                <w:color w:val="000000" w:themeColor="text1"/>
                <w:sz w:val="24"/>
                <w:szCs w:val="24"/>
              </w:rPr>
            </w:pPr>
            <w:r w:rsidRPr="00F11840">
              <w:rPr>
                <w:b/>
                <w:bCs/>
                <w:color w:val="000000" w:themeColor="text1"/>
                <w:sz w:val="24"/>
                <w:szCs w:val="24"/>
              </w:rPr>
              <w:t xml:space="preserve">IMPAIRED (TSBVI) OR THE TEXAS SCHOOL FOR THE DEAF (TSD) </w:t>
            </w:r>
            <w:r w:rsidR="0075528E">
              <w:rPr>
                <w:b/>
                <w:bCs/>
                <w:color w:val="000000" w:themeColor="text1"/>
                <w:sz w:val="24"/>
                <w:szCs w:val="24"/>
              </w:rPr>
              <w:t xml:space="preserve">                                  </w:t>
            </w:r>
            <w:r w:rsidR="00717022" w:rsidRPr="00F11840">
              <w:rPr>
                <w:b/>
                <w:bCs/>
                <w:color w:val="000000" w:themeColor="text1"/>
                <w:sz w:val="24"/>
                <w:szCs w:val="24"/>
              </w:rPr>
              <w:t xml:space="preserve">   </w:t>
            </w:r>
            <w:hyperlink r:id="rId83" w:history="1">
              <w:r w:rsidRPr="00F11840">
                <w:rPr>
                  <w:rStyle w:val="Hyperlink"/>
                </w:rPr>
                <w:t xml:space="preserve">19 TAC §89.1085(c) </w:t>
              </w:r>
            </w:hyperlink>
            <w:r w:rsidRPr="00F11840">
              <w:rPr>
                <w:b/>
                <w:bCs/>
                <w:color w:val="000000" w:themeColor="text1"/>
                <w:sz w:val="24"/>
                <w:szCs w:val="24"/>
              </w:rPr>
              <w:t xml:space="preserve"> </w:t>
            </w:r>
          </w:p>
        </w:tc>
      </w:tr>
      <w:tr w:rsidR="004164EE" w:rsidRPr="004164EE" w14:paraId="31B29FF9" w14:textId="77777777" w:rsidTr="005318F0">
        <w:tc>
          <w:tcPr>
            <w:tcW w:w="1074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4170A428" w14:textId="77777777" w:rsidR="00EF7EE9" w:rsidRPr="00F11840" w:rsidRDefault="00EF7EE9" w:rsidP="00EF7EE9">
            <w:pPr>
              <w:rPr>
                <w:b/>
                <w:bCs/>
                <w:color w:val="000000" w:themeColor="text1"/>
              </w:rPr>
            </w:pPr>
            <w:r w:rsidRPr="00F11840">
              <w:rPr>
                <w:b/>
                <w:bCs/>
                <w:color w:val="000000" w:themeColor="text1"/>
              </w:rPr>
              <w:t xml:space="preserve">Describe the services in the student’s IEP that the TSBVI or the TSD can appropriately provide. </w:t>
            </w:r>
          </w:p>
          <w:p w14:paraId="23C0ACD1" w14:textId="02C9FE4D" w:rsidR="00EF7EE9" w:rsidRPr="00F11840" w:rsidRDefault="00C408D9" w:rsidP="00EF7EE9">
            <w:pPr>
              <w:jc w:val="right"/>
              <w:rPr>
                <w:color w:val="000000" w:themeColor="text1"/>
                <w:sz w:val="20"/>
                <w:szCs w:val="20"/>
              </w:rPr>
            </w:pPr>
            <w:hyperlink r:id="rId84" w:history="1">
              <w:r w:rsidR="00EF7EE9" w:rsidRPr="00F11840">
                <w:rPr>
                  <w:rStyle w:val="Hyperlink"/>
                </w:rPr>
                <w:t>19 TAC §89.1085(c)(1)</w:t>
              </w:r>
            </w:hyperlink>
          </w:p>
        </w:tc>
      </w:tr>
      <w:tr w:rsidR="004164EE" w:rsidRPr="004164EE" w14:paraId="7396F522" w14:textId="77777777" w:rsidTr="005318F0">
        <w:tc>
          <w:tcPr>
            <w:tcW w:w="10740" w:type="dxa"/>
            <w:tcBorders>
              <w:left w:val="single" w:sz="18" w:space="0" w:color="000000" w:themeColor="text1"/>
              <w:right w:val="single" w:sz="18" w:space="0" w:color="000000" w:themeColor="text1"/>
            </w:tcBorders>
          </w:tcPr>
          <w:p w14:paraId="0E9F878A" w14:textId="77777777" w:rsidR="00EF7EE9" w:rsidRPr="00F11840" w:rsidRDefault="00EF7EE9" w:rsidP="00EE2F9B">
            <w:pPr>
              <w:rPr>
                <w:color w:val="000000" w:themeColor="text1"/>
              </w:rPr>
            </w:pPr>
          </w:p>
          <w:p w14:paraId="642C3EA3" w14:textId="77777777" w:rsidR="00EF7EE9" w:rsidRPr="00F11840" w:rsidRDefault="00EF7EE9" w:rsidP="00EE2F9B">
            <w:pPr>
              <w:rPr>
                <w:color w:val="000000" w:themeColor="text1"/>
              </w:rPr>
            </w:pPr>
          </w:p>
          <w:p w14:paraId="15A8C11A" w14:textId="77777777" w:rsidR="00EF7EE9" w:rsidRPr="00F11840" w:rsidRDefault="00EF7EE9" w:rsidP="00EE2F9B">
            <w:pPr>
              <w:rPr>
                <w:color w:val="000000" w:themeColor="text1"/>
              </w:rPr>
            </w:pPr>
          </w:p>
          <w:p w14:paraId="7EE92336" w14:textId="43E612DB" w:rsidR="00EF7EE9" w:rsidRPr="00F11840" w:rsidRDefault="00EF7EE9" w:rsidP="00EE2F9B">
            <w:pPr>
              <w:rPr>
                <w:color w:val="000000" w:themeColor="text1"/>
              </w:rPr>
            </w:pPr>
          </w:p>
          <w:p w14:paraId="6C6E2BF4" w14:textId="59992C05" w:rsidR="00F73E3B" w:rsidRPr="00F11840" w:rsidRDefault="00F73E3B" w:rsidP="00EE2F9B">
            <w:pPr>
              <w:rPr>
                <w:color w:val="000000" w:themeColor="text1"/>
              </w:rPr>
            </w:pPr>
          </w:p>
          <w:p w14:paraId="643AA9BC" w14:textId="398E7D0B" w:rsidR="00F73E3B" w:rsidRPr="00F11840" w:rsidRDefault="00F73E3B" w:rsidP="00EE2F9B">
            <w:pPr>
              <w:rPr>
                <w:color w:val="000000" w:themeColor="text1"/>
              </w:rPr>
            </w:pPr>
          </w:p>
          <w:p w14:paraId="2A5FF07B" w14:textId="3D995E39" w:rsidR="00F73E3B" w:rsidRPr="00F11840" w:rsidRDefault="00F73E3B" w:rsidP="00EE2F9B">
            <w:pPr>
              <w:rPr>
                <w:color w:val="000000" w:themeColor="text1"/>
              </w:rPr>
            </w:pPr>
          </w:p>
          <w:p w14:paraId="3FC08BBF" w14:textId="58BDEC76" w:rsidR="00F73E3B" w:rsidRPr="00F11840" w:rsidRDefault="00F73E3B" w:rsidP="00EE2F9B">
            <w:pPr>
              <w:rPr>
                <w:color w:val="000000" w:themeColor="text1"/>
              </w:rPr>
            </w:pPr>
          </w:p>
          <w:p w14:paraId="45D134E6" w14:textId="05E73732" w:rsidR="00F73E3B" w:rsidRPr="00F11840" w:rsidRDefault="00F73E3B" w:rsidP="00EE2F9B">
            <w:pPr>
              <w:rPr>
                <w:color w:val="000000" w:themeColor="text1"/>
              </w:rPr>
            </w:pPr>
          </w:p>
          <w:p w14:paraId="123D3243" w14:textId="17E029EC" w:rsidR="00F73E3B" w:rsidRPr="00F11840" w:rsidRDefault="00F73E3B" w:rsidP="00EE2F9B">
            <w:pPr>
              <w:rPr>
                <w:color w:val="000000" w:themeColor="text1"/>
              </w:rPr>
            </w:pPr>
          </w:p>
          <w:p w14:paraId="0DB4FAB6" w14:textId="77777777" w:rsidR="00FC76A0" w:rsidRPr="00F11840" w:rsidRDefault="00FC76A0" w:rsidP="00EE2F9B">
            <w:pPr>
              <w:rPr>
                <w:color w:val="000000" w:themeColor="text1"/>
              </w:rPr>
            </w:pPr>
          </w:p>
          <w:p w14:paraId="74511DF7" w14:textId="77777777" w:rsidR="00EF7EE9" w:rsidRPr="00F11840" w:rsidRDefault="00EF7EE9" w:rsidP="00EE2F9B">
            <w:pPr>
              <w:rPr>
                <w:color w:val="000000" w:themeColor="text1"/>
              </w:rPr>
            </w:pPr>
          </w:p>
          <w:p w14:paraId="3EBEC2FD" w14:textId="0DA795C4" w:rsidR="00EF7EE9" w:rsidRDefault="00EF7EE9" w:rsidP="00EE2F9B">
            <w:pPr>
              <w:rPr>
                <w:color w:val="000000" w:themeColor="text1"/>
              </w:rPr>
            </w:pPr>
          </w:p>
          <w:p w14:paraId="71292CA2" w14:textId="77777777" w:rsidR="00B60031" w:rsidRPr="00F11840" w:rsidRDefault="00B60031" w:rsidP="00EE2F9B">
            <w:pPr>
              <w:rPr>
                <w:color w:val="000000" w:themeColor="text1"/>
              </w:rPr>
            </w:pPr>
          </w:p>
          <w:p w14:paraId="59E37F12" w14:textId="77777777" w:rsidR="00EF7EE9" w:rsidRPr="00F11840" w:rsidRDefault="00EF7EE9" w:rsidP="00EE2F9B">
            <w:pPr>
              <w:rPr>
                <w:color w:val="000000" w:themeColor="text1"/>
              </w:rPr>
            </w:pPr>
          </w:p>
          <w:p w14:paraId="0A7D304C" w14:textId="77777777" w:rsidR="00EF7EE9" w:rsidRPr="00F11840" w:rsidRDefault="00EF7EE9" w:rsidP="00EE2F9B">
            <w:pPr>
              <w:rPr>
                <w:color w:val="000000" w:themeColor="text1"/>
              </w:rPr>
            </w:pPr>
          </w:p>
          <w:p w14:paraId="01312EEF" w14:textId="77777777" w:rsidR="00EF7EE9" w:rsidRPr="00F11840" w:rsidRDefault="00EF7EE9" w:rsidP="00EE2F9B">
            <w:pPr>
              <w:rPr>
                <w:color w:val="000000" w:themeColor="text1"/>
              </w:rPr>
            </w:pPr>
          </w:p>
          <w:p w14:paraId="3DAA4741" w14:textId="77777777" w:rsidR="00EF7EE9" w:rsidRPr="00F11840" w:rsidRDefault="00EF7EE9" w:rsidP="00EE2F9B">
            <w:pPr>
              <w:rPr>
                <w:color w:val="000000" w:themeColor="text1"/>
              </w:rPr>
            </w:pPr>
          </w:p>
          <w:p w14:paraId="644D4B2B" w14:textId="77777777" w:rsidR="00EF7EE9" w:rsidRPr="00F11840" w:rsidRDefault="00EF7EE9" w:rsidP="00EE2F9B">
            <w:pPr>
              <w:rPr>
                <w:color w:val="000000" w:themeColor="text1"/>
              </w:rPr>
            </w:pPr>
          </w:p>
          <w:p w14:paraId="1676A9D7" w14:textId="377506E6" w:rsidR="00EF7EE9" w:rsidRPr="00F11840" w:rsidRDefault="00EF7EE9" w:rsidP="00EE2F9B">
            <w:pPr>
              <w:rPr>
                <w:color w:val="000000" w:themeColor="text1"/>
              </w:rPr>
            </w:pPr>
          </w:p>
          <w:p w14:paraId="1F9664CC" w14:textId="77777777" w:rsidR="00FC76A0" w:rsidRPr="00F11840" w:rsidRDefault="00FC76A0" w:rsidP="00EE2F9B">
            <w:pPr>
              <w:rPr>
                <w:color w:val="000000" w:themeColor="text1"/>
              </w:rPr>
            </w:pPr>
          </w:p>
          <w:p w14:paraId="2CAFE954" w14:textId="044998C6" w:rsidR="00EF7EE9" w:rsidRPr="00F11840" w:rsidRDefault="00EF7EE9" w:rsidP="00EE2F9B">
            <w:pPr>
              <w:rPr>
                <w:color w:val="000000" w:themeColor="text1"/>
              </w:rPr>
            </w:pPr>
          </w:p>
        </w:tc>
      </w:tr>
      <w:tr w:rsidR="004164EE" w:rsidRPr="004164EE" w14:paraId="7371825E" w14:textId="77777777" w:rsidTr="005318F0">
        <w:tc>
          <w:tcPr>
            <w:tcW w:w="10740" w:type="dxa"/>
            <w:tcBorders>
              <w:left w:val="single" w:sz="18" w:space="0" w:color="000000" w:themeColor="text1"/>
              <w:right w:val="single" w:sz="18" w:space="0" w:color="000000" w:themeColor="text1"/>
            </w:tcBorders>
            <w:shd w:val="clear" w:color="auto" w:fill="F2F2F2" w:themeFill="background1" w:themeFillShade="F2"/>
          </w:tcPr>
          <w:p w14:paraId="60116637" w14:textId="77777777" w:rsidR="00EF7EE9" w:rsidRPr="00F11840" w:rsidRDefault="00EF7EE9" w:rsidP="00EF7EE9">
            <w:pPr>
              <w:rPr>
                <w:b/>
                <w:bCs/>
                <w:color w:val="000000" w:themeColor="text1"/>
              </w:rPr>
            </w:pPr>
            <w:r w:rsidRPr="00F11840">
              <w:rPr>
                <w:b/>
                <w:bCs/>
                <w:color w:val="000000" w:themeColor="text1"/>
              </w:rPr>
              <w:t xml:space="preserve">Describe the criteria and estimated timelines for the student’s returning to the resident school district. </w:t>
            </w:r>
          </w:p>
          <w:p w14:paraId="42312BFE" w14:textId="22FFEB8B" w:rsidR="00EF7EE9" w:rsidRPr="00F11840" w:rsidRDefault="00C408D9" w:rsidP="00EF7EE9">
            <w:pPr>
              <w:jc w:val="right"/>
              <w:rPr>
                <w:color w:val="000000" w:themeColor="text1"/>
                <w:sz w:val="20"/>
                <w:szCs w:val="20"/>
              </w:rPr>
            </w:pPr>
            <w:hyperlink r:id="rId85" w:history="1">
              <w:r w:rsidR="00EF7EE9" w:rsidRPr="00F11840">
                <w:rPr>
                  <w:rStyle w:val="Hyperlink"/>
                </w:rPr>
                <w:t>19 TAC §89.1085(c)(3)</w:t>
              </w:r>
            </w:hyperlink>
          </w:p>
        </w:tc>
      </w:tr>
      <w:tr w:rsidR="00496BC9" w:rsidRPr="00496BC9" w14:paraId="6719DE78" w14:textId="77777777" w:rsidTr="005318F0">
        <w:tc>
          <w:tcPr>
            <w:tcW w:w="10740" w:type="dxa"/>
            <w:tcBorders>
              <w:left w:val="single" w:sz="18" w:space="0" w:color="000000" w:themeColor="text1"/>
              <w:bottom w:val="single" w:sz="18" w:space="0" w:color="000000" w:themeColor="text1"/>
              <w:right w:val="single" w:sz="18" w:space="0" w:color="000000" w:themeColor="text1"/>
            </w:tcBorders>
          </w:tcPr>
          <w:p w14:paraId="7CFAF6A1" w14:textId="77777777" w:rsidR="00EF7EE9" w:rsidRPr="00F11840" w:rsidRDefault="00EF7EE9" w:rsidP="00EF7EE9">
            <w:pPr>
              <w:rPr>
                <w:color w:val="000000" w:themeColor="text1"/>
              </w:rPr>
            </w:pPr>
          </w:p>
          <w:p w14:paraId="6D9FB786" w14:textId="77777777" w:rsidR="00EF7EE9" w:rsidRPr="00F11840" w:rsidRDefault="00EF7EE9" w:rsidP="00EF7EE9">
            <w:pPr>
              <w:rPr>
                <w:color w:val="000000" w:themeColor="text1"/>
              </w:rPr>
            </w:pPr>
          </w:p>
          <w:p w14:paraId="63F1CB54" w14:textId="77777777" w:rsidR="00EF7EE9" w:rsidRPr="00F11840" w:rsidRDefault="00EF7EE9" w:rsidP="00EF7EE9">
            <w:pPr>
              <w:rPr>
                <w:color w:val="000000" w:themeColor="text1"/>
              </w:rPr>
            </w:pPr>
          </w:p>
          <w:p w14:paraId="2C9B119E" w14:textId="77777777" w:rsidR="00EF7EE9" w:rsidRPr="00F11840" w:rsidRDefault="00EF7EE9" w:rsidP="00EF7EE9">
            <w:pPr>
              <w:rPr>
                <w:color w:val="000000" w:themeColor="text1"/>
              </w:rPr>
            </w:pPr>
          </w:p>
          <w:p w14:paraId="1181D30E" w14:textId="50BDF78D" w:rsidR="00EF7EE9" w:rsidRPr="00F11840" w:rsidRDefault="00EF7EE9" w:rsidP="00EF7EE9">
            <w:pPr>
              <w:rPr>
                <w:color w:val="000000" w:themeColor="text1"/>
              </w:rPr>
            </w:pPr>
          </w:p>
          <w:p w14:paraId="22CEB371" w14:textId="6EC6BA02" w:rsidR="00F73E3B" w:rsidRPr="00F11840" w:rsidRDefault="00F73E3B" w:rsidP="00EF7EE9">
            <w:pPr>
              <w:rPr>
                <w:color w:val="000000" w:themeColor="text1"/>
              </w:rPr>
            </w:pPr>
          </w:p>
          <w:p w14:paraId="58DAD543" w14:textId="5E3452F7" w:rsidR="00F73E3B" w:rsidRPr="00F11840" w:rsidRDefault="00F73E3B" w:rsidP="00EF7EE9">
            <w:pPr>
              <w:rPr>
                <w:color w:val="000000" w:themeColor="text1"/>
              </w:rPr>
            </w:pPr>
          </w:p>
          <w:p w14:paraId="185FAF97" w14:textId="7302BF87" w:rsidR="00F73E3B" w:rsidRPr="00F11840" w:rsidRDefault="00F73E3B" w:rsidP="00EF7EE9">
            <w:pPr>
              <w:rPr>
                <w:color w:val="000000" w:themeColor="text1"/>
              </w:rPr>
            </w:pPr>
          </w:p>
          <w:p w14:paraId="4B7A8CB6" w14:textId="07090A05" w:rsidR="00FC76A0" w:rsidRDefault="00FC76A0" w:rsidP="00EF7EE9">
            <w:pPr>
              <w:rPr>
                <w:color w:val="000000" w:themeColor="text1"/>
              </w:rPr>
            </w:pPr>
          </w:p>
          <w:p w14:paraId="00D22196" w14:textId="77777777" w:rsidR="005318F0" w:rsidRPr="00F11840" w:rsidRDefault="005318F0" w:rsidP="00EF7EE9">
            <w:pPr>
              <w:rPr>
                <w:color w:val="000000" w:themeColor="text1"/>
              </w:rPr>
            </w:pPr>
          </w:p>
          <w:p w14:paraId="0F022AD0" w14:textId="61311725" w:rsidR="00F73E3B" w:rsidRPr="00F11840" w:rsidRDefault="00F73E3B" w:rsidP="00EF7EE9">
            <w:pPr>
              <w:rPr>
                <w:color w:val="000000" w:themeColor="text1"/>
              </w:rPr>
            </w:pPr>
          </w:p>
          <w:p w14:paraId="3351DF60" w14:textId="66F34628" w:rsidR="00F73E3B" w:rsidRPr="00F11840" w:rsidRDefault="00F73E3B" w:rsidP="00EF7EE9">
            <w:pPr>
              <w:rPr>
                <w:color w:val="000000" w:themeColor="text1"/>
              </w:rPr>
            </w:pPr>
          </w:p>
          <w:p w14:paraId="1DD75608" w14:textId="690C4127" w:rsidR="00F73E3B" w:rsidRPr="00F11840" w:rsidRDefault="00F73E3B" w:rsidP="00EF7EE9">
            <w:pPr>
              <w:rPr>
                <w:color w:val="000000" w:themeColor="text1"/>
              </w:rPr>
            </w:pPr>
          </w:p>
          <w:p w14:paraId="162C639D" w14:textId="3FF64DD6" w:rsidR="00F73E3B" w:rsidRPr="00F11840" w:rsidRDefault="00F73E3B" w:rsidP="00EF7EE9">
            <w:pPr>
              <w:rPr>
                <w:color w:val="000000" w:themeColor="text1"/>
              </w:rPr>
            </w:pPr>
          </w:p>
          <w:p w14:paraId="6714CF60" w14:textId="67A5A546" w:rsidR="00F73E3B" w:rsidRPr="00F11840" w:rsidRDefault="00F73E3B" w:rsidP="00EF7EE9">
            <w:pPr>
              <w:rPr>
                <w:color w:val="000000" w:themeColor="text1"/>
              </w:rPr>
            </w:pPr>
          </w:p>
          <w:p w14:paraId="58C24CFD" w14:textId="77777777" w:rsidR="00FC76A0" w:rsidRPr="00F11840" w:rsidRDefault="00FC76A0" w:rsidP="00EF7EE9">
            <w:pPr>
              <w:rPr>
                <w:color w:val="000000" w:themeColor="text1"/>
              </w:rPr>
            </w:pPr>
          </w:p>
          <w:p w14:paraId="3E51F7CE" w14:textId="77777777" w:rsidR="00F73E3B" w:rsidRPr="00F11840" w:rsidRDefault="00F73E3B" w:rsidP="00EF7EE9">
            <w:pPr>
              <w:rPr>
                <w:color w:val="000000" w:themeColor="text1"/>
              </w:rPr>
            </w:pPr>
          </w:p>
          <w:p w14:paraId="26215141" w14:textId="77777777" w:rsidR="00EF7EE9" w:rsidRPr="00F11840" w:rsidRDefault="00EF7EE9" w:rsidP="00EF7EE9">
            <w:pPr>
              <w:rPr>
                <w:color w:val="000000" w:themeColor="text1"/>
              </w:rPr>
            </w:pPr>
          </w:p>
          <w:p w14:paraId="4203A6B9" w14:textId="77777777" w:rsidR="00EF7EE9" w:rsidRPr="00F11840" w:rsidRDefault="00EF7EE9" w:rsidP="00EF7EE9">
            <w:pPr>
              <w:rPr>
                <w:color w:val="000000" w:themeColor="text1"/>
              </w:rPr>
            </w:pPr>
          </w:p>
          <w:p w14:paraId="5D181167" w14:textId="77777777" w:rsidR="00EF7EE9" w:rsidRPr="00F11840" w:rsidRDefault="00EF7EE9" w:rsidP="00EF7EE9">
            <w:pPr>
              <w:rPr>
                <w:color w:val="000000" w:themeColor="text1"/>
              </w:rPr>
            </w:pPr>
          </w:p>
          <w:p w14:paraId="35EFCDC2" w14:textId="77777777" w:rsidR="00EF7EE9" w:rsidRPr="00F11840" w:rsidRDefault="00EF7EE9" w:rsidP="00EF7EE9">
            <w:pPr>
              <w:rPr>
                <w:color w:val="000000" w:themeColor="text1"/>
              </w:rPr>
            </w:pPr>
          </w:p>
          <w:p w14:paraId="0633C62D" w14:textId="77777777" w:rsidR="00EF7EE9" w:rsidRPr="00F11840" w:rsidRDefault="00EF7EE9" w:rsidP="00EF7EE9">
            <w:pPr>
              <w:rPr>
                <w:color w:val="000000" w:themeColor="text1"/>
              </w:rPr>
            </w:pPr>
          </w:p>
          <w:p w14:paraId="08C77681" w14:textId="4BB552BC" w:rsidR="00EF7EE9" w:rsidRPr="00F11840" w:rsidRDefault="00EF7EE9" w:rsidP="00EF7EE9">
            <w:pPr>
              <w:rPr>
                <w:color w:val="000000" w:themeColor="text1"/>
              </w:rPr>
            </w:pPr>
          </w:p>
        </w:tc>
      </w:tr>
    </w:tbl>
    <w:p w14:paraId="728E2468" w14:textId="52178CD6" w:rsidR="007D2CC6" w:rsidRPr="00F11840" w:rsidRDefault="007D2CC6" w:rsidP="007D2CC6">
      <w:pPr>
        <w:rPr>
          <w:color w:val="000000" w:themeColor="text1"/>
        </w:rPr>
      </w:pPr>
    </w:p>
    <w:p w14:paraId="6C82CCAD" w14:textId="70F2E801" w:rsidR="007D2CC6" w:rsidRPr="00F11840" w:rsidRDefault="007D2CC6" w:rsidP="007D2CC6">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4DA40E49" w14:textId="77777777" w:rsidTr="00F11840">
        <w:tc>
          <w:tcPr>
            <w:tcW w:w="10740" w:type="dxa"/>
            <w:tcBorders>
              <w:top w:val="single" w:sz="24" w:space="0" w:color="0D6CB9"/>
              <w:left w:val="single" w:sz="24" w:space="0" w:color="0D6CB9"/>
              <w:bottom w:val="single" w:sz="24" w:space="0" w:color="0D6CB9"/>
              <w:right w:val="single" w:sz="24" w:space="0" w:color="0D6CB9"/>
            </w:tcBorders>
            <w:shd w:val="clear" w:color="auto" w:fill="auto"/>
          </w:tcPr>
          <w:p w14:paraId="1A74EF45" w14:textId="77777777" w:rsidR="00EF7EE9" w:rsidRPr="00F11840" w:rsidRDefault="00EF7EE9" w:rsidP="00F95B5B">
            <w:pPr>
              <w:pStyle w:val="ListParagraph"/>
              <w:numPr>
                <w:ilvl w:val="0"/>
                <w:numId w:val="1"/>
              </w:numPr>
              <w:rPr>
                <w:b/>
                <w:bCs/>
                <w:color w:val="000000" w:themeColor="text1"/>
                <w:sz w:val="24"/>
                <w:szCs w:val="24"/>
              </w:rPr>
            </w:pPr>
            <w:r w:rsidRPr="00F11840">
              <w:rPr>
                <w:b/>
                <w:bCs/>
                <w:color w:val="000000" w:themeColor="text1"/>
                <w:sz w:val="24"/>
                <w:szCs w:val="24"/>
              </w:rPr>
              <w:t>REQUIREMENTS FOR BEHAVIOR IMPROVEMENT PLAN OR BEHAVIOR</w:t>
            </w:r>
            <w:r w:rsidR="005E1E90" w:rsidRPr="00F11840">
              <w:rPr>
                <w:b/>
                <w:bCs/>
                <w:color w:val="000000" w:themeColor="text1"/>
                <w:sz w:val="24"/>
                <w:szCs w:val="24"/>
              </w:rPr>
              <w:t>AL</w:t>
            </w:r>
            <w:r w:rsidRPr="00F11840">
              <w:rPr>
                <w:b/>
                <w:bCs/>
                <w:color w:val="000000" w:themeColor="text1"/>
                <w:sz w:val="24"/>
                <w:szCs w:val="24"/>
              </w:rPr>
              <w:t xml:space="preserve"> INTERVENTION PLAN</w:t>
            </w:r>
          </w:p>
          <w:p w14:paraId="3D8FB874" w14:textId="73D85B1D" w:rsidR="00717022" w:rsidRPr="00F11840" w:rsidRDefault="00C408D9" w:rsidP="00717022">
            <w:pPr>
              <w:pStyle w:val="ListParagraph"/>
              <w:ind w:left="1080"/>
              <w:jc w:val="right"/>
              <w:rPr>
                <w:b/>
                <w:bCs/>
                <w:color w:val="000000" w:themeColor="text1"/>
                <w:sz w:val="20"/>
                <w:szCs w:val="20"/>
              </w:rPr>
            </w:pPr>
            <w:hyperlink r:id="rId86" w:anchor="29.005" w:history="1">
              <w:r w:rsidR="00717022" w:rsidRPr="000A1708">
                <w:rPr>
                  <w:rStyle w:val="Hyperlink"/>
                </w:rPr>
                <w:t>TEC §29.005(g)</w:t>
              </w:r>
            </w:hyperlink>
            <w:r w:rsidR="00717022" w:rsidRPr="000A1708">
              <w:t>,</w:t>
            </w:r>
            <w:r w:rsidR="00717022" w:rsidRPr="00F11840">
              <w:rPr>
                <w:color w:val="000000" w:themeColor="text1"/>
                <w:sz w:val="20"/>
                <w:szCs w:val="20"/>
              </w:rPr>
              <w:t xml:space="preserve"> </w:t>
            </w:r>
            <w:hyperlink r:id="rId87" w:history="1">
              <w:r w:rsidR="00717022" w:rsidRPr="000A1708">
                <w:rPr>
                  <w:rStyle w:val="Hyperlink"/>
                </w:rPr>
                <w:t xml:space="preserve">19 TAC §89.1055(g) </w:t>
              </w:r>
            </w:hyperlink>
            <w:r w:rsidR="00717022" w:rsidRPr="00F11840">
              <w:rPr>
                <w:color w:val="000000" w:themeColor="text1"/>
                <w:sz w:val="20"/>
                <w:szCs w:val="20"/>
              </w:rPr>
              <w:t xml:space="preserve"> </w:t>
            </w:r>
          </w:p>
        </w:tc>
      </w:tr>
      <w:tr w:rsidR="004164EE" w:rsidRPr="004164EE" w14:paraId="0E2CF6F4" w14:textId="77777777" w:rsidTr="005318F0">
        <w:tc>
          <w:tcPr>
            <w:tcW w:w="1074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1472AB94" w14:textId="7750272E" w:rsidR="00EF7EE9" w:rsidRPr="00F11840" w:rsidRDefault="00144973" w:rsidP="00717022">
            <w:pPr>
              <w:rPr>
                <w:b/>
                <w:bCs/>
                <w:color w:val="000000" w:themeColor="text1"/>
              </w:rPr>
            </w:pPr>
            <w:r w:rsidRPr="00F11840">
              <w:rPr>
                <w:b/>
                <w:bCs/>
                <w:color w:val="000000" w:themeColor="text1"/>
              </w:rPr>
              <w:t>If the ARD committee determines that a behavior improvement plan or a behavioral intervention plan is appropriate for the student, that plan must be included as part of the student’s IEP.</w:t>
            </w:r>
            <w:r w:rsidR="00F90860" w:rsidRPr="00F11840">
              <w:rPr>
                <w:b/>
                <w:bCs/>
                <w:color w:val="000000" w:themeColor="text1"/>
              </w:rPr>
              <w:t xml:space="preserve"> </w:t>
            </w:r>
          </w:p>
        </w:tc>
      </w:tr>
      <w:tr w:rsidR="00496BC9" w:rsidRPr="00496BC9" w14:paraId="2A7E391D" w14:textId="77777777" w:rsidTr="005318F0">
        <w:tc>
          <w:tcPr>
            <w:tcW w:w="10740" w:type="dxa"/>
            <w:tcBorders>
              <w:left w:val="single" w:sz="18" w:space="0" w:color="000000" w:themeColor="text1"/>
              <w:bottom w:val="single" w:sz="18" w:space="0" w:color="000000" w:themeColor="text1"/>
              <w:right w:val="single" w:sz="18" w:space="0" w:color="000000" w:themeColor="text1"/>
            </w:tcBorders>
          </w:tcPr>
          <w:p w14:paraId="202FD2D0" w14:textId="77777777" w:rsidR="00EF7EE9" w:rsidRPr="00F11840" w:rsidRDefault="00EF7EE9" w:rsidP="00EE2F9B">
            <w:pPr>
              <w:rPr>
                <w:color w:val="000000" w:themeColor="text1"/>
              </w:rPr>
            </w:pPr>
          </w:p>
          <w:p w14:paraId="259147C9" w14:textId="77777777" w:rsidR="00144973" w:rsidRPr="00F11840" w:rsidRDefault="00144973" w:rsidP="00EE2F9B">
            <w:pPr>
              <w:rPr>
                <w:color w:val="000000" w:themeColor="text1"/>
              </w:rPr>
            </w:pPr>
          </w:p>
          <w:p w14:paraId="0EDCFCBC" w14:textId="77777777" w:rsidR="00144973" w:rsidRPr="00F11840" w:rsidRDefault="00144973" w:rsidP="00EE2F9B">
            <w:pPr>
              <w:rPr>
                <w:color w:val="000000" w:themeColor="text1"/>
              </w:rPr>
            </w:pPr>
          </w:p>
          <w:p w14:paraId="5F52409C" w14:textId="77777777" w:rsidR="00144973" w:rsidRPr="00F11840" w:rsidRDefault="00144973" w:rsidP="00EE2F9B">
            <w:pPr>
              <w:rPr>
                <w:color w:val="000000" w:themeColor="text1"/>
              </w:rPr>
            </w:pPr>
          </w:p>
          <w:p w14:paraId="2A8E502F" w14:textId="77777777" w:rsidR="00144973" w:rsidRPr="00F11840" w:rsidRDefault="00144973" w:rsidP="00EE2F9B">
            <w:pPr>
              <w:rPr>
                <w:color w:val="000000" w:themeColor="text1"/>
              </w:rPr>
            </w:pPr>
          </w:p>
          <w:p w14:paraId="0D11E915" w14:textId="77777777" w:rsidR="00144973" w:rsidRPr="00F11840" w:rsidRDefault="00144973" w:rsidP="00EE2F9B">
            <w:pPr>
              <w:rPr>
                <w:color w:val="000000" w:themeColor="text1"/>
              </w:rPr>
            </w:pPr>
          </w:p>
          <w:p w14:paraId="20597E3D" w14:textId="77777777" w:rsidR="00144973" w:rsidRPr="00F11840" w:rsidRDefault="00144973" w:rsidP="00EE2F9B">
            <w:pPr>
              <w:rPr>
                <w:color w:val="000000" w:themeColor="text1"/>
              </w:rPr>
            </w:pPr>
          </w:p>
          <w:p w14:paraId="0C5DC97E" w14:textId="77777777" w:rsidR="00144973" w:rsidRPr="00F11840" w:rsidRDefault="00144973" w:rsidP="00EE2F9B">
            <w:pPr>
              <w:rPr>
                <w:color w:val="000000" w:themeColor="text1"/>
              </w:rPr>
            </w:pPr>
          </w:p>
          <w:p w14:paraId="111CAAC2" w14:textId="77777777" w:rsidR="00144973" w:rsidRPr="00F11840" w:rsidRDefault="00144973" w:rsidP="00EE2F9B">
            <w:pPr>
              <w:rPr>
                <w:color w:val="000000" w:themeColor="text1"/>
              </w:rPr>
            </w:pPr>
          </w:p>
          <w:p w14:paraId="1ED86833" w14:textId="77777777" w:rsidR="00144973" w:rsidRPr="00F11840" w:rsidRDefault="00144973" w:rsidP="00EE2F9B">
            <w:pPr>
              <w:rPr>
                <w:color w:val="000000" w:themeColor="text1"/>
              </w:rPr>
            </w:pPr>
          </w:p>
          <w:p w14:paraId="0C1B6D90" w14:textId="77777777" w:rsidR="00144973" w:rsidRPr="00F11840" w:rsidRDefault="00144973" w:rsidP="00EE2F9B">
            <w:pPr>
              <w:rPr>
                <w:color w:val="000000" w:themeColor="text1"/>
              </w:rPr>
            </w:pPr>
          </w:p>
          <w:p w14:paraId="3179162B" w14:textId="77777777" w:rsidR="00144973" w:rsidRPr="00F11840" w:rsidRDefault="00144973" w:rsidP="00EE2F9B">
            <w:pPr>
              <w:rPr>
                <w:color w:val="000000" w:themeColor="text1"/>
              </w:rPr>
            </w:pPr>
          </w:p>
          <w:p w14:paraId="722EEC98" w14:textId="77777777" w:rsidR="00144973" w:rsidRPr="00F11840" w:rsidRDefault="00144973" w:rsidP="00EE2F9B">
            <w:pPr>
              <w:rPr>
                <w:color w:val="000000" w:themeColor="text1"/>
              </w:rPr>
            </w:pPr>
          </w:p>
          <w:p w14:paraId="22723DBF" w14:textId="77777777" w:rsidR="00144973" w:rsidRPr="00F11840" w:rsidRDefault="00144973" w:rsidP="00EE2F9B">
            <w:pPr>
              <w:rPr>
                <w:color w:val="000000" w:themeColor="text1"/>
              </w:rPr>
            </w:pPr>
          </w:p>
          <w:p w14:paraId="042E1B65" w14:textId="77777777" w:rsidR="00144973" w:rsidRPr="00F11840" w:rsidRDefault="00144973" w:rsidP="00EE2F9B">
            <w:pPr>
              <w:rPr>
                <w:color w:val="000000" w:themeColor="text1"/>
              </w:rPr>
            </w:pPr>
          </w:p>
          <w:p w14:paraId="0FA876AE" w14:textId="77777777" w:rsidR="00144973" w:rsidRPr="00F11840" w:rsidRDefault="00144973" w:rsidP="00EE2F9B">
            <w:pPr>
              <w:rPr>
                <w:color w:val="000000" w:themeColor="text1"/>
              </w:rPr>
            </w:pPr>
          </w:p>
          <w:p w14:paraId="7042ABBE" w14:textId="77777777" w:rsidR="00144973" w:rsidRPr="00F11840" w:rsidRDefault="00144973" w:rsidP="00EE2F9B">
            <w:pPr>
              <w:rPr>
                <w:color w:val="000000" w:themeColor="text1"/>
              </w:rPr>
            </w:pPr>
          </w:p>
          <w:p w14:paraId="0FD99BAB" w14:textId="77777777" w:rsidR="00144973" w:rsidRPr="00F11840" w:rsidRDefault="00144973" w:rsidP="00EE2F9B">
            <w:pPr>
              <w:rPr>
                <w:color w:val="000000" w:themeColor="text1"/>
              </w:rPr>
            </w:pPr>
          </w:p>
          <w:p w14:paraId="69495B1E" w14:textId="77777777" w:rsidR="00144973" w:rsidRPr="00F11840" w:rsidRDefault="00144973" w:rsidP="00EE2F9B">
            <w:pPr>
              <w:rPr>
                <w:color w:val="000000" w:themeColor="text1"/>
              </w:rPr>
            </w:pPr>
          </w:p>
          <w:p w14:paraId="40D0EFD5" w14:textId="77777777" w:rsidR="00144973" w:rsidRPr="00F11840" w:rsidRDefault="00144973" w:rsidP="00EE2F9B">
            <w:pPr>
              <w:rPr>
                <w:color w:val="000000" w:themeColor="text1"/>
              </w:rPr>
            </w:pPr>
          </w:p>
          <w:p w14:paraId="167CBDDA" w14:textId="77777777" w:rsidR="00144973" w:rsidRPr="00F11840" w:rsidRDefault="00144973" w:rsidP="00EE2F9B">
            <w:pPr>
              <w:rPr>
                <w:color w:val="000000" w:themeColor="text1"/>
              </w:rPr>
            </w:pPr>
          </w:p>
          <w:p w14:paraId="7C481E09" w14:textId="77777777" w:rsidR="00144973" w:rsidRPr="00F11840" w:rsidRDefault="00144973" w:rsidP="00EE2F9B">
            <w:pPr>
              <w:rPr>
                <w:color w:val="000000" w:themeColor="text1"/>
              </w:rPr>
            </w:pPr>
          </w:p>
          <w:p w14:paraId="4639AC27" w14:textId="77777777" w:rsidR="00144973" w:rsidRPr="00F11840" w:rsidRDefault="00144973" w:rsidP="00EE2F9B">
            <w:pPr>
              <w:rPr>
                <w:color w:val="000000" w:themeColor="text1"/>
              </w:rPr>
            </w:pPr>
          </w:p>
          <w:p w14:paraId="44314142" w14:textId="77777777" w:rsidR="00144973" w:rsidRPr="00F11840" w:rsidRDefault="00144973" w:rsidP="00EE2F9B">
            <w:pPr>
              <w:rPr>
                <w:color w:val="000000" w:themeColor="text1"/>
              </w:rPr>
            </w:pPr>
          </w:p>
          <w:p w14:paraId="39AA0FA6" w14:textId="77777777" w:rsidR="00144973" w:rsidRPr="00F11840" w:rsidRDefault="00144973" w:rsidP="00EE2F9B">
            <w:pPr>
              <w:rPr>
                <w:color w:val="000000" w:themeColor="text1"/>
              </w:rPr>
            </w:pPr>
          </w:p>
          <w:p w14:paraId="1640B303" w14:textId="77777777" w:rsidR="00144973" w:rsidRPr="00F11840" w:rsidRDefault="00144973" w:rsidP="00EE2F9B">
            <w:pPr>
              <w:rPr>
                <w:color w:val="000000" w:themeColor="text1"/>
              </w:rPr>
            </w:pPr>
          </w:p>
          <w:p w14:paraId="2EDC8A31" w14:textId="77777777" w:rsidR="00144973" w:rsidRPr="00F11840" w:rsidRDefault="00144973" w:rsidP="00EE2F9B">
            <w:pPr>
              <w:rPr>
                <w:color w:val="000000" w:themeColor="text1"/>
              </w:rPr>
            </w:pPr>
          </w:p>
          <w:p w14:paraId="00843204" w14:textId="77777777" w:rsidR="00144973" w:rsidRPr="00F11840" w:rsidRDefault="00144973" w:rsidP="00EE2F9B">
            <w:pPr>
              <w:rPr>
                <w:color w:val="000000" w:themeColor="text1"/>
              </w:rPr>
            </w:pPr>
          </w:p>
          <w:p w14:paraId="390D8299" w14:textId="77777777" w:rsidR="00144973" w:rsidRPr="00F11840" w:rsidRDefault="00144973" w:rsidP="00EE2F9B">
            <w:pPr>
              <w:rPr>
                <w:color w:val="000000" w:themeColor="text1"/>
              </w:rPr>
            </w:pPr>
          </w:p>
          <w:p w14:paraId="07B74F5E" w14:textId="77777777" w:rsidR="00144973" w:rsidRPr="00F11840" w:rsidRDefault="00144973" w:rsidP="00EE2F9B">
            <w:pPr>
              <w:rPr>
                <w:color w:val="000000" w:themeColor="text1"/>
              </w:rPr>
            </w:pPr>
          </w:p>
          <w:p w14:paraId="45C75756" w14:textId="77777777" w:rsidR="00144973" w:rsidRPr="00F11840" w:rsidRDefault="00144973" w:rsidP="00EE2F9B">
            <w:pPr>
              <w:rPr>
                <w:color w:val="000000" w:themeColor="text1"/>
              </w:rPr>
            </w:pPr>
          </w:p>
          <w:p w14:paraId="235B4D9F" w14:textId="77777777" w:rsidR="00144973" w:rsidRPr="00F11840" w:rsidRDefault="00144973" w:rsidP="00EE2F9B">
            <w:pPr>
              <w:rPr>
                <w:color w:val="000000" w:themeColor="text1"/>
              </w:rPr>
            </w:pPr>
          </w:p>
          <w:p w14:paraId="04546EA6" w14:textId="77777777" w:rsidR="00144973" w:rsidRPr="00F11840" w:rsidRDefault="00144973" w:rsidP="00EE2F9B">
            <w:pPr>
              <w:rPr>
                <w:color w:val="000000" w:themeColor="text1"/>
              </w:rPr>
            </w:pPr>
          </w:p>
          <w:p w14:paraId="5BAA5DBA" w14:textId="77777777" w:rsidR="00144973" w:rsidRPr="00F11840" w:rsidRDefault="00144973" w:rsidP="00EE2F9B">
            <w:pPr>
              <w:rPr>
                <w:color w:val="000000" w:themeColor="text1"/>
              </w:rPr>
            </w:pPr>
          </w:p>
          <w:p w14:paraId="26CCA7B0" w14:textId="77777777" w:rsidR="00144973" w:rsidRPr="00F11840" w:rsidRDefault="00144973" w:rsidP="00EE2F9B">
            <w:pPr>
              <w:rPr>
                <w:color w:val="000000" w:themeColor="text1"/>
              </w:rPr>
            </w:pPr>
          </w:p>
          <w:p w14:paraId="712B1FDA" w14:textId="77777777" w:rsidR="00144973" w:rsidRPr="00F11840" w:rsidRDefault="00144973" w:rsidP="00EE2F9B">
            <w:pPr>
              <w:rPr>
                <w:color w:val="000000" w:themeColor="text1"/>
              </w:rPr>
            </w:pPr>
          </w:p>
          <w:p w14:paraId="11300F1F" w14:textId="77777777" w:rsidR="00144973" w:rsidRPr="00F11840" w:rsidRDefault="00144973" w:rsidP="00EE2F9B">
            <w:pPr>
              <w:rPr>
                <w:color w:val="000000" w:themeColor="text1"/>
              </w:rPr>
            </w:pPr>
          </w:p>
          <w:p w14:paraId="2FAAF3F2" w14:textId="77777777" w:rsidR="00144973" w:rsidRPr="00F11840" w:rsidRDefault="00144973" w:rsidP="00EE2F9B">
            <w:pPr>
              <w:rPr>
                <w:color w:val="000000" w:themeColor="text1"/>
              </w:rPr>
            </w:pPr>
          </w:p>
          <w:p w14:paraId="3160064B" w14:textId="77777777" w:rsidR="00144973" w:rsidRPr="00F11840" w:rsidRDefault="00144973" w:rsidP="00EE2F9B">
            <w:pPr>
              <w:rPr>
                <w:color w:val="000000" w:themeColor="text1"/>
              </w:rPr>
            </w:pPr>
          </w:p>
          <w:p w14:paraId="26C2C90C" w14:textId="77777777" w:rsidR="00144973" w:rsidRPr="00F11840" w:rsidRDefault="00144973" w:rsidP="00EE2F9B">
            <w:pPr>
              <w:rPr>
                <w:color w:val="000000" w:themeColor="text1"/>
              </w:rPr>
            </w:pPr>
          </w:p>
          <w:p w14:paraId="4FCFDBAA" w14:textId="59F547F0" w:rsidR="00144973" w:rsidRPr="00F11840" w:rsidRDefault="00144973" w:rsidP="00EE2F9B">
            <w:pPr>
              <w:rPr>
                <w:color w:val="000000" w:themeColor="text1"/>
              </w:rPr>
            </w:pPr>
          </w:p>
          <w:p w14:paraId="2E54C176" w14:textId="6C8A6A68" w:rsidR="00144973" w:rsidRPr="00F11840" w:rsidRDefault="00144973" w:rsidP="00EE2F9B">
            <w:pPr>
              <w:rPr>
                <w:color w:val="000000" w:themeColor="text1"/>
              </w:rPr>
            </w:pPr>
          </w:p>
          <w:p w14:paraId="15210C73" w14:textId="2FE74436" w:rsidR="00CE51B3" w:rsidRPr="00F11840" w:rsidRDefault="00CE51B3" w:rsidP="00EE2F9B">
            <w:pPr>
              <w:rPr>
                <w:color w:val="000000" w:themeColor="text1"/>
              </w:rPr>
            </w:pPr>
          </w:p>
          <w:p w14:paraId="56309A71" w14:textId="77777777" w:rsidR="00CE51B3" w:rsidRPr="00F11840" w:rsidRDefault="00CE51B3" w:rsidP="00EE2F9B">
            <w:pPr>
              <w:rPr>
                <w:color w:val="000000" w:themeColor="text1"/>
              </w:rPr>
            </w:pPr>
          </w:p>
          <w:p w14:paraId="6B0595A3" w14:textId="3BB9C908" w:rsidR="00144973" w:rsidRPr="00F11840" w:rsidRDefault="00144973" w:rsidP="00EE2F9B">
            <w:pPr>
              <w:rPr>
                <w:color w:val="000000" w:themeColor="text1"/>
              </w:rPr>
            </w:pPr>
          </w:p>
          <w:p w14:paraId="616200A9" w14:textId="77777777" w:rsidR="007A548F" w:rsidRPr="00F11840" w:rsidRDefault="007A548F" w:rsidP="00EE2F9B">
            <w:pPr>
              <w:rPr>
                <w:color w:val="000000" w:themeColor="text1"/>
              </w:rPr>
            </w:pPr>
          </w:p>
          <w:p w14:paraId="6E0AAC3B" w14:textId="048E880A" w:rsidR="00144973" w:rsidRPr="00F11840" w:rsidRDefault="00144973" w:rsidP="00EE2F9B">
            <w:pPr>
              <w:rPr>
                <w:color w:val="000000" w:themeColor="text1"/>
              </w:rPr>
            </w:pPr>
          </w:p>
        </w:tc>
      </w:tr>
    </w:tbl>
    <w:p w14:paraId="5C6E1026" w14:textId="056E6C0F" w:rsidR="00EF7EE9" w:rsidRPr="00F11840" w:rsidRDefault="00EF7EE9" w:rsidP="00535699">
      <w:pPr>
        <w:rPr>
          <w:color w:val="000000" w:themeColor="text1"/>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740"/>
      </w:tblGrid>
      <w:tr w:rsidR="004164EE" w:rsidRPr="004164EE" w14:paraId="3F6E4376" w14:textId="77777777" w:rsidTr="00F11840">
        <w:tc>
          <w:tcPr>
            <w:tcW w:w="10780" w:type="dxa"/>
            <w:tcBorders>
              <w:top w:val="single" w:sz="24" w:space="0" w:color="0D6CB9"/>
              <w:left w:val="single" w:sz="24" w:space="0" w:color="0D6CB9"/>
              <w:bottom w:val="single" w:sz="24" w:space="0" w:color="0D6CB9"/>
              <w:right w:val="single" w:sz="24" w:space="0" w:color="0D6CB9"/>
            </w:tcBorders>
            <w:shd w:val="clear" w:color="auto" w:fill="auto"/>
          </w:tcPr>
          <w:p w14:paraId="671583CD" w14:textId="74E5F7D9" w:rsidR="000C4490" w:rsidRPr="00F11840" w:rsidRDefault="000C4490" w:rsidP="000977D7">
            <w:pPr>
              <w:pStyle w:val="ListParagraph"/>
              <w:numPr>
                <w:ilvl w:val="0"/>
                <w:numId w:val="1"/>
              </w:numPr>
              <w:rPr>
                <w:color w:val="000000" w:themeColor="text1"/>
              </w:rPr>
            </w:pPr>
            <w:r w:rsidRPr="00F11840">
              <w:rPr>
                <w:b/>
                <w:bCs/>
                <w:color w:val="000000" w:themeColor="text1"/>
                <w:sz w:val="24"/>
                <w:szCs w:val="24"/>
              </w:rPr>
              <w:t xml:space="preserve">SUPPLEMENTAL ACCELERATED INSTRUCTION                           </w:t>
            </w:r>
            <w:r w:rsidR="00C518D8" w:rsidRPr="00F11840">
              <w:rPr>
                <w:b/>
                <w:bCs/>
                <w:color w:val="000000" w:themeColor="text1"/>
                <w:sz w:val="24"/>
                <w:szCs w:val="24"/>
              </w:rPr>
              <w:t xml:space="preserve">        </w:t>
            </w:r>
            <w:r w:rsidR="000977D7">
              <w:rPr>
                <w:b/>
                <w:bCs/>
                <w:color w:val="000000" w:themeColor="text1"/>
                <w:sz w:val="24"/>
                <w:szCs w:val="24"/>
              </w:rPr>
              <w:t xml:space="preserve">          </w:t>
            </w:r>
            <w:r w:rsidR="00C518D8" w:rsidRPr="00F11840">
              <w:rPr>
                <w:b/>
                <w:bCs/>
                <w:color w:val="000000" w:themeColor="text1"/>
                <w:sz w:val="24"/>
                <w:szCs w:val="24"/>
              </w:rPr>
              <w:t xml:space="preserve">                  </w:t>
            </w:r>
            <w:hyperlink r:id="rId88" w:history="1">
              <w:r w:rsidRPr="00F11840">
                <w:rPr>
                  <w:rStyle w:val="Hyperlink"/>
                </w:rPr>
                <w:t>19 TAC §104.1001(f)</w:t>
              </w:r>
              <w:r w:rsidR="009D5951" w:rsidRPr="00F11840">
                <w:rPr>
                  <w:rStyle w:val="Hyperlink"/>
                </w:rPr>
                <w:t>(5)</w:t>
              </w:r>
            </w:hyperlink>
          </w:p>
        </w:tc>
      </w:tr>
      <w:tr w:rsidR="004164EE" w:rsidRPr="004164EE" w14:paraId="6F93E0ED" w14:textId="77777777" w:rsidTr="005318F0">
        <w:tc>
          <w:tcPr>
            <w:tcW w:w="10780" w:type="dxa"/>
            <w:tcBorders>
              <w:top w:val="single" w:sz="24" w:space="0" w:color="0D6CB9"/>
              <w:left w:val="single" w:sz="18" w:space="0" w:color="000000" w:themeColor="text1"/>
              <w:right w:val="single" w:sz="18" w:space="0" w:color="000000" w:themeColor="text1"/>
            </w:tcBorders>
            <w:shd w:val="clear" w:color="auto" w:fill="F2F2F2" w:themeFill="background1" w:themeFillShade="F2"/>
          </w:tcPr>
          <w:p w14:paraId="30816887" w14:textId="4BDFD608" w:rsidR="000C4490" w:rsidRPr="00F11840" w:rsidRDefault="5CEF78B6" w:rsidP="007A548F">
            <w:pPr>
              <w:rPr>
                <w:b/>
                <w:bCs/>
                <w:color w:val="000000" w:themeColor="text1"/>
              </w:rPr>
            </w:pPr>
            <w:r w:rsidRPr="00F11840">
              <w:rPr>
                <w:b/>
                <w:bCs/>
                <w:color w:val="000000" w:themeColor="text1"/>
              </w:rPr>
              <w:t>The ARD committee, serving as the accelerated learning committee, must document decisions regarding supplemental accelerated instruction in writing</w:t>
            </w:r>
            <w:r w:rsidR="422FB3CF" w:rsidRPr="00F11840">
              <w:rPr>
                <w:b/>
                <w:bCs/>
                <w:color w:val="000000" w:themeColor="text1"/>
              </w:rPr>
              <w:t xml:space="preserve"> included in the ARD</w:t>
            </w:r>
            <w:r w:rsidR="67BEF414" w:rsidRPr="00F11840">
              <w:rPr>
                <w:b/>
                <w:bCs/>
                <w:color w:val="000000" w:themeColor="text1"/>
              </w:rPr>
              <w:t xml:space="preserve"> deliberations or as a supplemental attachment to the student’s individual</w:t>
            </w:r>
            <w:r w:rsidR="00CA1A9F">
              <w:rPr>
                <w:b/>
                <w:bCs/>
                <w:color w:val="000000" w:themeColor="text1"/>
              </w:rPr>
              <w:t>ized</w:t>
            </w:r>
            <w:r w:rsidR="67BEF414" w:rsidRPr="00F11840">
              <w:rPr>
                <w:b/>
                <w:bCs/>
                <w:color w:val="000000" w:themeColor="text1"/>
              </w:rPr>
              <w:t xml:space="preserve"> education program,</w:t>
            </w:r>
            <w:r w:rsidRPr="00F11840">
              <w:rPr>
                <w:b/>
                <w:bCs/>
                <w:color w:val="000000" w:themeColor="text1"/>
              </w:rPr>
              <w:t xml:space="preserve"> and a copy must be provided to the student's parent or guardian in accordance with</w:t>
            </w:r>
            <w:r w:rsidRPr="00386E0A">
              <w:rPr>
                <w:b/>
                <w:bCs/>
              </w:rPr>
              <w:t xml:space="preserve"> </w:t>
            </w:r>
            <w:hyperlink r:id="rId89" w:anchor=":~:text=Sec.%2028.0211.%20%20ACCELERATED%20LEARNING%20COMMITTEE%3B%20ACCELERATED%20INSTRUCTION%3B%20MODIFIED%20TEACHER%20ASSIGNMENT." w:history="1">
              <w:r w:rsidRPr="00386E0A">
                <w:rPr>
                  <w:rStyle w:val="Hyperlink"/>
                </w:rPr>
                <w:t>TEC, §28.0211(f-1)</w:t>
              </w:r>
            </w:hyperlink>
            <w:r w:rsidRPr="00386E0A">
              <w:t>.</w:t>
            </w:r>
            <w:r w:rsidR="00E3130E" w:rsidRPr="000A1708">
              <w:t xml:space="preserve"> </w:t>
            </w:r>
            <w:r w:rsidR="00E3130E" w:rsidRPr="00F11840">
              <w:rPr>
                <w:b/>
                <w:bCs/>
                <w:color w:val="000000" w:themeColor="text1"/>
              </w:rPr>
              <w:t xml:space="preserve"> </w:t>
            </w:r>
          </w:p>
        </w:tc>
      </w:tr>
      <w:tr w:rsidR="00496BC9" w:rsidRPr="00496BC9" w14:paraId="69DE1D46" w14:textId="77777777" w:rsidTr="005318F0">
        <w:tc>
          <w:tcPr>
            <w:tcW w:w="10780" w:type="dxa"/>
            <w:tcBorders>
              <w:left w:val="single" w:sz="18" w:space="0" w:color="000000" w:themeColor="text1"/>
              <w:bottom w:val="single" w:sz="18" w:space="0" w:color="000000" w:themeColor="text1"/>
              <w:right w:val="single" w:sz="18" w:space="0" w:color="000000" w:themeColor="text1"/>
            </w:tcBorders>
          </w:tcPr>
          <w:p w14:paraId="1728D4CB" w14:textId="77777777" w:rsidR="000C4490" w:rsidRPr="00F11840" w:rsidRDefault="000C4490" w:rsidP="00CC5F37">
            <w:pPr>
              <w:rPr>
                <w:color w:val="000000" w:themeColor="text1"/>
              </w:rPr>
            </w:pPr>
          </w:p>
          <w:p w14:paraId="14782A6B" w14:textId="77777777" w:rsidR="000C4490" w:rsidRPr="00F11840" w:rsidRDefault="000C4490" w:rsidP="00CC5F37">
            <w:pPr>
              <w:rPr>
                <w:color w:val="000000" w:themeColor="text1"/>
              </w:rPr>
            </w:pPr>
          </w:p>
          <w:p w14:paraId="610006F6" w14:textId="77777777" w:rsidR="000C4490" w:rsidRPr="00F11840" w:rsidRDefault="000C4490" w:rsidP="00CC5F37">
            <w:pPr>
              <w:rPr>
                <w:color w:val="000000" w:themeColor="text1"/>
              </w:rPr>
            </w:pPr>
          </w:p>
          <w:p w14:paraId="5917FF21" w14:textId="77777777" w:rsidR="000C4490" w:rsidRPr="00F11840" w:rsidRDefault="000C4490" w:rsidP="00CC5F37">
            <w:pPr>
              <w:rPr>
                <w:color w:val="000000" w:themeColor="text1"/>
              </w:rPr>
            </w:pPr>
          </w:p>
          <w:p w14:paraId="08A3872F" w14:textId="77777777" w:rsidR="000C4490" w:rsidRPr="00F11840" w:rsidRDefault="000C4490" w:rsidP="00CC5F37">
            <w:pPr>
              <w:rPr>
                <w:color w:val="000000" w:themeColor="text1"/>
              </w:rPr>
            </w:pPr>
          </w:p>
          <w:p w14:paraId="0485C2A9" w14:textId="77777777" w:rsidR="000C4490" w:rsidRPr="00F11840" w:rsidRDefault="000C4490" w:rsidP="00CC5F37">
            <w:pPr>
              <w:rPr>
                <w:color w:val="000000" w:themeColor="text1"/>
              </w:rPr>
            </w:pPr>
          </w:p>
          <w:p w14:paraId="1A8983CC" w14:textId="77777777" w:rsidR="000C4490" w:rsidRPr="00F11840" w:rsidRDefault="000C4490" w:rsidP="00CC5F37">
            <w:pPr>
              <w:rPr>
                <w:color w:val="000000" w:themeColor="text1"/>
              </w:rPr>
            </w:pPr>
          </w:p>
          <w:p w14:paraId="2891D7A4" w14:textId="77777777" w:rsidR="000C4490" w:rsidRPr="00F11840" w:rsidRDefault="000C4490" w:rsidP="00CC5F37">
            <w:pPr>
              <w:rPr>
                <w:color w:val="000000" w:themeColor="text1"/>
              </w:rPr>
            </w:pPr>
          </w:p>
          <w:p w14:paraId="7E0A80B2" w14:textId="77777777" w:rsidR="000C4490" w:rsidRPr="00F11840" w:rsidRDefault="000C4490" w:rsidP="00CC5F37">
            <w:pPr>
              <w:rPr>
                <w:color w:val="000000" w:themeColor="text1"/>
              </w:rPr>
            </w:pPr>
          </w:p>
          <w:p w14:paraId="73F82FDC" w14:textId="77777777" w:rsidR="000C4490" w:rsidRPr="00F11840" w:rsidRDefault="000C4490" w:rsidP="00CC5F37">
            <w:pPr>
              <w:rPr>
                <w:color w:val="000000" w:themeColor="text1"/>
              </w:rPr>
            </w:pPr>
          </w:p>
          <w:p w14:paraId="13510D3A" w14:textId="77777777" w:rsidR="000C4490" w:rsidRPr="00F11840" w:rsidRDefault="000C4490" w:rsidP="00CC5F37">
            <w:pPr>
              <w:rPr>
                <w:color w:val="000000" w:themeColor="text1"/>
              </w:rPr>
            </w:pPr>
          </w:p>
          <w:p w14:paraId="277518C1" w14:textId="77777777" w:rsidR="000C4490" w:rsidRPr="00F11840" w:rsidRDefault="000C4490" w:rsidP="00CC5F37">
            <w:pPr>
              <w:rPr>
                <w:color w:val="000000" w:themeColor="text1"/>
              </w:rPr>
            </w:pPr>
          </w:p>
          <w:p w14:paraId="52435DCF" w14:textId="77777777" w:rsidR="000C4490" w:rsidRPr="00F11840" w:rsidRDefault="000C4490" w:rsidP="00CC5F37">
            <w:pPr>
              <w:rPr>
                <w:color w:val="000000" w:themeColor="text1"/>
              </w:rPr>
            </w:pPr>
          </w:p>
          <w:p w14:paraId="7D72A2CA" w14:textId="77777777" w:rsidR="000C4490" w:rsidRPr="00F11840" w:rsidRDefault="000C4490" w:rsidP="00CC5F37">
            <w:pPr>
              <w:rPr>
                <w:color w:val="000000" w:themeColor="text1"/>
              </w:rPr>
            </w:pPr>
          </w:p>
          <w:p w14:paraId="31DC225C" w14:textId="77777777" w:rsidR="000C4490" w:rsidRPr="00F11840" w:rsidRDefault="000C4490" w:rsidP="00CC5F37">
            <w:pPr>
              <w:rPr>
                <w:color w:val="000000" w:themeColor="text1"/>
              </w:rPr>
            </w:pPr>
          </w:p>
          <w:p w14:paraId="651EEA61" w14:textId="77777777" w:rsidR="000C4490" w:rsidRPr="00F11840" w:rsidRDefault="000C4490" w:rsidP="00CC5F37">
            <w:pPr>
              <w:rPr>
                <w:color w:val="000000" w:themeColor="text1"/>
              </w:rPr>
            </w:pPr>
          </w:p>
          <w:p w14:paraId="6E126599" w14:textId="77777777" w:rsidR="000C4490" w:rsidRPr="00F11840" w:rsidRDefault="000C4490" w:rsidP="00CC5F37">
            <w:pPr>
              <w:rPr>
                <w:color w:val="000000" w:themeColor="text1"/>
              </w:rPr>
            </w:pPr>
          </w:p>
          <w:p w14:paraId="52D0A108" w14:textId="77777777" w:rsidR="000C4490" w:rsidRPr="00F11840" w:rsidRDefault="000C4490" w:rsidP="00CC5F37">
            <w:pPr>
              <w:rPr>
                <w:color w:val="000000" w:themeColor="text1"/>
              </w:rPr>
            </w:pPr>
          </w:p>
          <w:p w14:paraId="28BE92E3" w14:textId="77777777" w:rsidR="000C4490" w:rsidRPr="00F11840" w:rsidRDefault="000C4490" w:rsidP="00CC5F37">
            <w:pPr>
              <w:rPr>
                <w:color w:val="000000" w:themeColor="text1"/>
              </w:rPr>
            </w:pPr>
          </w:p>
          <w:p w14:paraId="3215E648" w14:textId="77777777" w:rsidR="000C4490" w:rsidRPr="00F11840" w:rsidRDefault="000C4490" w:rsidP="00CC5F37">
            <w:pPr>
              <w:rPr>
                <w:color w:val="000000" w:themeColor="text1"/>
              </w:rPr>
            </w:pPr>
          </w:p>
          <w:p w14:paraId="0D302D81" w14:textId="77777777" w:rsidR="000C4490" w:rsidRPr="00F11840" w:rsidRDefault="000C4490" w:rsidP="00CC5F37">
            <w:pPr>
              <w:rPr>
                <w:color w:val="000000" w:themeColor="text1"/>
              </w:rPr>
            </w:pPr>
          </w:p>
          <w:p w14:paraId="0C4E5D12" w14:textId="77777777" w:rsidR="000C4490" w:rsidRPr="00F11840" w:rsidRDefault="000C4490" w:rsidP="00CC5F37">
            <w:pPr>
              <w:rPr>
                <w:color w:val="000000" w:themeColor="text1"/>
              </w:rPr>
            </w:pPr>
          </w:p>
          <w:p w14:paraId="35553FA6" w14:textId="77777777" w:rsidR="000C4490" w:rsidRPr="00F11840" w:rsidRDefault="000C4490" w:rsidP="00CC5F37">
            <w:pPr>
              <w:rPr>
                <w:color w:val="000000" w:themeColor="text1"/>
              </w:rPr>
            </w:pPr>
          </w:p>
          <w:p w14:paraId="2277A16B" w14:textId="4C8E1073" w:rsidR="000C4490" w:rsidRDefault="000C4490" w:rsidP="00CC5F37">
            <w:pPr>
              <w:rPr>
                <w:color w:val="000000" w:themeColor="text1"/>
              </w:rPr>
            </w:pPr>
          </w:p>
          <w:p w14:paraId="0119ED90" w14:textId="77777777" w:rsidR="00AF1513" w:rsidRPr="00F11840" w:rsidRDefault="00AF1513" w:rsidP="00CC5F37">
            <w:pPr>
              <w:rPr>
                <w:color w:val="000000" w:themeColor="text1"/>
              </w:rPr>
            </w:pPr>
          </w:p>
          <w:p w14:paraId="62783EBD" w14:textId="77777777" w:rsidR="000C4490" w:rsidRPr="00F11840" w:rsidRDefault="000C4490" w:rsidP="00CC5F37">
            <w:pPr>
              <w:rPr>
                <w:color w:val="000000" w:themeColor="text1"/>
              </w:rPr>
            </w:pPr>
          </w:p>
          <w:p w14:paraId="3A0BD3B1" w14:textId="77777777" w:rsidR="000C4490" w:rsidRPr="00F11840" w:rsidRDefault="000C4490" w:rsidP="00CC5F37">
            <w:pPr>
              <w:rPr>
                <w:color w:val="000000" w:themeColor="text1"/>
              </w:rPr>
            </w:pPr>
          </w:p>
          <w:p w14:paraId="72C510E1" w14:textId="77777777" w:rsidR="000C4490" w:rsidRPr="00F11840" w:rsidRDefault="000C4490" w:rsidP="00CC5F37">
            <w:pPr>
              <w:rPr>
                <w:color w:val="000000" w:themeColor="text1"/>
              </w:rPr>
            </w:pPr>
          </w:p>
          <w:p w14:paraId="0D2570F1" w14:textId="77777777" w:rsidR="000C4490" w:rsidRPr="00F11840" w:rsidRDefault="000C4490" w:rsidP="00CC5F37">
            <w:pPr>
              <w:rPr>
                <w:color w:val="000000" w:themeColor="text1"/>
              </w:rPr>
            </w:pPr>
          </w:p>
          <w:p w14:paraId="706A81EC" w14:textId="77777777" w:rsidR="000C4490" w:rsidRPr="00F11840" w:rsidRDefault="000C4490" w:rsidP="00CC5F37">
            <w:pPr>
              <w:rPr>
                <w:color w:val="000000" w:themeColor="text1"/>
              </w:rPr>
            </w:pPr>
          </w:p>
          <w:p w14:paraId="410739AA" w14:textId="77777777" w:rsidR="000C4490" w:rsidRPr="00F11840" w:rsidRDefault="000C4490" w:rsidP="00CC5F37">
            <w:pPr>
              <w:rPr>
                <w:color w:val="000000" w:themeColor="text1"/>
              </w:rPr>
            </w:pPr>
          </w:p>
          <w:p w14:paraId="4D3BFD35" w14:textId="77777777" w:rsidR="000C4490" w:rsidRPr="00F11840" w:rsidRDefault="000C4490" w:rsidP="00CC5F37">
            <w:pPr>
              <w:rPr>
                <w:color w:val="000000" w:themeColor="text1"/>
              </w:rPr>
            </w:pPr>
          </w:p>
          <w:p w14:paraId="116DBAEA" w14:textId="77777777" w:rsidR="000C4490" w:rsidRPr="00F11840" w:rsidRDefault="000C4490" w:rsidP="00CC5F37">
            <w:pPr>
              <w:rPr>
                <w:color w:val="000000" w:themeColor="text1"/>
              </w:rPr>
            </w:pPr>
          </w:p>
          <w:p w14:paraId="39A8629F" w14:textId="77777777" w:rsidR="000C4490" w:rsidRPr="00F11840" w:rsidRDefault="000C4490" w:rsidP="00CC5F37">
            <w:pPr>
              <w:rPr>
                <w:color w:val="000000" w:themeColor="text1"/>
              </w:rPr>
            </w:pPr>
          </w:p>
          <w:p w14:paraId="0BDC4FC5" w14:textId="77777777" w:rsidR="000C4490" w:rsidRPr="00F11840" w:rsidRDefault="000C4490" w:rsidP="00CC5F37">
            <w:pPr>
              <w:rPr>
                <w:color w:val="000000" w:themeColor="text1"/>
              </w:rPr>
            </w:pPr>
          </w:p>
          <w:p w14:paraId="1DED0286" w14:textId="77777777" w:rsidR="000C4490" w:rsidRPr="00F11840" w:rsidRDefault="000C4490" w:rsidP="00CC5F37">
            <w:pPr>
              <w:rPr>
                <w:color w:val="000000" w:themeColor="text1"/>
              </w:rPr>
            </w:pPr>
          </w:p>
          <w:p w14:paraId="28868CDF" w14:textId="77777777" w:rsidR="000C4490" w:rsidRPr="00F11840" w:rsidRDefault="000C4490" w:rsidP="00CC5F37">
            <w:pPr>
              <w:rPr>
                <w:color w:val="000000" w:themeColor="text1"/>
              </w:rPr>
            </w:pPr>
          </w:p>
          <w:p w14:paraId="4CD717B6" w14:textId="77777777" w:rsidR="000C4490" w:rsidRPr="00F11840" w:rsidRDefault="000C4490" w:rsidP="00CC5F37">
            <w:pPr>
              <w:rPr>
                <w:color w:val="000000" w:themeColor="text1"/>
              </w:rPr>
            </w:pPr>
          </w:p>
          <w:p w14:paraId="72B56CA4" w14:textId="77777777" w:rsidR="000C4490" w:rsidRPr="00F11840" w:rsidRDefault="000C4490" w:rsidP="00CC5F37">
            <w:pPr>
              <w:rPr>
                <w:color w:val="000000" w:themeColor="text1"/>
              </w:rPr>
            </w:pPr>
          </w:p>
          <w:p w14:paraId="3515D361" w14:textId="77777777" w:rsidR="000C4490" w:rsidRPr="00F11840" w:rsidRDefault="000C4490" w:rsidP="00CC5F37">
            <w:pPr>
              <w:rPr>
                <w:color w:val="000000" w:themeColor="text1"/>
              </w:rPr>
            </w:pPr>
          </w:p>
          <w:p w14:paraId="215AF733" w14:textId="77777777" w:rsidR="000C4490" w:rsidRPr="00F11840" w:rsidRDefault="000C4490" w:rsidP="00CC5F37">
            <w:pPr>
              <w:rPr>
                <w:color w:val="000000" w:themeColor="text1"/>
              </w:rPr>
            </w:pPr>
          </w:p>
          <w:p w14:paraId="185BFE22" w14:textId="77777777" w:rsidR="000C4490" w:rsidRPr="00F11840" w:rsidRDefault="000C4490" w:rsidP="00CC5F37">
            <w:pPr>
              <w:rPr>
                <w:color w:val="000000" w:themeColor="text1"/>
              </w:rPr>
            </w:pPr>
          </w:p>
          <w:p w14:paraId="1C311AE5" w14:textId="77777777" w:rsidR="000C4490" w:rsidRPr="00F11840" w:rsidRDefault="000C4490" w:rsidP="00CC5F37">
            <w:pPr>
              <w:rPr>
                <w:color w:val="000000" w:themeColor="text1"/>
              </w:rPr>
            </w:pPr>
          </w:p>
          <w:p w14:paraId="22E1940B" w14:textId="77777777" w:rsidR="000C4490" w:rsidRPr="00F11840" w:rsidRDefault="000C4490" w:rsidP="00CC5F37">
            <w:pPr>
              <w:rPr>
                <w:color w:val="000000" w:themeColor="text1"/>
              </w:rPr>
            </w:pPr>
          </w:p>
          <w:p w14:paraId="42F91D19" w14:textId="77777777" w:rsidR="000C4490" w:rsidRPr="00F11840" w:rsidRDefault="000C4490" w:rsidP="00CC5F37">
            <w:pPr>
              <w:rPr>
                <w:color w:val="000000" w:themeColor="text1"/>
              </w:rPr>
            </w:pPr>
          </w:p>
        </w:tc>
      </w:tr>
    </w:tbl>
    <w:p w14:paraId="78341E4A" w14:textId="027AE87C" w:rsidR="00EF7EE9" w:rsidRPr="00F11840" w:rsidRDefault="00EF7EE9" w:rsidP="00535699">
      <w:pPr>
        <w:rPr>
          <w:color w:val="000000" w:themeColor="text1"/>
        </w:rPr>
      </w:pPr>
    </w:p>
    <w:sectPr w:rsidR="00EF7EE9" w:rsidRPr="00F11840" w:rsidSect="00600BE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E12F" w14:textId="77777777" w:rsidR="00B83E39" w:rsidRDefault="00B83E39" w:rsidP="00B4223A">
      <w:r>
        <w:separator/>
      </w:r>
    </w:p>
  </w:endnote>
  <w:endnote w:type="continuationSeparator" w:id="0">
    <w:p w14:paraId="3ACECF96" w14:textId="77777777" w:rsidR="00B83E39" w:rsidRDefault="00B83E39" w:rsidP="00B4223A">
      <w:r>
        <w:continuationSeparator/>
      </w:r>
    </w:p>
  </w:endnote>
  <w:endnote w:type="continuationNotice" w:id="1">
    <w:p w14:paraId="02C2AC3C" w14:textId="77777777" w:rsidR="00B83E39" w:rsidRDefault="00B83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C833" w14:textId="77777777" w:rsidR="00B83E39" w:rsidRDefault="00B83E39" w:rsidP="00B4223A">
      <w:r>
        <w:separator/>
      </w:r>
    </w:p>
  </w:footnote>
  <w:footnote w:type="continuationSeparator" w:id="0">
    <w:p w14:paraId="6F3DAC90" w14:textId="77777777" w:rsidR="00B83E39" w:rsidRDefault="00B83E39" w:rsidP="00B4223A">
      <w:r>
        <w:continuationSeparator/>
      </w:r>
    </w:p>
  </w:footnote>
  <w:footnote w:type="continuationNotice" w:id="1">
    <w:p w14:paraId="4A755C1E" w14:textId="77777777" w:rsidR="00B83E39" w:rsidRDefault="00B83E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8266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B4AD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5C19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0201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7AD9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6444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52D2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D873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FCB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10D4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DD25E6"/>
    <w:multiLevelType w:val="hybridMultilevel"/>
    <w:tmpl w:val="B6CAF9C4"/>
    <w:lvl w:ilvl="0" w:tplc="72B89A54">
      <w:start w:val="1"/>
      <w:numFmt w:val="upperRoman"/>
      <w:suff w:val="space"/>
      <w:lvlText w:val="%1."/>
      <w:lvlJc w:val="right"/>
      <w:pPr>
        <w:ind w:left="1080" w:hanging="576"/>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8558590">
    <w:abstractNumId w:val="10"/>
  </w:num>
  <w:num w:numId="2" w16cid:durableId="1445541822">
    <w:abstractNumId w:val="9"/>
  </w:num>
  <w:num w:numId="3" w16cid:durableId="894588273">
    <w:abstractNumId w:val="7"/>
  </w:num>
  <w:num w:numId="4" w16cid:durableId="1201430805">
    <w:abstractNumId w:val="6"/>
  </w:num>
  <w:num w:numId="5" w16cid:durableId="2321501">
    <w:abstractNumId w:val="5"/>
  </w:num>
  <w:num w:numId="6" w16cid:durableId="1588795">
    <w:abstractNumId w:val="4"/>
  </w:num>
  <w:num w:numId="7" w16cid:durableId="1644190389">
    <w:abstractNumId w:val="8"/>
  </w:num>
  <w:num w:numId="8" w16cid:durableId="304355346">
    <w:abstractNumId w:val="3"/>
  </w:num>
  <w:num w:numId="9" w16cid:durableId="521745569">
    <w:abstractNumId w:val="2"/>
  </w:num>
  <w:num w:numId="10" w16cid:durableId="1363362825">
    <w:abstractNumId w:val="1"/>
  </w:num>
  <w:num w:numId="11" w16cid:durableId="15250508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81"/>
    <w:rsid w:val="000005B7"/>
    <w:rsid w:val="0000252C"/>
    <w:rsid w:val="0000576A"/>
    <w:rsid w:val="0001693F"/>
    <w:rsid w:val="00016A64"/>
    <w:rsid w:val="000226EB"/>
    <w:rsid w:val="0003680E"/>
    <w:rsid w:val="00066ED3"/>
    <w:rsid w:val="00070A71"/>
    <w:rsid w:val="00071499"/>
    <w:rsid w:val="0007505F"/>
    <w:rsid w:val="00077635"/>
    <w:rsid w:val="00080F7C"/>
    <w:rsid w:val="00090E12"/>
    <w:rsid w:val="000977D7"/>
    <w:rsid w:val="000A0AD8"/>
    <w:rsid w:val="000A1708"/>
    <w:rsid w:val="000A54B3"/>
    <w:rsid w:val="000B7652"/>
    <w:rsid w:val="000C12F3"/>
    <w:rsid w:val="000C327E"/>
    <w:rsid w:val="000C4490"/>
    <w:rsid w:val="000D3ECF"/>
    <w:rsid w:val="000D6A69"/>
    <w:rsid w:val="000E157B"/>
    <w:rsid w:val="000E6868"/>
    <w:rsid w:val="000F0DF3"/>
    <w:rsid w:val="000F1D45"/>
    <w:rsid w:val="0010157A"/>
    <w:rsid w:val="001036D4"/>
    <w:rsid w:val="00125036"/>
    <w:rsid w:val="0012518F"/>
    <w:rsid w:val="0012604E"/>
    <w:rsid w:val="0012674A"/>
    <w:rsid w:val="00141722"/>
    <w:rsid w:val="001441DE"/>
    <w:rsid w:val="00144973"/>
    <w:rsid w:val="001453CF"/>
    <w:rsid w:val="00145E3E"/>
    <w:rsid w:val="00146CDC"/>
    <w:rsid w:val="00154D7D"/>
    <w:rsid w:val="00155FBB"/>
    <w:rsid w:val="00156ECA"/>
    <w:rsid w:val="00161098"/>
    <w:rsid w:val="001628DC"/>
    <w:rsid w:val="00167230"/>
    <w:rsid w:val="00167F04"/>
    <w:rsid w:val="00173052"/>
    <w:rsid w:val="00173AEE"/>
    <w:rsid w:val="00174BE7"/>
    <w:rsid w:val="001800D1"/>
    <w:rsid w:val="00183376"/>
    <w:rsid w:val="001863CD"/>
    <w:rsid w:val="0019297A"/>
    <w:rsid w:val="00192A53"/>
    <w:rsid w:val="001B1200"/>
    <w:rsid w:val="001B1999"/>
    <w:rsid w:val="001B4E9D"/>
    <w:rsid w:val="001C1548"/>
    <w:rsid w:val="001C7B57"/>
    <w:rsid w:val="001D064B"/>
    <w:rsid w:val="001D5500"/>
    <w:rsid w:val="001E0F3F"/>
    <w:rsid w:val="001F4514"/>
    <w:rsid w:val="001F7650"/>
    <w:rsid w:val="00201348"/>
    <w:rsid w:val="0021139F"/>
    <w:rsid w:val="00213C11"/>
    <w:rsid w:val="0022065B"/>
    <w:rsid w:val="00223C10"/>
    <w:rsid w:val="002304E7"/>
    <w:rsid w:val="00230F3A"/>
    <w:rsid w:val="00243B68"/>
    <w:rsid w:val="002449F1"/>
    <w:rsid w:val="0025382F"/>
    <w:rsid w:val="00255000"/>
    <w:rsid w:val="002660E6"/>
    <w:rsid w:val="00280D03"/>
    <w:rsid w:val="00281A2D"/>
    <w:rsid w:val="0029133F"/>
    <w:rsid w:val="002B11FE"/>
    <w:rsid w:val="002B59F1"/>
    <w:rsid w:val="002C15CD"/>
    <w:rsid w:val="002C3AA0"/>
    <w:rsid w:val="002C4258"/>
    <w:rsid w:val="002D1E25"/>
    <w:rsid w:val="002F11CB"/>
    <w:rsid w:val="003255DD"/>
    <w:rsid w:val="00331E1E"/>
    <w:rsid w:val="00333917"/>
    <w:rsid w:val="00336CFB"/>
    <w:rsid w:val="00346513"/>
    <w:rsid w:val="00350875"/>
    <w:rsid w:val="00367C0D"/>
    <w:rsid w:val="00375F5F"/>
    <w:rsid w:val="003821E8"/>
    <w:rsid w:val="00382AD7"/>
    <w:rsid w:val="00386E0A"/>
    <w:rsid w:val="003963A7"/>
    <w:rsid w:val="003A1759"/>
    <w:rsid w:val="003B15EC"/>
    <w:rsid w:val="003B303E"/>
    <w:rsid w:val="003B3A99"/>
    <w:rsid w:val="003B5A7D"/>
    <w:rsid w:val="003B6A5E"/>
    <w:rsid w:val="003C224F"/>
    <w:rsid w:val="003C5225"/>
    <w:rsid w:val="003C5DBC"/>
    <w:rsid w:val="003D3A93"/>
    <w:rsid w:val="003D40BC"/>
    <w:rsid w:val="003D75F8"/>
    <w:rsid w:val="003D7A93"/>
    <w:rsid w:val="003E7D52"/>
    <w:rsid w:val="003F594C"/>
    <w:rsid w:val="00402037"/>
    <w:rsid w:val="0041300E"/>
    <w:rsid w:val="004164EE"/>
    <w:rsid w:val="00421449"/>
    <w:rsid w:val="004415C5"/>
    <w:rsid w:val="004445A1"/>
    <w:rsid w:val="00454833"/>
    <w:rsid w:val="00462C0F"/>
    <w:rsid w:val="00464032"/>
    <w:rsid w:val="00467B33"/>
    <w:rsid w:val="00482C24"/>
    <w:rsid w:val="00484B63"/>
    <w:rsid w:val="004932E6"/>
    <w:rsid w:val="00495986"/>
    <w:rsid w:val="00496BC9"/>
    <w:rsid w:val="004973D9"/>
    <w:rsid w:val="00497D9E"/>
    <w:rsid w:val="004A1294"/>
    <w:rsid w:val="004B058F"/>
    <w:rsid w:val="004B20EE"/>
    <w:rsid w:val="004B6E18"/>
    <w:rsid w:val="004C01F4"/>
    <w:rsid w:val="004C1E36"/>
    <w:rsid w:val="004D1CC8"/>
    <w:rsid w:val="004D21AA"/>
    <w:rsid w:val="004D69EA"/>
    <w:rsid w:val="00501D53"/>
    <w:rsid w:val="00502477"/>
    <w:rsid w:val="00513B89"/>
    <w:rsid w:val="00516CE5"/>
    <w:rsid w:val="00521D9B"/>
    <w:rsid w:val="005318F0"/>
    <w:rsid w:val="00535699"/>
    <w:rsid w:val="005426CB"/>
    <w:rsid w:val="005441ED"/>
    <w:rsid w:val="00547224"/>
    <w:rsid w:val="0055057A"/>
    <w:rsid w:val="00551856"/>
    <w:rsid w:val="005561AB"/>
    <w:rsid w:val="005564D4"/>
    <w:rsid w:val="00566C73"/>
    <w:rsid w:val="00585CEF"/>
    <w:rsid w:val="00596F5B"/>
    <w:rsid w:val="005A331F"/>
    <w:rsid w:val="005A4D26"/>
    <w:rsid w:val="005A5AEB"/>
    <w:rsid w:val="005B49F0"/>
    <w:rsid w:val="005B4A97"/>
    <w:rsid w:val="005C7309"/>
    <w:rsid w:val="005D095E"/>
    <w:rsid w:val="005D1B8F"/>
    <w:rsid w:val="005D2383"/>
    <w:rsid w:val="005D621A"/>
    <w:rsid w:val="005E1E90"/>
    <w:rsid w:val="005E4EB1"/>
    <w:rsid w:val="006007FF"/>
    <w:rsid w:val="00600BEE"/>
    <w:rsid w:val="0060641C"/>
    <w:rsid w:val="00620F6C"/>
    <w:rsid w:val="006352B0"/>
    <w:rsid w:val="00637A46"/>
    <w:rsid w:val="00645D99"/>
    <w:rsid w:val="00650DC4"/>
    <w:rsid w:val="00651F36"/>
    <w:rsid w:val="0065715F"/>
    <w:rsid w:val="00660A70"/>
    <w:rsid w:val="00660F12"/>
    <w:rsid w:val="00671BC2"/>
    <w:rsid w:val="00681243"/>
    <w:rsid w:val="006818F6"/>
    <w:rsid w:val="00682101"/>
    <w:rsid w:val="00691352"/>
    <w:rsid w:val="006962B9"/>
    <w:rsid w:val="006A1515"/>
    <w:rsid w:val="006A40E0"/>
    <w:rsid w:val="006A4345"/>
    <w:rsid w:val="006A63DA"/>
    <w:rsid w:val="006B16BE"/>
    <w:rsid w:val="006B4838"/>
    <w:rsid w:val="006C3821"/>
    <w:rsid w:val="006C4AD0"/>
    <w:rsid w:val="006D5E81"/>
    <w:rsid w:val="006E7B32"/>
    <w:rsid w:val="006F0C1A"/>
    <w:rsid w:val="006F1DBF"/>
    <w:rsid w:val="006F4A93"/>
    <w:rsid w:val="007069E7"/>
    <w:rsid w:val="007103DE"/>
    <w:rsid w:val="007119CE"/>
    <w:rsid w:val="007119EA"/>
    <w:rsid w:val="00717022"/>
    <w:rsid w:val="00731ACC"/>
    <w:rsid w:val="00732D35"/>
    <w:rsid w:val="0074208C"/>
    <w:rsid w:val="00744652"/>
    <w:rsid w:val="00747D48"/>
    <w:rsid w:val="00751F14"/>
    <w:rsid w:val="00754801"/>
    <w:rsid w:val="0075528E"/>
    <w:rsid w:val="00757175"/>
    <w:rsid w:val="007578CE"/>
    <w:rsid w:val="007806C7"/>
    <w:rsid w:val="00793C2F"/>
    <w:rsid w:val="00793D1F"/>
    <w:rsid w:val="00795F76"/>
    <w:rsid w:val="007A548F"/>
    <w:rsid w:val="007B7C63"/>
    <w:rsid w:val="007B7D83"/>
    <w:rsid w:val="007D2CC6"/>
    <w:rsid w:val="008034C9"/>
    <w:rsid w:val="0081076B"/>
    <w:rsid w:val="00812BB9"/>
    <w:rsid w:val="0081328F"/>
    <w:rsid w:val="00815E36"/>
    <w:rsid w:val="00817D34"/>
    <w:rsid w:val="00822E79"/>
    <w:rsid w:val="00823C62"/>
    <w:rsid w:val="008247E7"/>
    <w:rsid w:val="00837D7D"/>
    <w:rsid w:val="00853133"/>
    <w:rsid w:val="00853613"/>
    <w:rsid w:val="00866B80"/>
    <w:rsid w:val="00874253"/>
    <w:rsid w:val="00874888"/>
    <w:rsid w:val="008870AE"/>
    <w:rsid w:val="00893FC2"/>
    <w:rsid w:val="008A658A"/>
    <w:rsid w:val="008B4D3B"/>
    <w:rsid w:val="008B5BCF"/>
    <w:rsid w:val="008B7DDB"/>
    <w:rsid w:val="008C3136"/>
    <w:rsid w:val="008C5F01"/>
    <w:rsid w:val="008D40A1"/>
    <w:rsid w:val="008E3C94"/>
    <w:rsid w:val="008F2A65"/>
    <w:rsid w:val="008F2DE6"/>
    <w:rsid w:val="0090535F"/>
    <w:rsid w:val="00910C85"/>
    <w:rsid w:val="00911539"/>
    <w:rsid w:val="00912952"/>
    <w:rsid w:val="00913313"/>
    <w:rsid w:val="00920CB0"/>
    <w:rsid w:val="009218BC"/>
    <w:rsid w:val="0093287A"/>
    <w:rsid w:val="00932ECE"/>
    <w:rsid w:val="00934966"/>
    <w:rsid w:val="009628DB"/>
    <w:rsid w:val="00963B2F"/>
    <w:rsid w:val="0096549C"/>
    <w:rsid w:val="00972345"/>
    <w:rsid w:val="009828BC"/>
    <w:rsid w:val="009908BB"/>
    <w:rsid w:val="00993FF6"/>
    <w:rsid w:val="00997DB9"/>
    <w:rsid w:val="009A54CE"/>
    <w:rsid w:val="009B1722"/>
    <w:rsid w:val="009B27E8"/>
    <w:rsid w:val="009C0920"/>
    <w:rsid w:val="009C1935"/>
    <w:rsid w:val="009C2B2E"/>
    <w:rsid w:val="009C7961"/>
    <w:rsid w:val="009D29D4"/>
    <w:rsid w:val="009D5951"/>
    <w:rsid w:val="00A0448D"/>
    <w:rsid w:val="00A105B8"/>
    <w:rsid w:val="00A23642"/>
    <w:rsid w:val="00A3228E"/>
    <w:rsid w:val="00A35901"/>
    <w:rsid w:val="00A40DB3"/>
    <w:rsid w:val="00A50F90"/>
    <w:rsid w:val="00A5761F"/>
    <w:rsid w:val="00A65115"/>
    <w:rsid w:val="00A71E8B"/>
    <w:rsid w:val="00A77412"/>
    <w:rsid w:val="00A86FC6"/>
    <w:rsid w:val="00A92A1C"/>
    <w:rsid w:val="00A9463C"/>
    <w:rsid w:val="00A94F3F"/>
    <w:rsid w:val="00A955F2"/>
    <w:rsid w:val="00A95DE4"/>
    <w:rsid w:val="00AA37AC"/>
    <w:rsid w:val="00AB2CF0"/>
    <w:rsid w:val="00AB6996"/>
    <w:rsid w:val="00AC43B0"/>
    <w:rsid w:val="00AD4D08"/>
    <w:rsid w:val="00AD5881"/>
    <w:rsid w:val="00AE1FDB"/>
    <w:rsid w:val="00AE56C4"/>
    <w:rsid w:val="00AF1513"/>
    <w:rsid w:val="00AF2E48"/>
    <w:rsid w:val="00AF5873"/>
    <w:rsid w:val="00AF58A6"/>
    <w:rsid w:val="00B04EFF"/>
    <w:rsid w:val="00B10D01"/>
    <w:rsid w:val="00B15B99"/>
    <w:rsid w:val="00B2256F"/>
    <w:rsid w:val="00B22D3A"/>
    <w:rsid w:val="00B35BE2"/>
    <w:rsid w:val="00B4223A"/>
    <w:rsid w:val="00B424F3"/>
    <w:rsid w:val="00B51CAA"/>
    <w:rsid w:val="00B525D5"/>
    <w:rsid w:val="00B54041"/>
    <w:rsid w:val="00B578FB"/>
    <w:rsid w:val="00B60031"/>
    <w:rsid w:val="00B614D3"/>
    <w:rsid w:val="00B66448"/>
    <w:rsid w:val="00B67552"/>
    <w:rsid w:val="00B7117A"/>
    <w:rsid w:val="00B71EFA"/>
    <w:rsid w:val="00B759E4"/>
    <w:rsid w:val="00B83E39"/>
    <w:rsid w:val="00B91598"/>
    <w:rsid w:val="00BA3CA5"/>
    <w:rsid w:val="00BA5996"/>
    <w:rsid w:val="00BC235A"/>
    <w:rsid w:val="00BD216B"/>
    <w:rsid w:val="00BF2F0F"/>
    <w:rsid w:val="00C07855"/>
    <w:rsid w:val="00C11E28"/>
    <w:rsid w:val="00C229EC"/>
    <w:rsid w:val="00C230A7"/>
    <w:rsid w:val="00C23D99"/>
    <w:rsid w:val="00C24BA0"/>
    <w:rsid w:val="00C27011"/>
    <w:rsid w:val="00C3340B"/>
    <w:rsid w:val="00C408D9"/>
    <w:rsid w:val="00C47291"/>
    <w:rsid w:val="00C518D8"/>
    <w:rsid w:val="00C55ACA"/>
    <w:rsid w:val="00C5652A"/>
    <w:rsid w:val="00C6212E"/>
    <w:rsid w:val="00C66336"/>
    <w:rsid w:val="00C74AB4"/>
    <w:rsid w:val="00C76B13"/>
    <w:rsid w:val="00C823E7"/>
    <w:rsid w:val="00C8723D"/>
    <w:rsid w:val="00C87C16"/>
    <w:rsid w:val="00CA1A9F"/>
    <w:rsid w:val="00CA6ED9"/>
    <w:rsid w:val="00CB5D85"/>
    <w:rsid w:val="00CC19BF"/>
    <w:rsid w:val="00CC2FD6"/>
    <w:rsid w:val="00CE51B3"/>
    <w:rsid w:val="00CF12A5"/>
    <w:rsid w:val="00CF1583"/>
    <w:rsid w:val="00D206B8"/>
    <w:rsid w:val="00D32BC9"/>
    <w:rsid w:val="00D359D0"/>
    <w:rsid w:val="00D35C3E"/>
    <w:rsid w:val="00D45395"/>
    <w:rsid w:val="00D533D3"/>
    <w:rsid w:val="00D54B05"/>
    <w:rsid w:val="00D645DA"/>
    <w:rsid w:val="00D77EDF"/>
    <w:rsid w:val="00D84E0A"/>
    <w:rsid w:val="00D86567"/>
    <w:rsid w:val="00D918BD"/>
    <w:rsid w:val="00D92E57"/>
    <w:rsid w:val="00D97446"/>
    <w:rsid w:val="00DB4BFF"/>
    <w:rsid w:val="00DB6C34"/>
    <w:rsid w:val="00DC0155"/>
    <w:rsid w:val="00DC4617"/>
    <w:rsid w:val="00DD1830"/>
    <w:rsid w:val="00DE107D"/>
    <w:rsid w:val="00DE6DCC"/>
    <w:rsid w:val="00DE796F"/>
    <w:rsid w:val="00DF58AF"/>
    <w:rsid w:val="00DF67FB"/>
    <w:rsid w:val="00E10C45"/>
    <w:rsid w:val="00E15F23"/>
    <w:rsid w:val="00E17B0A"/>
    <w:rsid w:val="00E30DA1"/>
    <w:rsid w:val="00E3130E"/>
    <w:rsid w:val="00E430BD"/>
    <w:rsid w:val="00E44DEA"/>
    <w:rsid w:val="00E5022F"/>
    <w:rsid w:val="00E52EF2"/>
    <w:rsid w:val="00E52F9C"/>
    <w:rsid w:val="00E55094"/>
    <w:rsid w:val="00E607E6"/>
    <w:rsid w:val="00E60DD4"/>
    <w:rsid w:val="00E64CC9"/>
    <w:rsid w:val="00E70D0C"/>
    <w:rsid w:val="00E7135C"/>
    <w:rsid w:val="00E72D18"/>
    <w:rsid w:val="00E73F81"/>
    <w:rsid w:val="00E74E68"/>
    <w:rsid w:val="00E868DA"/>
    <w:rsid w:val="00E8755A"/>
    <w:rsid w:val="00E90A16"/>
    <w:rsid w:val="00E92160"/>
    <w:rsid w:val="00EA1835"/>
    <w:rsid w:val="00EA439F"/>
    <w:rsid w:val="00EB30FB"/>
    <w:rsid w:val="00EB63A7"/>
    <w:rsid w:val="00EB7EFD"/>
    <w:rsid w:val="00ED5DAA"/>
    <w:rsid w:val="00ED6C07"/>
    <w:rsid w:val="00EF03D2"/>
    <w:rsid w:val="00EF14F7"/>
    <w:rsid w:val="00EF7EE9"/>
    <w:rsid w:val="00F02450"/>
    <w:rsid w:val="00F10109"/>
    <w:rsid w:val="00F11840"/>
    <w:rsid w:val="00F212B0"/>
    <w:rsid w:val="00F23E7A"/>
    <w:rsid w:val="00F3124B"/>
    <w:rsid w:val="00F427D9"/>
    <w:rsid w:val="00F511C3"/>
    <w:rsid w:val="00F51D1D"/>
    <w:rsid w:val="00F54D34"/>
    <w:rsid w:val="00F67DA8"/>
    <w:rsid w:val="00F73E3B"/>
    <w:rsid w:val="00F74141"/>
    <w:rsid w:val="00F752D5"/>
    <w:rsid w:val="00F826DA"/>
    <w:rsid w:val="00F82AB9"/>
    <w:rsid w:val="00F8605A"/>
    <w:rsid w:val="00F90860"/>
    <w:rsid w:val="00F917C9"/>
    <w:rsid w:val="00F95B5B"/>
    <w:rsid w:val="00FA025F"/>
    <w:rsid w:val="00FA0F4B"/>
    <w:rsid w:val="00FA4C63"/>
    <w:rsid w:val="00FB3E43"/>
    <w:rsid w:val="00FB738A"/>
    <w:rsid w:val="00FC744F"/>
    <w:rsid w:val="00FC76A0"/>
    <w:rsid w:val="00FE0077"/>
    <w:rsid w:val="00FE0C4E"/>
    <w:rsid w:val="00FE5EC3"/>
    <w:rsid w:val="00FF1397"/>
    <w:rsid w:val="00FF2125"/>
    <w:rsid w:val="00FF27D2"/>
    <w:rsid w:val="00FF5C4C"/>
    <w:rsid w:val="00FF6986"/>
    <w:rsid w:val="01B883AF"/>
    <w:rsid w:val="0D4589D4"/>
    <w:rsid w:val="116AD575"/>
    <w:rsid w:val="41DBA421"/>
    <w:rsid w:val="422FB3CF"/>
    <w:rsid w:val="556D637D"/>
    <w:rsid w:val="5CEF78B6"/>
    <w:rsid w:val="64DDCE87"/>
    <w:rsid w:val="67BEF414"/>
    <w:rsid w:val="754C62F0"/>
    <w:rsid w:val="7C878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E9CF"/>
  <w15:chartTrackingRefBased/>
  <w15:docId w15:val="{D1F2E281-0808-4384-B52D-59F53167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E0"/>
  </w:style>
  <w:style w:type="paragraph" w:styleId="Heading1">
    <w:name w:val="heading 1"/>
    <w:basedOn w:val="Normal"/>
    <w:next w:val="Normal"/>
    <w:link w:val="Heading1Char"/>
    <w:uiPriority w:val="9"/>
    <w:qFormat/>
    <w:rsid w:val="00963B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3B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620F6C"/>
    <w:rPr>
      <w:color w:val="7030A0"/>
      <w:u w:val="single"/>
    </w:rPr>
  </w:style>
  <w:style w:type="table" w:styleId="TableGrid">
    <w:name w:val="Table Grid"/>
    <w:basedOn w:val="TableNormal"/>
    <w:uiPriority w:val="39"/>
    <w:rsid w:val="00E4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3FC2"/>
    <w:pPr>
      <w:ind w:left="720"/>
      <w:contextualSpacing/>
    </w:pPr>
  </w:style>
  <w:style w:type="character" w:styleId="PlaceholderText">
    <w:name w:val="Placeholder Text"/>
    <w:basedOn w:val="DefaultParagraphFont"/>
    <w:uiPriority w:val="99"/>
    <w:semiHidden/>
    <w:rsid w:val="004D1CC8"/>
    <w:rPr>
      <w:color w:val="808080"/>
    </w:rPr>
  </w:style>
  <w:style w:type="paragraph" w:styleId="Header">
    <w:name w:val="header"/>
    <w:basedOn w:val="Normal"/>
    <w:link w:val="HeaderChar"/>
    <w:uiPriority w:val="99"/>
    <w:unhideWhenUsed/>
    <w:rsid w:val="00B4223A"/>
    <w:pPr>
      <w:tabs>
        <w:tab w:val="center" w:pos="4680"/>
        <w:tab w:val="right" w:pos="9360"/>
      </w:tabs>
    </w:pPr>
  </w:style>
  <w:style w:type="character" w:customStyle="1" w:styleId="HeaderChar">
    <w:name w:val="Header Char"/>
    <w:basedOn w:val="DefaultParagraphFont"/>
    <w:link w:val="Header"/>
    <w:uiPriority w:val="99"/>
    <w:rsid w:val="00B4223A"/>
  </w:style>
  <w:style w:type="paragraph" w:styleId="Footer">
    <w:name w:val="footer"/>
    <w:basedOn w:val="Normal"/>
    <w:link w:val="FooterChar"/>
    <w:uiPriority w:val="99"/>
    <w:unhideWhenUsed/>
    <w:rsid w:val="00B4223A"/>
    <w:pPr>
      <w:tabs>
        <w:tab w:val="center" w:pos="4680"/>
        <w:tab w:val="right" w:pos="9360"/>
      </w:tabs>
    </w:pPr>
  </w:style>
  <w:style w:type="character" w:customStyle="1" w:styleId="FooterChar">
    <w:name w:val="Footer Char"/>
    <w:basedOn w:val="DefaultParagraphFont"/>
    <w:link w:val="Footer"/>
    <w:uiPriority w:val="99"/>
    <w:rsid w:val="00B4223A"/>
  </w:style>
  <w:style w:type="paragraph" w:customStyle="1" w:styleId="ARDSPECFACTORSH">
    <w:name w:val="ARD SPEC FACTORS H"/>
    <w:basedOn w:val="Normal"/>
    <w:uiPriority w:val="99"/>
    <w:rsid w:val="00230F3A"/>
    <w:rPr>
      <w:rFonts w:ascii="Verdana" w:eastAsia="Times New Roman" w:hAnsi="Verdana" w:cs="Times New Roman"/>
      <w:b/>
      <w:caps/>
      <w:sz w:val="16"/>
      <w:szCs w:val="16"/>
    </w:rPr>
  </w:style>
  <w:style w:type="character" w:customStyle="1" w:styleId="Heading1Char">
    <w:name w:val="Heading 1 Char"/>
    <w:basedOn w:val="DefaultParagraphFont"/>
    <w:link w:val="Heading1"/>
    <w:uiPriority w:val="9"/>
    <w:rsid w:val="00963B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3B2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0641C"/>
    <w:rPr>
      <w:color w:val="531FFF"/>
      <w:u w:val="single"/>
    </w:rPr>
  </w:style>
  <w:style w:type="character" w:styleId="UnresolvedMention">
    <w:name w:val="Unresolved Mention"/>
    <w:basedOn w:val="DefaultParagraphFont"/>
    <w:uiPriority w:val="99"/>
    <w:semiHidden/>
    <w:unhideWhenUsed/>
    <w:rsid w:val="00077635"/>
    <w:rPr>
      <w:color w:val="605E5C"/>
      <w:shd w:val="clear" w:color="auto" w:fill="E1DFDD"/>
    </w:rPr>
  </w:style>
  <w:style w:type="paragraph" w:styleId="Revision">
    <w:name w:val="Revision"/>
    <w:hidden/>
    <w:uiPriority w:val="99"/>
    <w:semiHidden/>
    <w:rsid w:val="001453CF"/>
  </w:style>
  <w:style w:type="character" w:styleId="CommentReference">
    <w:name w:val="annotation reference"/>
    <w:basedOn w:val="DefaultParagraphFont"/>
    <w:uiPriority w:val="99"/>
    <w:semiHidden/>
    <w:unhideWhenUsed/>
    <w:rsid w:val="00484B63"/>
    <w:rPr>
      <w:sz w:val="16"/>
      <w:szCs w:val="16"/>
    </w:rPr>
  </w:style>
  <w:style w:type="paragraph" w:styleId="CommentText">
    <w:name w:val="annotation text"/>
    <w:basedOn w:val="Normal"/>
    <w:link w:val="CommentTextChar"/>
    <w:uiPriority w:val="99"/>
    <w:unhideWhenUsed/>
    <w:rsid w:val="00484B63"/>
    <w:rPr>
      <w:sz w:val="20"/>
      <w:szCs w:val="20"/>
    </w:rPr>
  </w:style>
  <w:style w:type="character" w:customStyle="1" w:styleId="CommentTextChar">
    <w:name w:val="Comment Text Char"/>
    <w:basedOn w:val="DefaultParagraphFont"/>
    <w:link w:val="CommentText"/>
    <w:uiPriority w:val="99"/>
    <w:rsid w:val="00484B63"/>
    <w:rPr>
      <w:sz w:val="20"/>
      <w:szCs w:val="20"/>
    </w:rPr>
  </w:style>
  <w:style w:type="paragraph" w:styleId="CommentSubject">
    <w:name w:val="annotation subject"/>
    <w:basedOn w:val="CommentText"/>
    <w:next w:val="CommentText"/>
    <w:link w:val="CommentSubjectChar"/>
    <w:uiPriority w:val="99"/>
    <w:semiHidden/>
    <w:unhideWhenUsed/>
    <w:rsid w:val="00484B63"/>
    <w:rPr>
      <w:b/>
      <w:bCs/>
    </w:rPr>
  </w:style>
  <w:style w:type="character" w:customStyle="1" w:styleId="CommentSubjectChar">
    <w:name w:val="Comment Subject Char"/>
    <w:basedOn w:val="CommentTextChar"/>
    <w:link w:val="CommentSubject"/>
    <w:uiPriority w:val="99"/>
    <w:semiHidden/>
    <w:rsid w:val="00484B63"/>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ed.gov/idea/regs/b/d/300.320" TargetMode="External"/><Relationship Id="rId18" Type="http://schemas.openxmlformats.org/officeDocument/2006/relationships/hyperlink" Target="https://sites.ed.gov/idea/regs/b/d/300.320" TargetMode="External"/><Relationship Id="rId26" Type="http://schemas.openxmlformats.org/officeDocument/2006/relationships/hyperlink" Target="https://sites.ed.gov/idea/regs/b/d/300.320" TargetMode="External"/><Relationship Id="rId39" Type="http://schemas.openxmlformats.org/officeDocument/2006/relationships/hyperlink" Target="http://www.statutes.legis.state.tx.us/Docs/ED/htm/ED.29.htm" TargetMode="External"/><Relationship Id="rId21" Type="http://schemas.openxmlformats.org/officeDocument/2006/relationships/hyperlink" Target="https://texreg.sos.state.tx.us/public/readtac$ext.TacPage?sl=T&amp;app=9&amp;p_dir=P&amp;p_rloc=166281&amp;p_tloc=&amp;p_ploc=1&amp;pg=2&amp;p_tac=&amp;ti=19&amp;pt=2&amp;ch=101&amp;rl=1007" TargetMode="External"/><Relationship Id="rId34" Type="http://schemas.openxmlformats.org/officeDocument/2006/relationships/hyperlink" Target="http://www.statutes.legis.state.tx.us/Docs/ED/htm/ED.29.htm" TargetMode="External"/><Relationship Id="rId42" Type="http://schemas.openxmlformats.org/officeDocument/2006/relationships/hyperlink" Target="https://statutes.capitol.texas.gov/Docs/ES/htm/ES.1357.htm" TargetMode="External"/><Relationship Id="rId47" Type="http://schemas.openxmlformats.org/officeDocument/2006/relationships/hyperlink" Target="https://sites.ed.gov/idea/regs/b/d/300.320" TargetMode="External"/><Relationship Id="rId50" Type="http://schemas.openxmlformats.org/officeDocument/2006/relationships/hyperlink" Target="https://texreg.sos.state.tx.us/public/readtac$ext.TacPage?sl=T&amp;app=9&amp;p_dir=P&amp;p_rloc=133146&amp;p_tloc=&amp;p_ploc=1&amp;pg=6&amp;p_tac=&amp;ti=19&amp;pt=2&amp;ch=89&amp;rl=1050" TargetMode="External"/><Relationship Id="rId55" Type="http://schemas.openxmlformats.org/officeDocument/2006/relationships/hyperlink" Target="http://www.statutes.legis.state.tx.us/Docs/ED/htm/ED.30.htm" TargetMode="External"/><Relationship Id="rId63" Type="http://schemas.openxmlformats.org/officeDocument/2006/relationships/hyperlink" Target="https://texreg.sos.state.tx.us/public/readtac$ext.TacPage?sl=R&amp;app=9&amp;p_dir=&amp;p_rloc=&amp;p_tloc=&amp;p_ploc=&amp;pg=1&amp;p_tac=&amp;ti=19&amp;pt=2&amp;ch=89&amp;rl=1055" TargetMode="External"/><Relationship Id="rId68" Type="http://schemas.openxmlformats.org/officeDocument/2006/relationships/hyperlink" Target="https://texreg.sos.state.tx.us/public/readtac$ext.TacPage?sl=R&amp;app=9&amp;p_dir=&amp;p_rloc=&amp;p_tloc=&amp;p_ploc=&amp;pg=1&amp;p_tac=&amp;ti=19&amp;pt=2&amp;ch=89&amp;rl=1055" TargetMode="External"/><Relationship Id="rId76" Type="http://schemas.openxmlformats.org/officeDocument/2006/relationships/hyperlink" Target="https://texreg.sos.state.tx.us/public/readtac$ext.TacPage?sl=T&amp;app=9&amp;p_dir=N&amp;p_rloc=204079&amp;p_tloc=&amp;p_ploc=1&amp;pg=4&amp;p_tac=&amp;ti=19&amp;pt=2&amp;ch=89&amp;rl=1096" TargetMode="External"/><Relationship Id="rId84" Type="http://schemas.openxmlformats.org/officeDocument/2006/relationships/hyperlink" Target="https://texreg.sos.state.tx.us/public/readtac$ext.TacPage?sl=R&amp;app=9&amp;p_dir=&amp;p_rloc=&amp;p_tloc=&amp;p_ploc=&amp;pg=1&amp;p_tac=&amp;ti=19&amp;pt=2&amp;ch=89&amp;rl=1085" TargetMode="External"/><Relationship Id="rId89" Type="http://schemas.openxmlformats.org/officeDocument/2006/relationships/hyperlink" Target="https://statutes.capitol.texas.gov/Docs/ED/htm/ED.28.htm" TargetMode="External"/><Relationship Id="rId7" Type="http://schemas.openxmlformats.org/officeDocument/2006/relationships/endnotes" Target="endnotes.xml"/><Relationship Id="rId71" Type="http://schemas.openxmlformats.org/officeDocument/2006/relationships/hyperlink" Target="https://texreg.sos.state.tx.us/public/readtac$ext.TacPage?sl=R&amp;app=9&amp;p_dir=&amp;p_rloc=&amp;p_tloc=&amp;p_ploc=&amp;pg=1&amp;p_tac=&amp;ti=19&amp;pt=2&amp;ch=89&amp;rl=1055" TargetMode="External"/><Relationship Id="rId2" Type="http://schemas.openxmlformats.org/officeDocument/2006/relationships/numbering" Target="numbering.xml"/><Relationship Id="rId16" Type="http://schemas.openxmlformats.org/officeDocument/2006/relationships/hyperlink" Target="https://texreg.sos.state.tx.us/public/readtac$ext.TacPage?sl=R&amp;app=9&amp;p_dir=&amp;p_rloc=&amp;p_tloc=&amp;p_ploc=&amp;pg=1&amp;p_tac=&amp;ti=19&amp;pt=2&amp;ch=89&amp;rl=1075" TargetMode="External"/><Relationship Id="rId29" Type="http://schemas.openxmlformats.org/officeDocument/2006/relationships/hyperlink" Target="https://texreg.sos.state.tx.us/public/readtac$ext.TacPage?sl=T&amp;app=9&amp;p_dir=P&amp;p_rloc=166281&amp;p_tloc=&amp;p_ploc=1&amp;pg=2&amp;p_tac=&amp;ti=19&amp;pt=2&amp;ch=101&amp;rl=1007" TargetMode="External"/><Relationship Id="rId11" Type="http://schemas.openxmlformats.org/officeDocument/2006/relationships/hyperlink" Target="https://sites.ed.gov/idea/regs/b/d/300.320" TargetMode="External"/><Relationship Id="rId24" Type="http://schemas.openxmlformats.org/officeDocument/2006/relationships/hyperlink" Target="https://texreg.sos.state.tx.us/public/readtac$ext.TacPage?sl=R&amp;app=9&amp;p_dir=&amp;p_rloc=&amp;p_tloc=&amp;p_ploc=&amp;pg=1&amp;p_tac=&amp;ti=19&amp;pt=2&amp;ch=101&amp;rl=1003" TargetMode="External"/><Relationship Id="rId32" Type="http://schemas.openxmlformats.org/officeDocument/2006/relationships/hyperlink" Target="https://texreg.sos.state.tx.us/public/readtac$ext.TacPage?sl=R&amp;app=9&amp;p_dir=&amp;p_rloc=&amp;p_tloc=&amp;p_ploc=&amp;pg=1&amp;p_tac=&amp;ti=19&amp;pt=2&amp;ch=89&amp;rl=1005" TargetMode="External"/><Relationship Id="rId37" Type="http://schemas.openxmlformats.org/officeDocument/2006/relationships/hyperlink" Target="http://www.statutes.legis.state.tx.us/Docs/ED/htm/ED.29.htm" TargetMode="External"/><Relationship Id="rId40" Type="http://schemas.openxmlformats.org/officeDocument/2006/relationships/hyperlink" Target="https://texreg.sos.state.tx.us/public/readtac$ext.TacPage?sl=T&amp;app=9&amp;p_dir=P&amp;p_rloc=133146&amp;p_tloc=&amp;p_ploc=1&amp;pg=6&amp;p_tac=&amp;ti=19&amp;pt=2&amp;ch=89&amp;rl=1050" TargetMode="External"/><Relationship Id="rId45" Type="http://schemas.openxmlformats.org/officeDocument/2006/relationships/hyperlink" Target="https://sites.ed.gov/idea/regs/b/d/300.320" TargetMode="External"/><Relationship Id="rId53" Type="http://schemas.openxmlformats.org/officeDocument/2006/relationships/hyperlink" Target="http://www.statutes.legis.state.tx.us/Docs/ED/htm/ED.30.htm" TargetMode="External"/><Relationship Id="rId58" Type="http://schemas.openxmlformats.org/officeDocument/2006/relationships/hyperlink" Target="https://texreg.sos.state.tx.us/public/readtac$ext.TacPage?sl=T&amp;app=9&amp;p_dir=P&amp;p_rloc=133146&amp;p_tloc=&amp;p_ploc=1&amp;pg=6&amp;p_tac=&amp;ti=19&amp;pt=2&amp;ch=89&amp;rl=1050" TargetMode="External"/><Relationship Id="rId66" Type="http://schemas.openxmlformats.org/officeDocument/2006/relationships/hyperlink" Target="https://texreg.sos.state.tx.us/public/readtac$ext.TacPage?sl=R&amp;app=9&amp;p_dir=&amp;p_rloc=&amp;p_tloc=&amp;p_ploc=&amp;pg=1&amp;p_tac=&amp;ti=19&amp;pt=2&amp;ch=89&amp;rl=1055" TargetMode="External"/><Relationship Id="rId74" Type="http://schemas.openxmlformats.org/officeDocument/2006/relationships/hyperlink" Target="https://texreg.sos.state.tx.us/public/readtac$ext.TacPage?sl=R&amp;app=9&amp;p_dir=&amp;p_rloc=&amp;p_tloc=&amp;p_ploc=&amp;pg=1&amp;p_tac=&amp;ti=19&amp;pt=2&amp;ch=89&amp;rl=1055" TargetMode="External"/><Relationship Id="rId79" Type="http://schemas.openxmlformats.org/officeDocument/2006/relationships/hyperlink" Target="https://texreg.sos.state.tx.us/public/readtac$ext.TacPage?sl=T&amp;app=9&amp;p_dir=P&amp;p_rloc=204080&amp;p_tloc=&amp;p_ploc=1&amp;pg=3&amp;p_tac=&amp;ti=19&amp;pt=2&amp;ch=89&amp;rl=1096" TargetMode="External"/><Relationship Id="rId87" Type="http://schemas.openxmlformats.org/officeDocument/2006/relationships/hyperlink" Target="https://texreg.sos.state.tx.us/public/readtac$ext.TacPage?sl=T&amp;app=9&amp;p_dir=P&amp;p_rloc=133146&amp;p_tloc=&amp;p_ploc=1&amp;pg=6&amp;p_tac=&amp;ti=19&amp;pt=2&amp;ch=89&amp;rl=1050" TargetMode="External"/><Relationship Id="rId5" Type="http://schemas.openxmlformats.org/officeDocument/2006/relationships/webSettings" Target="webSettings.xml"/><Relationship Id="rId61" Type="http://schemas.openxmlformats.org/officeDocument/2006/relationships/hyperlink" Target="https://texreg.sos.state.tx.us/public/readtac$ext.TacPage?sl=R&amp;app=9&amp;p_dir=&amp;p_rloc=&amp;p_tloc=&amp;p_ploc=&amp;pg=1&amp;p_tac=&amp;ti=19&amp;pt=2&amp;ch=89&amp;rl=1075" TargetMode="External"/><Relationship Id="rId82" Type="http://schemas.openxmlformats.org/officeDocument/2006/relationships/hyperlink" Target="https://texreg.sos.state.tx.us/public/readtac$ext.TacPage?sl=T&amp;app=9&amp;p_dir=N&amp;p_rloc=204079&amp;p_tloc=&amp;p_ploc=1&amp;pg=4&amp;p_tac=&amp;ti=19&amp;pt=2&amp;ch=89&amp;rl=1096" TargetMode="External"/><Relationship Id="rId90" Type="http://schemas.openxmlformats.org/officeDocument/2006/relationships/fontTable" Target="fontTable.xml"/><Relationship Id="rId19" Type="http://schemas.openxmlformats.org/officeDocument/2006/relationships/hyperlink" Target="https://sites.ed.gov/idea/regs/b/d/300.320" TargetMode="External"/><Relationship Id="rId14" Type="http://schemas.openxmlformats.org/officeDocument/2006/relationships/hyperlink" Target="https://sites.ed.gov/idea/regs/b/d/300.320" TargetMode="External"/><Relationship Id="rId22" Type="http://schemas.openxmlformats.org/officeDocument/2006/relationships/hyperlink" Target="https://sites.ed.gov/idea/regs/b/d/300.320" TargetMode="External"/><Relationship Id="rId27" Type="http://schemas.openxmlformats.org/officeDocument/2006/relationships/hyperlink" Target="https://texreg.sos.state.tx.us/public/readtac$ext.TacPage?sl=T&amp;app=9&amp;p_dir=P&amp;p_rloc=133146&amp;p_tloc=&amp;p_ploc=1&amp;pg=6&amp;p_tac=&amp;ti=19&amp;pt=2&amp;ch=89&amp;rl=1050" TargetMode="External"/><Relationship Id="rId30" Type="http://schemas.openxmlformats.org/officeDocument/2006/relationships/hyperlink" Target="https://sites.ed.gov/idea/regs/b/d/300.320" TargetMode="External"/><Relationship Id="rId35" Type="http://schemas.openxmlformats.org/officeDocument/2006/relationships/hyperlink" Target="http://www.statutes.legis.state.tx.us/Docs/ED/htm/ED.29.htm" TargetMode="External"/><Relationship Id="rId43" Type="http://schemas.openxmlformats.org/officeDocument/2006/relationships/hyperlink" Target="https://www.ssa.gov/OP_Home/ssact/title19/1915.htm" TargetMode="External"/><Relationship Id="rId48" Type="http://schemas.openxmlformats.org/officeDocument/2006/relationships/hyperlink" Target="https://texreg.sos.state.tx.us/public/readtac$ext.TacPage?sl=R&amp;app=9&amp;p_dir=&amp;p_rloc=&amp;p_tloc=&amp;p_ploc=&amp;pg=1&amp;p_tac=&amp;ti=19&amp;pt=2&amp;ch=89&amp;rl=1049" TargetMode="External"/><Relationship Id="rId56" Type="http://schemas.openxmlformats.org/officeDocument/2006/relationships/hyperlink" Target="https://sites.ed.gov/idea/regs/b/d/300.320" TargetMode="External"/><Relationship Id="rId64" Type="http://schemas.openxmlformats.org/officeDocument/2006/relationships/hyperlink" Target="https://texreg.sos.state.tx.us/public/readtac$ext.TacPage?sl=R&amp;app=9&amp;p_dir=&amp;p_rloc=&amp;p_tloc=&amp;p_ploc=&amp;pg=1&amp;p_tac=&amp;ti=19&amp;pt=2&amp;ch=89&amp;rl=1055" TargetMode="External"/><Relationship Id="rId69" Type="http://schemas.openxmlformats.org/officeDocument/2006/relationships/hyperlink" Target="https://texreg.sos.state.tx.us/public/readtac$ext.TacPage?sl=R&amp;app=9&amp;p_dir=&amp;p_rloc=&amp;p_tloc=&amp;p_ploc=&amp;pg=1&amp;p_tac=&amp;ti=19&amp;pt=2&amp;ch=89&amp;rl=1055" TargetMode="External"/><Relationship Id="rId77" Type="http://schemas.openxmlformats.org/officeDocument/2006/relationships/hyperlink" Target="https://texreg.sos.state.tx.us/public/readtac$ext.TacPage?sl=T&amp;app=9&amp;p_dir=P&amp;p_rloc=204080&amp;p_tloc=&amp;p_ploc=1&amp;pg=3&amp;p_tac=&amp;ti=19&amp;pt=2&amp;ch=89&amp;rl=1096" TargetMode="External"/><Relationship Id="rId8" Type="http://schemas.openxmlformats.org/officeDocument/2006/relationships/hyperlink" Target="http://framework.esc18.net/display/Webforms/LandingPage.aspx" TargetMode="External"/><Relationship Id="rId51" Type="http://schemas.openxmlformats.org/officeDocument/2006/relationships/hyperlink" Target="http://www.statutes.legis.state.tx.us/Docs/ED/htm/ED.30.htm" TargetMode="External"/><Relationship Id="rId72" Type="http://schemas.openxmlformats.org/officeDocument/2006/relationships/hyperlink" Target="https://texreg.sos.state.tx.us/public/readtac$ext.TacPage?sl=R&amp;app=9&amp;p_dir=&amp;p_rloc=&amp;p_tloc=&amp;p_ploc=&amp;pg=1&amp;p_tac=&amp;ti=19&amp;pt=2&amp;ch=89&amp;rl=1055" TargetMode="External"/><Relationship Id="rId80" Type="http://schemas.openxmlformats.org/officeDocument/2006/relationships/hyperlink" Target="https://texreg.sos.state.tx.us/public/readtac$ext.TacPage?sl=T&amp;app=9&amp;p_dir=N&amp;p_rloc=204079&amp;p_tloc=&amp;p_ploc=1&amp;pg=4&amp;p_tac=&amp;ti=19&amp;pt=2&amp;ch=89&amp;rl=1096" TargetMode="External"/><Relationship Id="rId85" Type="http://schemas.openxmlformats.org/officeDocument/2006/relationships/hyperlink" Target="https://texreg.sos.state.tx.us/public/readtac$ext.TacPage?sl=R&amp;app=9&amp;p_dir=&amp;p_rloc=&amp;p_tloc=&amp;p_ploc=&amp;pg=1&amp;p_tac=&amp;ti=19&amp;pt=2&amp;ch=89&amp;rl=1085" TargetMode="External"/><Relationship Id="rId3" Type="http://schemas.openxmlformats.org/officeDocument/2006/relationships/styles" Target="styles.xml"/><Relationship Id="rId12" Type="http://schemas.openxmlformats.org/officeDocument/2006/relationships/hyperlink" Target="https://sites.ed.gov/idea/regs/b/d/300.320" TargetMode="External"/><Relationship Id="rId17" Type="http://schemas.openxmlformats.org/officeDocument/2006/relationships/hyperlink" Target="https://sites.ed.gov/idea/regs/b/d/300.320" TargetMode="External"/><Relationship Id="rId25" Type="http://schemas.openxmlformats.org/officeDocument/2006/relationships/hyperlink" Target="https://texreg.sos.state.tx.us/public/readtac$ext.TacPage?sl=T&amp;app=9&amp;p_dir=P&amp;p_rloc=166281&amp;p_tloc=&amp;p_ploc=1&amp;pg=2&amp;p_tac=&amp;ti=19&amp;pt=2&amp;ch=101&amp;rl=1007" TargetMode="External"/><Relationship Id="rId33" Type="http://schemas.openxmlformats.org/officeDocument/2006/relationships/hyperlink" Target="https://texreg.sos.state.tx.us/public/readtac$ext.TacPage?sl=R&amp;app=9&amp;p_dir=&amp;p_rloc=&amp;p_tloc=&amp;p_ploc=&amp;pg=1&amp;p_tac=&amp;ti=19&amp;pt=2&amp;ch=89&amp;rl=1075" TargetMode="External"/><Relationship Id="rId38" Type="http://schemas.openxmlformats.org/officeDocument/2006/relationships/hyperlink" Target="http://www.statutes.legis.state.tx.us/Docs/ED/htm/ED.29.htm" TargetMode="External"/><Relationship Id="rId46" Type="http://schemas.openxmlformats.org/officeDocument/2006/relationships/hyperlink" Target="https://sites.ed.gov/idea/regs/b/d/300.320" TargetMode="External"/><Relationship Id="rId59" Type="http://schemas.openxmlformats.org/officeDocument/2006/relationships/hyperlink" Target="https://sites.ed.gov/idea/regs/b/d/300.320" TargetMode="External"/><Relationship Id="rId67" Type="http://schemas.openxmlformats.org/officeDocument/2006/relationships/hyperlink" Target="https://texreg.sos.state.tx.us/public/readtac$ext.TacPage?sl=R&amp;app=9&amp;p_dir=&amp;p_rloc=&amp;p_tloc=&amp;p_ploc=&amp;pg=1&amp;p_tac=&amp;ti=19&amp;pt=2&amp;ch=89&amp;rl=1055" TargetMode="External"/><Relationship Id="rId20" Type="http://schemas.openxmlformats.org/officeDocument/2006/relationships/hyperlink" Target="https://texreg.sos.state.tx.us/public/readtac$ext.TacPage?sl=R&amp;app=9&amp;p_dir=&amp;p_rloc=&amp;p_tloc=&amp;p_ploc=&amp;pg=1&amp;p_tac=&amp;ti=19&amp;pt=2&amp;ch=101&amp;rl=1003" TargetMode="External"/><Relationship Id="rId41" Type="http://schemas.openxmlformats.org/officeDocument/2006/relationships/hyperlink" Target="https://texreg.sos.state.tx.us/public/readtac$ext.TacPage?sl=T&amp;app=9&amp;p_dir=P&amp;p_rloc=133146&amp;p_tloc=&amp;p_ploc=1&amp;pg=6&amp;p_tac=&amp;ti=19&amp;pt=2&amp;ch=89&amp;rl=1050" TargetMode="External"/><Relationship Id="rId54" Type="http://schemas.openxmlformats.org/officeDocument/2006/relationships/hyperlink" Target="http://www.statutes.legis.state.tx.us/Docs/ED/htm/ED.30.htm" TargetMode="External"/><Relationship Id="rId62" Type="http://schemas.openxmlformats.org/officeDocument/2006/relationships/hyperlink" Target="https://texreg.sos.state.tx.us/public/readtac$ext.TacPage?sl=R&amp;app=9&amp;p_dir=&amp;p_rloc=&amp;p_tloc=&amp;p_ploc=&amp;pg=1&amp;p_tac=&amp;ti=19&amp;pt=2&amp;ch=89&amp;rl=1055" TargetMode="External"/><Relationship Id="rId70" Type="http://schemas.openxmlformats.org/officeDocument/2006/relationships/hyperlink" Target="https://texreg.sos.state.tx.us/public/readtac$ext.TacPage?sl=R&amp;app=9&amp;p_dir=&amp;p_rloc=&amp;p_tloc=&amp;p_ploc=&amp;pg=1&amp;p_tac=&amp;ti=19&amp;pt=2&amp;ch=89&amp;rl=1055" TargetMode="External"/><Relationship Id="rId75" Type="http://schemas.openxmlformats.org/officeDocument/2006/relationships/hyperlink" Target="https://texreg.sos.state.tx.us/public/readtac$ext.TacPage?sl=T&amp;app=9&amp;p_dir=P&amp;p_rloc=204080&amp;p_tloc=&amp;p_ploc=1&amp;pg=3&amp;p_tac=&amp;ti=19&amp;pt=2&amp;ch=89&amp;rl=1096" TargetMode="External"/><Relationship Id="rId83" Type="http://schemas.openxmlformats.org/officeDocument/2006/relationships/hyperlink" Target="https://texreg.sos.state.tx.us/public/readtac$ext.TacPage?sl=R&amp;app=9&amp;p_dir=&amp;p_rloc=&amp;p_tloc=&amp;p_ploc=&amp;pg=1&amp;p_tac=&amp;ti=19&amp;pt=2&amp;ch=89&amp;rl=1085" TargetMode="External"/><Relationship Id="rId88" Type="http://schemas.openxmlformats.org/officeDocument/2006/relationships/hyperlink" Target="https://texreg.sos.state.tx.us/public/readtac$ext.TacPage?sl=R&amp;app=9&amp;p_dir=&amp;p_rloc=&amp;p_tloc=&amp;p_ploc=&amp;pg=1&amp;p_tac=&amp;ti=19&amp;pt=2&amp;ch=104&amp;rl=1001"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tes.ed.gov/idea/regs/b/d/300.320" TargetMode="External"/><Relationship Id="rId23" Type="http://schemas.openxmlformats.org/officeDocument/2006/relationships/hyperlink" Target="https://texreg.sos.state.tx.us/public/readtac$ext.TacPage?sl=T&amp;app=9&amp;p_dir=P&amp;p_rloc=133146&amp;p_tloc=&amp;p_ploc=1&amp;pg=6&amp;p_tac=&amp;ti=19&amp;pt=2&amp;ch=89&amp;rl=1050" TargetMode="External"/><Relationship Id="rId28" Type="http://schemas.openxmlformats.org/officeDocument/2006/relationships/hyperlink" Target="https://texreg.sos.state.tx.us/public/readtac$ext.TacPage?sl=R&amp;app=9&amp;p_dir=&amp;p_rloc=&amp;p_tloc=&amp;p_ploc=&amp;pg=1&amp;p_tac=&amp;ti=19&amp;pt=2&amp;ch=101&amp;rl=1003" TargetMode="External"/><Relationship Id="rId36" Type="http://schemas.openxmlformats.org/officeDocument/2006/relationships/hyperlink" Target="http://www.statutes.legis.state.tx.us/Docs/ED/htm/ED.29.htm" TargetMode="External"/><Relationship Id="rId49" Type="http://schemas.openxmlformats.org/officeDocument/2006/relationships/hyperlink" Target="https://statutes.capitol.texas.gov/Docs/ES/htm/ES.1357.htm" TargetMode="External"/><Relationship Id="rId57" Type="http://schemas.openxmlformats.org/officeDocument/2006/relationships/hyperlink" Target="https://texreg.sos.state.tx.us/public/readtac$ext.TacPage?sl=T&amp;app=9&amp;p_dir=P&amp;p_rloc=133146&amp;p_tloc=&amp;p_ploc=1&amp;pg=6&amp;p_tac=&amp;ti=19&amp;pt=2&amp;ch=89&amp;rl=1050" TargetMode="External"/><Relationship Id="rId10" Type="http://schemas.openxmlformats.org/officeDocument/2006/relationships/hyperlink" Target="https://sites.ed.gov/idea/regs/b/d/300.320" TargetMode="External"/><Relationship Id="rId31" Type="http://schemas.openxmlformats.org/officeDocument/2006/relationships/hyperlink" Target="https://sites.ed.gov/idea/regs/b/d/300.320" TargetMode="External"/><Relationship Id="rId44" Type="http://schemas.openxmlformats.org/officeDocument/2006/relationships/hyperlink" Target="https://statutes.capitol.texas.gov/Docs/ES/htm/ES.1357.htm" TargetMode="External"/><Relationship Id="rId52" Type="http://schemas.openxmlformats.org/officeDocument/2006/relationships/hyperlink" Target="http://www.statutes.legis.state.tx.us/Docs/ED/htm/ED.30.htm" TargetMode="External"/><Relationship Id="rId60" Type="http://schemas.openxmlformats.org/officeDocument/2006/relationships/hyperlink" Target="https://sites.ed.gov/idea/regs/b/d/300.320" TargetMode="External"/><Relationship Id="rId65" Type="http://schemas.openxmlformats.org/officeDocument/2006/relationships/hyperlink" Target="https://texreg.sos.state.tx.us/public/readtac$ext.TacPage?sl=R&amp;app=9&amp;p_dir=&amp;p_rloc=&amp;p_tloc=&amp;p_ploc=&amp;pg=1&amp;p_tac=&amp;ti=19&amp;pt=2&amp;ch=89&amp;rl=1055" TargetMode="External"/><Relationship Id="rId73" Type="http://schemas.openxmlformats.org/officeDocument/2006/relationships/hyperlink" Target="https://texreg.sos.state.tx.us/public/readtac$ext.TacPage?sl=R&amp;app=9&amp;p_dir=&amp;p_rloc=&amp;p_tloc=&amp;p_ploc=&amp;pg=1&amp;p_tac=&amp;ti=19&amp;pt=2&amp;ch=89&amp;rl=1055" TargetMode="External"/><Relationship Id="rId78" Type="http://schemas.openxmlformats.org/officeDocument/2006/relationships/hyperlink" Target="https://texreg.sos.state.tx.us/public/readtac$ext.TacPage?sl=T&amp;app=9&amp;p_dir=N&amp;p_rloc=204079&amp;p_tloc=&amp;p_ploc=1&amp;pg=4&amp;p_tac=&amp;ti=19&amp;pt=2&amp;ch=89&amp;rl=1096" TargetMode="External"/><Relationship Id="rId81" Type="http://schemas.openxmlformats.org/officeDocument/2006/relationships/hyperlink" Target="https://texreg.sos.state.tx.us/public/readtac$ext.TacPage?sl=T&amp;app=9&amp;p_dir=P&amp;p_rloc=204080&amp;p_tloc=&amp;p_ploc=1&amp;pg=3&amp;p_tac=&amp;ti=19&amp;pt=2&amp;ch=89&amp;rl=1096" TargetMode="External"/><Relationship Id="rId86" Type="http://schemas.openxmlformats.org/officeDocument/2006/relationships/hyperlink" Target="http://www.statutes.legis.state.tx.us/Docs/ED/htm/ED.29.htm" TargetMode="External"/><Relationship Id="rId4" Type="http://schemas.openxmlformats.org/officeDocument/2006/relationships/settings" Target="settings.xml"/><Relationship Id="rId9" Type="http://schemas.openxmlformats.org/officeDocument/2006/relationships/hyperlink" Target="http://www.statutes.legis.state.tx.us/Docs/ED/htm/ED.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9241-193B-48E9-B8A0-BD64C7BC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35688</CharactersWithSpaces>
  <SharedDoc>false</SharedDoc>
  <HLinks>
    <vt:vector size="6" baseType="variant">
      <vt:variant>
        <vt:i4>655447</vt:i4>
      </vt:variant>
      <vt:variant>
        <vt:i4>0</vt:i4>
      </vt:variant>
      <vt:variant>
        <vt:i4>0</vt:i4>
      </vt:variant>
      <vt:variant>
        <vt:i4>5</vt:i4>
      </vt:variant>
      <vt:variant>
        <vt:lpwstr>http://framework.esc18.net/display/Webforms/LandingPage.aspx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Donna</dc:creator>
  <cp:keywords/>
  <dc:description/>
  <cp:lastModifiedBy>Holmes, Donna</cp:lastModifiedBy>
  <cp:revision>2</cp:revision>
  <cp:lastPrinted>2022-08-23T17:09:00Z</cp:lastPrinted>
  <dcterms:created xsi:type="dcterms:W3CDTF">2022-08-30T18:24:00Z</dcterms:created>
  <dcterms:modified xsi:type="dcterms:W3CDTF">2022-08-30T18:24:00Z</dcterms:modified>
</cp:coreProperties>
</file>