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5976" w14:textId="218086FC" w:rsidR="005C2289" w:rsidRDefault="005C2289" w:rsidP="00734AE7">
      <w:pPr>
        <w:pStyle w:val="BodyText"/>
        <w:rPr>
          <w:rFonts w:ascii="Times New Roman"/>
          <w:sz w:val="20"/>
          <w:szCs w:val="20"/>
        </w:rPr>
      </w:pPr>
    </w:p>
    <w:p w14:paraId="572D5977" w14:textId="77777777" w:rsidR="005C2289" w:rsidRDefault="005C2289" w:rsidP="00734AE7">
      <w:pPr>
        <w:pStyle w:val="BodyText"/>
        <w:spacing w:before="1" w:after="1"/>
        <w:rPr>
          <w:rFonts w:ascii="Times New Roman"/>
          <w:sz w:val="10"/>
        </w:rPr>
      </w:pPr>
    </w:p>
    <w:p w14:paraId="572D5978" w14:textId="77777777" w:rsidR="005C2289" w:rsidRPr="00D55235" w:rsidRDefault="00773CC3" w:rsidP="00734AE7">
      <w:pPr>
        <w:pStyle w:val="BodyText"/>
        <w:ind w:left="8100"/>
        <w:rPr>
          <w:rFonts w:ascii="Times New Roman"/>
          <w:sz w:val="20"/>
        </w:rPr>
      </w:pPr>
      <w:r w:rsidRPr="00D55235">
        <w:rPr>
          <w:rFonts w:ascii="Times New Roman"/>
          <w:noProof/>
          <w:color w:val="2B579A"/>
          <w:sz w:val="20"/>
          <w:shd w:val="clear" w:color="auto" w:fill="E6E6E6"/>
        </w:rPr>
        <w:drawing>
          <wp:inline distT="0" distB="0" distL="0" distR="0" wp14:anchorId="572D5B34" wp14:editId="3BB1C1CD">
            <wp:extent cx="858797" cy="429260"/>
            <wp:effectExtent l="0" t="0" r="0" b="8890"/>
            <wp:docPr id="1" name="image1.png" descr="TE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862437" cy="431080"/>
                    </a:xfrm>
                    <a:prstGeom prst="rect">
                      <a:avLst/>
                    </a:prstGeom>
                  </pic:spPr>
                </pic:pic>
              </a:graphicData>
            </a:graphic>
          </wp:inline>
        </w:drawing>
      </w:r>
    </w:p>
    <w:p w14:paraId="572D5979" w14:textId="77777777" w:rsidR="005C2289" w:rsidRPr="00D55235" w:rsidRDefault="005C2289" w:rsidP="00734AE7">
      <w:pPr>
        <w:pStyle w:val="BodyText"/>
        <w:rPr>
          <w:rFonts w:ascii="Times New Roman"/>
          <w:sz w:val="10"/>
        </w:rPr>
      </w:pPr>
    </w:p>
    <w:p w14:paraId="12EAB992" w14:textId="2FEA491F" w:rsidR="00365215" w:rsidRDefault="002544DA" w:rsidP="00734AE7">
      <w:pPr>
        <w:pStyle w:val="Title"/>
        <w:jc w:val="center"/>
        <w:rPr>
          <w:sz w:val="36"/>
          <w:szCs w:val="36"/>
        </w:rPr>
      </w:pPr>
      <w:r w:rsidRPr="00EE3BB9">
        <w:rPr>
          <w:sz w:val="36"/>
          <w:szCs w:val="36"/>
        </w:rPr>
        <w:t xml:space="preserve">Strong Foundations </w:t>
      </w:r>
    </w:p>
    <w:p w14:paraId="26248FE1" w14:textId="77777777" w:rsidR="000B7715" w:rsidRDefault="00365215" w:rsidP="00734AE7">
      <w:pPr>
        <w:pStyle w:val="Title"/>
        <w:jc w:val="center"/>
        <w:rPr>
          <w:sz w:val="36"/>
          <w:szCs w:val="36"/>
        </w:rPr>
      </w:pPr>
      <w:r>
        <w:rPr>
          <w:sz w:val="36"/>
          <w:szCs w:val="36"/>
        </w:rPr>
        <w:t xml:space="preserve">Math </w:t>
      </w:r>
      <w:r w:rsidR="002544DA" w:rsidRPr="00EE3BB9">
        <w:rPr>
          <w:sz w:val="36"/>
          <w:szCs w:val="36"/>
        </w:rPr>
        <w:t>&amp; Literacy Grant Frame</w:t>
      </w:r>
      <w:r w:rsidR="001E6D1F" w:rsidRPr="00EE3BB9">
        <w:rPr>
          <w:sz w:val="36"/>
          <w:szCs w:val="36"/>
        </w:rPr>
        <w:t>work Development Grant</w:t>
      </w:r>
      <w:r w:rsidR="000B7715">
        <w:rPr>
          <w:sz w:val="36"/>
          <w:szCs w:val="36"/>
        </w:rPr>
        <w:t xml:space="preserve"> </w:t>
      </w:r>
    </w:p>
    <w:p w14:paraId="572D598E" w14:textId="5B99E41E" w:rsidR="005C2289" w:rsidRDefault="000B7715" w:rsidP="00734AE7">
      <w:pPr>
        <w:pStyle w:val="Title"/>
        <w:jc w:val="center"/>
        <w:rPr>
          <w:sz w:val="36"/>
          <w:szCs w:val="36"/>
        </w:rPr>
      </w:pPr>
      <w:r>
        <w:rPr>
          <w:sz w:val="36"/>
          <w:szCs w:val="36"/>
        </w:rPr>
        <w:t>Technical Assistance Provider Application Workbook</w:t>
      </w:r>
    </w:p>
    <w:p w14:paraId="15F33892" w14:textId="77777777" w:rsidR="000B7715" w:rsidRPr="000B7715" w:rsidRDefault="000B7715" w:rsidP="00734AE7"/>
    <w:p w14:paraId="1DE76D34" w14:textId="77777777" w:rsidR="003B6C07" w:rsidRDefault="003B6C07" w:rsidP="00734AE7">
      <w:pPr>
        <w:pStyle w:val="Heading1"/>
      </w:pPr>
      <w:bookmarkStart w:id="0" w:name="1._Purpose"/>
      <w:bookmarkStart w:id="1" w:name="_Toc106977481"/>
      <w:bookmarkEnd w:id="0"/>
    </w:p>
    <w:p w14:paraId="572D59B3" w14:textId="3D05ADC0" w:rsidR="005C2289" w:rsidRPr="00990401" w:rsidRDefault="00773CC3" w:rsidP="00734AE7">
      <w:pPr>
        <w:pStyle w:val="Heading1"/>
        <w:rPr>
          <w:rFonts w:asciiTheme="majorHAnsi" w:hAnsiTheme="majorHAnsi"/>
        </w:rPr>
      </w:pPr>
      <w:r w:rsidRPr="00990401">
        <w:rPr>
          <w:rFonts w:asciiTheme="majorHAnsi" w:hAnsiTheme="majorHAnsi"/>
        </w:rPr>
        <w:t>Project Description</w:t>
      </w:r>
      <w:bookmarkEnd w:id="1"/>
    </w:p>
    <w:p w14:paraId="572D59BD" w14:textId="77777777" w:rsidR="005C2289" w:rsidRPr="00990401" w:rsidRDefault="005C2289" w:rsidP="00734AE7">
      <w:pPr>
        <w:pStyle w:val="BodyText"/>
        <w:spacing w:before="3"/>
        <w:rPr>
          <w:rFonts w:asciiTheme="majorHAnsi" w:hAnsiTheme="majorHAnsi" w:cstheme="minorHAnsi"/>
          <w:b/>
          <w:sz w:val="24"/>
          <w:szCs w:val="24"/>
        </w:rPr>
      </w:pPr>
    </w:p>
    <w:p w14:paraId="50C52E1D" w14:textId="7CDF3F78" w:rsidR="000362E5" w:rsidRDefault="00687B35" w:rsidP="00734AE7">
      <w:pPr>
        <w:pStyle w:val="BodyText"/>
        <w:ind w:left="475"/>
        <w:rPr>
          <w:rFonts w:asciiTheme="majorHAnsi" w:hAnsiTheme="majorHAnsi" w:cstheme="minorHAnsi"/>
          <w:sz w:val="24"/>
          <w:szCs w:val="24"/>
        </w:rPr>
      </w:pPr>
      <w:r w:rsidRPr="00990401">
        <w:rPr>
          <w:rFonts w:asciiTheme="majorHAnsi" w:hAnsiTheme="majorHAnsi" w:cstheme="minorHAnsi"/>
          <w:sz w:val="24"/>
          <w:szCs w:val="24"/>
        </w:rPr>
        <w:t>Approved</w:t>
      </w:r>
      <w:r w:rsidR="00A61275" w:rsidRPr="00990401">
        <w:rPr>
          <w:rFonts w:asciiTheme="majorHAnsi" w:hAnsiTheme="majorHAnsi" w:cstheme="minorHAnsi"/>
          <w:sz w:val="24"/>
          <w:szCs w:val="24"/>
        </w:rPr>
        <w:t xml:space="preserve"> </w:t>
      </w:r>
      <w:r w:rsidRPr="00990401">
        <w:rPr>
          <w:rFonts w:asciiTheme="majorHAnsi" w:hAnsiTheme="majorHAnsi" w:cstheme="minorHAnsi"/>
          <w:sz w:val="24"/>
          <w:szCs w:val="24"/>
        </w:rPr>
        <w:t>P</w:t>
      </w:r>
      <w:r w:rsidR="00A61275" w:rsidRPr="00990401">
        <w:rPr>
          <w:rFonts w:asciiTheme="majorHAnsi" w:hAnsiTheme="majorHAnsi" w:cstheme="minorHAnsi"/>
          <w:sz w:val="24"/>
          <w:szCs w:val="24"/>
        </w:rPr>
        <w:t>roviders will</w:t>
      </w:r>
      <w:r w:rsidR="003045CC" w:rsidRPr="00990401">
        <w:rPr>
          <w:rFonts w:asciiTheme="majorHAnsi" w:hAnsiTheme="majorHAnsi" w:cstheme="minorHAnsi"/>
          <w:sz w:val="24"/>
          <w:szCs w:val="24"/>
        </w:rPr>
        <w:t xml:space="preserve"> assist districts </w:t>
      </w:r>
      <w:r w:rsidR="00315544" w:rsidRPr="00990401">
        <w:rPr>
          <w:rFonts w:asciiTheme="majorHAnsi" w:hAnsiTheme="majorHAnsi" w:cstheme="minorHAnsi"/>
          <w:sz w:val="24"/>
          <w:szCs w:val="24"/>
        </w:rPr>
        <w:t>or charters</w:t>
      </w:r>
      <w:r w:rsidR="003045CC" w:rsidRPr="00990401">
        <w:rPr>
          <w:rFonts w:asciiTheme="majorHAnsi" w:hAnsiTheme="majorHAnsi" w:cstheme="minorHAnsi"/>
          <w:sz w:val="24"/>
          <w:szCs w:val="24"/>
        </w:rPr>
        <w:t xml:space="preserve"> in creating a math and/or literacy framework</w:t>
      </w:r>
      <w:r w:rsidR="001B6BD1" w:rsidRPr="00990401">
        <w:rPr>
          <w:rFonts w:asciiTheme="majorHAnsi" w:hAnsiTheme="majorHAnsi" w:cstheme="minorHAnsi"/>
          <w:sz w:val="24"/>
          <w:szCs w:val="24"/>
        </w:rPr>
        <w:t xml:space="preserve"> through</w:t>
      </w:r>
      <w:r w:rsidR="008B7F9C" w:rsidRPr="00990401">
        <w:rPr>
          <w:rFonts w:asciiTheme="majorHAnsi" w:hAnsiTheme="majorHAnsi" w:cstheme="minorHAnsi"/>
          <w:sz w:val="24"/>
          <w:szCs w:val="24"/>
        </w:rPr>
        <w:t xml:space="preserve"> following the</w:t>
      </w:r>
      <w:r w:rsidR="00A61275" w:rsidRPr="00990401">
        <w:rPr>
          <w:rFonts w:asciiTheme="majorHAnsi" w:hAnsiTheme="majorHAnsi" w:cstheme="minorHAnsi"/>
          <w:sz w:val="24"/>
          <w:szCs w:val="24"/>
        </w:rPr>
        <w:t xml:space="preserve"> </w:t>
      </w:r>
      <w:r w:rsidR="0096465B" w:rsidRPr="00990401">
        <w:rPr>
          <w:rFonts w:asciiTheme="majorHAnsi" w:hAnsiTheme="majorHAnsi" w:cstheme="minorHAnsi"/>
          <w:sz w:val="24"/>
          <w:szCs w:val="24"/>
        </w:rPr>
        <w:t>outline</w:t>
      </w:r>
      <w:r w:rsidR="003B0CDA" w:rsidRPr="00990401">
        <w:rPr>
          <w:rFonts w:asciiTheme="majorHAnsi" w:hAnsiTheme="majorHAnsi" w:cstheme="minorHAnsi"/>
          <w:sz w:val="24"/>
          <w:szCs w:val="24"/>
        </w:rPr>
        <w:t xml:space="preserve"> below</w:t>
      </w:r>
      <w:r w:rsidRPr="00990401">
        <w:rPr>
          <w:rFonts w:asciiTheme="majorHAnsi" w:hAnsiTheme="majorHAnsi" w:cstheme="minorHAnsi"/>
          <w:sz w:val="24"/>
          <w:szCs w:val="24"/>
        </w:rPr>
        <w:t>,</w:t>
      </w:r>
      <w:r w:rsidR="00272DDC" w:rsidRPr="00990401">
        <w:rPr>
          <w:rFonts w:asciiTheme="majorHAnsi" w:hAnsiTheme="majorHAnsi" w:cstheme="minorHAnsi"/>
          <w:sz w:val="24"/>
          <w:szCs w:val="24"/>
        </w:rPr>
        <w:t xml:space="preserve"> working with </w:t>
      </w:r>
      <w:r w:rsidR="00315544" w:rsidRPr="00990401">
        <w:rPr>
          <w:rFonts w:asciiTheme="majorHAnsi" w:hAnsiTheme="majorHAnsi" w:cstheme="minorHAnsi"/>
          <w:sz w:val="24"/>
          <w:szCs w:val="24"/>
        </w:rPr>
        <w:t>LEAs</w:t>
      </w:r>
      <w:r w:rsidR="00272DDC" w:rsidRPr="00990401">
        <w:rPr>
          <w:rFonts w:asciiTheme="majorHAnsi" w:hAnsiTheme="majorHAnsi" w:cstheme="minorHAnsi"/>
          <w:sz w:val="24"/>
          <w:szCs w:val="24"/>
        </w:rPr>
        <w:t xml:space="preserve"> to complete deliverables and key milestones</w:t>
      </w:r>
      <w:r w:rsidR="00EE0010" w:rsidRPr="00990401">
        <w:rPr>
          <w:rFonts w:asciiTheme="majorHAnsi" w:hAnsiTheme="majorHAnsi" w:cstheme="minorHAnsi"/>
          <w:sz w:val="24"/>
          <w:szCs w:val="24"/>
        </w:rPr>
        <w:t xml:space="preserve">, </w:t>
      </w:r>
      <w:r w:rsidR="00DD5069" w:rsidRPr="00990401">
        <w:rPr>
          <w:rFonts w:asciiTheme="majorHAnsi" w:hAnsiTheme="majorHAnsi" w:cstheme="minorHAnsi"/>
          <w:sz w:val="24"/>
          <w:szCs w:val="24"/>
        </w:rPr>
        <w:t>delivering a collective learning series, and creating a case study to document the district or charter process</w:t>
      </w:r>
      <w:r w:rsidR="008B7F9C" w:rsidRPr="00990401">
        <w:rPr>
          <w:rFonts w:asciiTheme="majorHAnsi" w:hAnsiTheme="majorHAnsi" w:cstheme="minorHAnsi"/>
          <w:sz w:val="24"/>
          <w:szCs w:val="24"/>
        </w:rPr>
        <w:t>.</w:t>
      </w:r>
      <w:r w:rsidR="00A917B4" w:rsidRPr="00990401">
        <w:rPr>
          <w:rFonts w:asciiTheme="majorHAnsi" w:hAnsiTheme="majorHAnsi" w:cstheme="minorHAnsi"/>
          <w:sz w:val="24"/>
          <w:szCs w:val="24"/>
        </w:rPr>
        <w:t xml:space="preserve"> </w:t>
      </w:r>
      <w:r w:rsidR="00315544" w:rsidRPr="00990401">
        <w:rPr>
          <w:rFonts w:asciiTheme="majorHAnsi" w:hAnsiTheme="majorHAnsi" w:cstheme="minorHAnsi"/>
          <w:sz w:val="24"/>
          <w:szCs w:val="24"/>
        </w:rPr>
        <w:t>LEAs</w:t>
      </w:r>
      <w:r w:rsidR="00A917B4" w:rsidRPr="00990401">
        <w:rPr>
          <w:rFonts w:asciiTheme="majorHAnsi" w:hAnsiTheme="majorHAnsi" w:cstheme="minorHAnsi"/>
          <w:sz w:val="24"/>
          <w:szCs w:val="24"/>
        </w:rPr>
        <w:t xml:space="preserve"> </w:t>
      </w:r>
      <w:r w:rsidR="00EE46D5" w:rsidRPr="00990401">
        <w:rPr>
          <w:rFonts w:asciiTheme="majorHAnsi" w:hAnsiTheme="majorHAnsi" w:cstheme="minorHAnsi"/>
          <w:sz w:val="24"/>
          <w:szCs w:val="24"/>
        </w:rPr>
        <w:t>typically</w:t>
      </w:r>
      <w:r w:rsidR="00A917B4" w:rsidRPr="00990401">
        <w:rPr>
          <w:rFonts w:asciiTheme="majorHAnsi" w:hAnsiTheme="majorHAnsi" w:cstheme="minorHAnsi"/>
          <w:sz w:val="24"/>
          <w:szCs w:val="24"/>
        </w:rPr>
        <w:t xml:space="preserve"> complete </w:t>
      </w:r>
      <w:r w:rsidR="00EE46D5" w:rsidRPr="00990401">
        <w:rPr>
          <w:rFonts w:asciiTheme="majorHAnsi" w:hAnsiTheme="majorHAnsi" w:cstheme="minorHAnsi"/>
          <w:sz w:val="24"/>
          <w:szCs w:val="24"/>
        </w:rPr>
        <w:t>th</w:t>
      </w:r>
      <w:r w:rsidR="00BA5BC4" w:rsidRPr="00990401">
        <w:rPr>
          <w:rFonts w:asciiTheme="majorHAnsi" w:hAnsiTheme="majorHAnsi" w:cstheme="minorHAnsi"/>
          <w:sz w:val="24"/>
          <w:szCs w:val="24"/>
        </w:rPr>
        <w:t>e development of an</w:t>
      </w:r>
      <w:r w:rsidR="00A917B4" w:rsidRPr="00990401">
        <w:rPr>
          <w:rFonts w:asciiTheme="majorHAnsi" w:hAnsiTheme="majorHAnsi" w:cstheme="minorHAnsi"/>
          <w:sz w:val="24"/>
          <w:szCs w:val="24"/>
        </w:rPr>
        <w:t xml:space="preserve"> instructional framework in 4-6 months, but timelines may be customized based on the </w:t>
      </w:r>
      <w:r w:rsidR="00315544" w:rsidRPr="00990401">
        <w:rPr>
          <w:rFonts w:asciiTheme="majorHAnsi" w:hAnsiTheme="majorHAnsi" w:cstheme="minorHAnsi"/>
          <w:sz w:val="24"/>
          <w:szCs w:val="24"/>
        </w:rPr>
        <w:t>LEA</w:t>
      </w:r>
      <w:r w:rsidR="007B3DF0" w:rsidRPr="00990401">
        <w:rPr>
          <w:rFonts w:asciiTheme="majorHAnsi" w:hAnsiTheme="majorHAnsi" w:cstheme="minorHAnsi"/>
          <w:sz w:val="24"/>
          <w:szCs w:val="24"/>
        </w:rPr>
        <w:t>’s</w:t>
      </w:r>
      <w:r w:rsidR="00A917B4" w:rsidRPr="00990401">
        <w:rPr>
          <w:rFonts w:asciiTheme="majorHAnsi" w:hAnsiTheme="majorHAnsi" w:cstheme="minorHAnsi"/>
          <w:sz w:val="24"/>
          <w:szCs w:val="24"/>
        </w:rPr>
        <w:t xml:space="preserve"> </w:t>
      </w:r>
      <w:r w:rsidR="004B500A" w:rsidRPr="00990401">
        <w:rPr>
          <w:rFonts w:asciiTheme="majorHAnsi" w:hAnsiTheme="majorHAnsi" w:cstheme="minorHAnsi"/>
          <w:sz w:val="24"/>
          <w:szCs w:val="24"/>
        </w:rPr>
        <w:t xml:space="preserve">local </w:t>
      </w:r>
      <w:r w:rsidR="00CB0017" w:rsidRPr="00990401">
        <w:rPr>
          <w:rFonts w:asciiTheme="majorHAnsi" w:hAnsiTheme="majorHAnsi" w:cstheme="minorHAnsi"/>
          <w:sz w:val="24"/>
          <w:szCs w:val="24"/>
        </w:rPr>
        <w:t>context</w:t>
      </w:r>
      <w:r w:rsidR="002F7DB7" w:rsidRPr="00990401">
        <w:rPr>
          <w:rFonts w:asciiTheme="majorHAnsi" w:hAnsiTheme="majorHAnsi" w:cstheme="minorHAnsi"/>
          <w:sz w:val="24"/>
          <w:szCs w:val="24"/>
        </w:rPr>
        <w:t xml:space="preserve"> and with </w:t>
      </w:r>
      <w:r w:rsidR="00591EA3" w:rsidRPr="00990401">
        <w:rPr>
          <w:rFonts w:asciiTheme="majorHAnsi" w:hAnsiTheme="majorHAnsi" w:cstheme="minorHAnsi"/>
          <w:sz w:val="24"/>
          <w:szCs w:val="24"/>
        </w:rPr>
        <w:t>approval from TEA</w:t>
      </w:r>
      <w:r w:rsidR="004B04A8" w:rsidRPr="00990401">
        <w:rPr>
          <w:rFonts w:asciiTheme="majorHAnsi" w:hAnsiTheme="majorHAnsi" w:cstheme="minorHAnsi"/>
          <w:sz w:val="24"/>
          <w:szCs w:val="24"/>
        </w:rPr>
        <w:t>.</w:t>
      </w:r>
    </w:p>
    <w:p w14:paraId="201F55EA" w14:textId="77777777" w:rsidR="007E43E8" w:rsidRDefault="007E43E8" w:rsidP="007E2CB3">
      <w:pPr>
        <w:pStyle w:val="BodyText"/>
        <w:rPr>
          <w:rFonts w:asciiTheme="majorHAnsi" w:hAnsiTheme="majorHAnsi" w:cstheme="minorHAnsi"/>
          <w:sz w:val="24"/>
          <w:szCs w:val="24"/>
        </w:rPr>
      </w:pPr>
    </w:p>
    <w:tbl>
      <w:tblPr>
        <w:tblStyle w:val="TableGrid"/>
        <w:tblW w:w="9420" w:type="dxa"/>
        <w:tblLook w:val="04A0" w:firstRow="1" w:lastRow="0" w:firstColumn="1" w:lastColumn="0" w:noHBand="0" w:noVBand="1"/>
      </w:tblPr>
      <w:tblGrid>
        <w:gridCol w:w="1884"/>
        <w:gridCol w:w="1884"/>
        <w:gridCol w:w="1884"/>
        <w:gridCol w:w="1884"/>
        <w:gridCol w:w="1884"/>
      </w:tblGrid>
      <w:tr w:rsidR="007E2CB3" w14:paraId="793434AA" w14:textId="77777777" w:rsidTr="007E2CB3">
        <w:trPr>
          <w:trHeight w:val="623"/>
        </w:trPr>
        <w:tc>
          <w:tcPr>
            <w:tcW w:w="1884" w:type="dxa"/>
            <w:shd w:val="clear" w:color="auto" w:fill="F79646" w:themeFill="accent6"/>
          </w:tcPr>
          <w:p w14:paraId="7CE911F7" w14:textId="700AEDAE"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b/>
                <w:bCs/>
                <w:sz w:val="18"/>
                <w:szCs w:val="18"/>
              </w:rPr>
              <w:t>Step 1: Build A Roadmap</w:t>
            </w:r>
          </w:p>
        </w:tc>
        <w:tc>
          <w:tcPr>
            <w:tcW w:w="1884" w:type="dxa"/>
            <w:shd w:val="clear" w:color="auto" w:fill="F79646" w:themeFill="accent6"/>
          </w:tcPr>
          <w:p w14:paraId="14632BFE" w14:textId="62E492C8"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b/>
                <w:bCs/>
                <w:sz w:val="18"/>
                <w:szCs w:val="18"/>
              </w:rPr>
              <w:t>Step 2: Build A Communications Plan</w:t>
            </w:r>
          </w:p>
        </w:tc>
        <w:tc>
          <w:tcPr>
            <w:tcW w:w="1884" w:type="dxa"/>
            <w:shd w:val="clear" w:color="auto" w:fill="F79646" w:themeFill="accent6"/>
          </w:tcPr>
          <w:p w14:paraId="3B9B5B1B" w14:textId="452D4238"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b/>
                <w:bCs/>
                <w:sz w:val="18"/>
                <w:szCs w:val="18"/>
              </w:rPr>
              <w:t>Step 3: Develop Collective Learning</w:t>
            </w:r>
          </w:p>
        </w:tc>
        <w:tc>
          <w:tcPr>
            <w:tcW w:w="1884" w:type="dxa"/>
            <w:shd w:val="clear" w:color="auto" w:fill="F79646" w:themeFill="accent6"/>
          </w:tcPr>
          <w:p w14:paraId="5202FE9D" w14:textId="006A4461"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b/>
                <w:bCs/>
                <w:sz w:val="18"/>
                <w:szCs w:val="18"/>
              </w:rPr>
              <w:t>Step 4: Develop Framework</w:t>
            </w:r>
          </w:p>
        </w:tc>
        <w:tc>
          <w:tcPr>
            <w:tcW w:w="1884" w:type="dxa"/>
            <w:shd w:val="clear" w:color="auto" w:fill="F79646" w:themeFill="accent6"/>
          </w:tcPr>
          <w:p w14:paraId="57EEA4C6" w14:textId="5C7D0368"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b/>
                <w:bCs/>
                <w:sz w:val="18"/>
                <w:szCs w:val="18"/>
              </w:rPr>
              <w:t>Step 5: Implement Framework</w:t>
            </w:r>
          </w:p>
        </w:tc>
      </w:tr>
      <w:tr w:rsidR="007E2CB3" w14:paraId="56ED024E" w14:textId="77777777" w:rsidTr="007E2CB3">
        <w:trPr>
          <w:trHeight w:val="658"/>
        </w:trPr>
        <w:tc>
          <w:tcPr>
            <w:tcW w:w="1884" w:type="dxa"/>
          </w:tcPr>
          <w:p w14:paraId="62D55DCF" w14:textId="304C820B"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Build a math and/or literacy committee</w:t>
            </w:r>
          </w:p>
        </w:tc>
        <w:tc>
          <w:tcPr>
            <w:tcW w:w="1884" w:type="dxa"/>
          </w:tcPr>
          <w:p w14:paraId="2E7CB860" w14:textId="1F28A5E9"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Determine who are the larger stakeholder groups</w:t>
            </w:r>
          </w:p>
        </w:tc>
        <w:tc>
          <w:tcPr>
            <w:tcW w:w="1884" w:type="dxa"/>
          </w:tcPr>
          <w:p w14:paraId="771CEE0E" w14:textId="77777777" w:rsidR="007E2CB3" w:rsidRPr="00123342" w:rsidRDefault="007E2CB3" w:rsidP="007E2CB3">
            <w:pPr>
              <w:rPr>
                <w:sz w:val="18"/>
                <w:szCs w:val="18"/>
              </w:rPr>
            </w:pPr>
            <w:r w:rsidRPr="00123342">
              <w:rPr>
                <w:rFonts w:asciiTheme="minorHAnsi" w:hAnsiTheme="minorHAnsi" w:cstheme="minorHAnsi"/>
                <w:sz w:val="18"/>
                <w:szCs w:val="18"/>
              </w:rPr>
              <w:t>Develop collective learning scope and sequence focused on research in math and/or literacy</w:t>
            </w:r>
          </w:p>
          <w:p w14:paraId="01B9FD1E" w14:textId="77777777" w:rsidR="007E2CB3" w:rsidRDefault="007E2CB3" w:rsidP="007E2CB3">
            <w:pPr>
              <w:pStyle w:val="BodyText"/>
              <w:rPr>
                <w:rFonts w:asciiTheme="majorHAnsi" w:hAnsiTheme="majorHAnsi" w:cstheme="minorHAnsi"/>
                <w:sz w:val="24"/>
                <w:szCs w:val="24"/>
              </w:rPr>
            </w:pPr>
          </w:p>
        </w:tc>
        <w:tc>
          <w:tcPr>
            <w:tcW w:w="1884" w:type="dxa"/>
          </w:tcPr>
          <w:p w14:paraId="57300AE4" w14:textId="15D5DDB1"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Based on learning, draft vision and framework</w:t>
            </w:r>
          </w:p>
        </w:tc>
        <w:tc>
          <w:tcPr>
            <w:tcW w:w="1884" w:type="dxa"/>
          </w:tcPr>
          <w:p w14:paraId="691EA000" w14:textId="4C5499B6"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Use final framework to assess existing district resources and supports, including curriculum and instructional materials</w:t>
            </w:r>
          </w:p>
        </w:tc>
      </w:tr>
      <w:tr w:rsidR="007E2CB3" w14:paraId="28D1EFB2" w14:textId="77777777" w:rsidTr="007E2CB3">
        <w:trPr>
          <w:trHeight w:val="623"/>
        </w:trPr>
        <w:tc>
          <w:tcPr>
            <w:tcW w:w="1884" w:type="dxa"/>
          </w:tcPr>
          <w:p w14:paraId="5D7E5029" w14:textId="73F89366"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Plan framework development process</w:t>
            </w:r>
          </w:p>
        </w:tc>
        <w:tc>
          <w:tcPr>
            <w:tcW w:w="1884" w:type="dxa"/>
          </w:tcPr>
          <w:p w14:paraId="51D62F54" w14:textId="68DEA42F"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Develop customized communication plan for each group</w:t>
            </w:r>
          </w:p>
        </w:tc>
        <w:tc>
          <w:tcPr>
            <w:tcW w:w="1884" w:type="dxa"/>
          </w:tcPr>
          <w:p w14:paraId="404F844D" w14:textId="77777777" w:rsidR="007E2CB3" w:rsidRPr="00123342" w:rsidRDefault="007E2CB3" w:rsidP="007E2CB3">
            <w:pPr>
              <w:rPr>
                <w:rFonts w:asciiTheme="minorHAnsi" w:hAnsiTheme="minorHAnsi" w:cstheme="minorBidi"/>
                <w:sz w:val="18"/>
                <w:szCs w:val="18"/>
              </w:rPr>
            </w:pPr>
            <w:r w:rsidRPr="00123342">
              <w:rPr>
                <w:rFonts w:asciiTheme="minorHAnsi" w:hAnsiTheme="minorHAnsi" w:cstheme="minorHAnsi"/>
                <w:sz w:val="18"/>
                <w:szCs w:val="18"/>
              </w:rPr>
              <w:t>Complete collective learning with committee</w:t>
            </w:r>
          </w:p>
          <w:p w14:paraId="20E27BB7" w14:textId="77777777" w:rsidR="007E2CB3" w:rsidRDefault="007E2CB3" w:rsidP="007E2CB3">
            <w:pPr>
              <w:pStyle w:val="BodyText"/>
              <w:rPr>
                <w:rFonts w:asciiTheme="majorHAnsi" w:hAnsiTheme="majorHAnsi" w:cstheme="minorHAnsi"/>
                <w:sz w:val="24"/>
                <w:szCs w:val="24"/>
              </w:rPr>
            </w:pPr>
          </w:p>
        </w:tc>
        <w:tc>
          <w:tcPr>
            <w:tcW w:w="1884" w:type="dxa"/>
          </w:tcPr>
          <w:p w14:paraId="2BB0D8EC" w14:textId="14C1B8AA"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Collect feedback and iterate upon the draft and the committee</w:t>
            </w:r>
          </w:p>
        </w:tc>
        <w:tc>
          <w:tcPr>
            <w:tcW w:w="1884" w:type="dxa"/>
          </w:tcPr>
          <w:p w14:paraId="3A7EAD7A" w14:textId="2C49C233"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 xml:space="preserve">Assess professional learning focus and design  </w:t>
            </w:r>
          </w:p>
        </w:tc>
      </w:tr>
      <w:tr w:rsidR="007E2CB3" w14:paraId="5D4C079E" w14:textId="77777777" w:rsidTr="007E2CB3">
        <w:trPr>
          <w:trHeight w:val="623"/>
        </w:trPr>
        <w:tc>
          <w:tcPr>
            <w:tcW w:w="1884" w:type="dxa"/>
          </w:tcPr>
          <w:p w14:paraId="18E5595B" w14:textId="5FECC968"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Create and norm on decision-making process</w:t>
            </w:r>
          </w:p>
        </w:tc>
        <w:tc>
          <w:tcPr>
            <w:tcW w:w="1884" w:type="dxa"/>
          </w:tcPr>
          <w:p w14:paraId="31A1BBCC" w14:textId="3B0EF9DA"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Set up systems of coaching for stakeholders throughout the process</w:t>
            </w:r>
          </w:p>
        </w:tc>
        <w:tc>
          <w:tcPr>
            <w:tcW w:w="1884" w:type="dxa"/>
          </w:tcPr>
          <w:p w14:paraId="24AE3C61" w14:textId="273C1880"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Stamp key collective learning take-aways</w:t>
            </w:r>
          </w:p>
        </w:tc>
        <w:tc>
          <w:tcPr>
            <w:tcW w:w="1884" w:type="dxa"/>
          </w:tcPr>
          <w:p w14:paraId="4B4F22B7" w14:textId="5C0B249B"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Vote on final framework</w:t>
            </w:r>
          </w:p>
        </w:tc>
        <w:tc>
          <w:tcPr>
            <w:tcW w:w="1884" w:type="dxa"/>
          </w:tcPr>
          <w:p w14:paraId="35F39947" w14:textId="1A885B2B" w:rsidR="007E2CB3" w:rsidRDefault="007E2CB3" w:rsidP="007E2CB3">
            <w:pPr>
              <w:pStyle w:val="BodyText"/>
              <w:rPr>
                <w:rFonts w:asciiTheme="majorHAnsi" w:hAnsiTheme="majorHAnsi" w:cstheme="minorHAnsi"/>
                <w:sz w:val="24"/>
                <w:szCs w:val="24"/>
              </w:rPr>
            </w:pPr>
            <w:r w:rsidRPr="00123342">
              <w:rPr>
                <w:rFonts w:asciiTheme="minorHAnsi" w:hAnsiTheme="minorHAnsi" w:cstheme="minorHAnsi"/>
                <w:sz w:val="18"/>
                <w:szCs w:val="18"/>
              </w:rPr>
              <w:t>Assess coaching structures and tools</w:t>
            </w:r>
          </w:p>
        </w:tc>
      </w:tr>
    </w:tbl>
    <w:p w14:paraId="4FB84396" w14:textId="77777777" w:rsidR="000362E5" w:rsidRDefault="000362E5" w:rsidP="00123342">
      <w:pPr>
        <w:pStyle w:val="BodyText"/>
        <w:rPr>
          <w:rFonts w:asciiTheme="minorHAnsi" w:hAnsiTheme="minorHAnsi" w:cstheme="minorHAnsi"/>
        </w:rPr>
      </w:pPr>
    </w:p>
    <w:p w14:paraId="5D3B2686" w14:textId="77777777" w:rsidR="0009415E" w:rsidRPr="00990401" w:rsidRDefault="0009415E" w:rsidP="00123342">
      <w:pPr>
        <w:pStyle w:val="BodyText"/>
        <w:rPr>
          <w:rFonts w:asciiTheme="majorHAnsi" w:hAnsiTheme="majorHAnsi" w:cstheme="minorHAnsi"/>
          <w:sz w:val="24"/>
          <w:szCs w:val="24"/>
        </w:rPr>
      </w:pPr>
    </w:p>
    <w:p w14:paraId="572D5A26" w14:textId="590F81E8" w:rsidR="005C2289" w:rsidRPr="009764A4" w:rsidRDefault="3C36D2FB" w:rsidP="00734AE7">
      <w:pPr>
        <w:pStyle w:val="Heading1"/>
        <w:ind w:left="0" w:firstLine="0"/>
        <w:rPr>
          <w:rFonts w:asciiTheme="majorHAnsi" w:hAnsiTheme="majorHAnsi"/>
        </w:rPr>
      </w:pPr>
      <w:bookmarkStart w:id="2" w:name="4._General_Instructions_and_Response_Req"/>
      <w:bookmarkStart w:id="3" w:name="5.2._Required_Application_Content"/>
      <w:bookmarkStart w:id="4" w:name="_Toc106977492"/>
      <w:bookmarkEnd w:id="2"/>
      <w:bookmarkEnd w:id="3"/>
      <w:r w:rsidRPr="009764A4">
        <w:rPr>
          <w:rFonts w:asciiTheme="majorHAnsi" w:hAnsiTheme="majorHAnsi"/>
        </w:rPr>
        <w:t>Required</w:t>
      </w:r>
      <w:r w:rsidRPr="009764A4">
        <w:rPr>
          <w:rFonts w:asciiTheme="majorHAnsi" w:hAnsiTheme="majorHAnsi"/>
          <w:spacing w:val="6"/>
        </w:rPr>
        <w:t xml:space="preserve"> </w:t>
      </w:r>
      <w:r w:rsidRPr="009764A4">
        <w:rPr>
          <w:rFonts w:asciiTheme="majorHAnsi" w:hAnsiTheme="majorHAnsi"/>
        </w:rPr>
        <w:t>Application</w:t>
      </w:r>
      <w:r w:rsidRPr="009764A4">
        <w:rPr>
          <w:rFonts w:asciiTheme="majorHAnsi" w:hAnsiTheme="majorHAnsi"/>
          <w:spacing w:val="6"/>
        </w:rPr>
        <w:t xml:space="preserve"> </w:t>
      </w:r>
      <w:r w:rsidRPr="009764A4">
        <w:rPr>
          <w:rFonts w:asciiTheme="majorHAnsi" w:hAnsiTheme="majorHAnsi"/>
        </w:rPr>
        <w:t>Content</w:t>
      </w:r>
      <w:bookmarkEnd w:id="4"/>
    </w:p>
    <w:p w14:paraId="6BF27B79" w14:textId="17369841" w:rsidR="003B5434" w:rsidRPr="009764A4" w:rsidRDefault="2C125CF8" w:rsidP="00734AE7">
      <w:pPr>
        <w:rPr>
          <w:rFonts w:asciiTheme="majorHAnsi" w:hAnsiTheme="majorHAnsi"/>
          <w:sz w:val="24"/>
          <w:szCs w:val="24"/>
        </w:rPr>
      </w:pPr>
      <w:r w:rsidRPr="009764A4">
        <w:rPr>
          <w:rFonts w:asciiTheme="majorHAnsi" w:hAnsiTheme="majorHAnsi"/>
          <w:sz w:val="24"/>
          <w:szCs w:val="24"/>
        </w:rPr>
        <w:t xml:space="preserve">Organizations will be approved to support districts in development of a literacy framework, a math framework, or both subject areas. </w:t>
      </w:r>
      <w:r w:rsidR="0EBDAB66" w:rsidRPr="009764A4">
        <w:rPr>
          <w:rFonts w:asciiTheme="majorHAnsi" w:hAnsiTheme="majorHAnsi"/>
          <w:sz w:val="24"/>
          <w:szCs w:val="24"/>
        </w:rPr>
        <w:t>Relevant experience must be displayed for one or both content areas, depending on which subject area(s) your organization is applying for.</w:t>
      </w:r>
      <w:r w:rsidR="00957943" w:rsidRPr="009764A4">
        <w:rPr>
          <w:rFonts w:asciiTheme="majorHAnsi" w:hAnsiTheme="majorHAnsi"/>
          <w:sz w:val="24"/>
          <w:szCs w:val="24"/>
        </w:rPr>
        <w:t xml:space="preserve"> </w:t>
      </w:r>
      <w:r w:rsidR="00200D04">
        <w:rPr>
          <w:rFonts w:asciiTheme="majorHAnsi" w:hAnsiTheme="majorHAnsi"/>
          <w:sz w:val="24"/>
          <w:szCs w:val="24"/>
        </w:rPr>
        <w:t xml:space="preserve">Additionally, </w:t>
      </w:r>
      <w:r w:rsidR="006B0704">
        <w:rPr>
          <w:rFonts w:asciiTheme="majorHAnsi" w:hAnsiTheme="majorHAnsi"/>
          <w:sz w:val="24"/>
          <w:szCs w:val="24"/>
        </w:rPr>
        <w:t xml:space="preserve">applicants must agree to all assurances detailed in the online application. </w:t>
      </w:r>
    </w:p>
    <w:p w14:paraId="572D5A27" w14:textId="223BEE0A" w:rsidR="005C2289" w:rsidRPr="009764A4" w:rsidRDefault="005C2289" w:rsidP="00734AE7">
      <w:pPr>
        <w:pStyle w:val="BodyText"/>
        <w:rPr>
          <w:rFonts w:asciiTheme="majorHAnsi" w:hAnsiTheme="majorHAnsi" w:cstheme="minorHAnsi"/>
          <w:b/>
          <w:sz w:val="24"/>
          <w:szCs w:val="24"/>
        </w:rPr>
      </w:pPr>
    </w:p>
    <w:p w14:paraId="711F3E2D" w14:textId="7FDD29E7" w:rsidR="005F73ED" w:rsidRPr="009764A4" w:rsidRDefault="00C11473" w:rsidP="00734AE7">
      <w:pPr>
        <w:pStyle w:val="Heading2"/>
        <w:ind w:left="0" w:firstLine="0"/>
        <w:jc w:val="center"/>
        <w:rPr>
          <w:rFonts w:asciiTheme="majorHAnsi" w:hAnsiTheme="majorHAnsi"/>
          <w:sz w:val="24"/>
          <w:szCs w:val="24"/>
        </w:rPr>
      </w:pPr>
      <w:bookmarkStart w:id="5" w:name="_Toc106977493"/>
      <w:r w:rsidRPr="009764A4">
        <w:rPr>
          <w:rFonts w:asciiTheme="majorHAnsi" w:hAnsiTheme="majorHAnsi"/>
          <w:sz w:val="24"/>
          <w:szCs w:val="24"/>
        </w:rPr>
        <w:t xml:space="preserve">Please use this workbook to </w:t>
      </w:r>
      <w:r w:rsidR="00BE4D04" w:rsidRPr="009764A4">
        <w:rPr>
          <w:rFonts w:asciiTheme="majorHAnsi" w:hAnsiTheme="majorHAnsi"/>
          <w:sz w:val="24"/>
          <w:szCs w:val="24"/>
        </w:rPr>
        <w:t>format and draft your responses before entering them into the online application</w:t>
      </w:r>
    </w:p>
    <w:p w14:paraId="01EF9C7F" w14:textId="77777777" w:rsidR="005F73ED" w:rsidRPr="009764A4" w:rsidRDefault="005F73ED" w:rsidP="00734AE7">
      <w:pPr>
        <w:pStyle w:val="Heading2"/>
        <w:ind w:left="0" w:firstLine="0"/>
        <w:rPr>
          <w:rFonts w:asciiTheme="majorHAnsi" w:hAnsiTheme="majorHAnsi"/>
          <w:sz w:val="24"/>
          <w:szCs w:val="24"/>
        </w:rPr>
      </w:pPr>
    </w:p>
    <w:p w14:paraId="7A50687E" w14:textId="77777777" w:rsidR="005F73ED" w:rsidRDefault="005F73ED" w:rsidP="00734AE7">
      <w:pPr>
        <w:pStyle w:val="Heading2"/>
        <w:ind w:left="0" w:firstLine="0"/>
      </w:pPr>
    </w:p>
    <w:p w14:paraId="57DDCC64" w14:textId="77777777" w:rsidR="00975DE9" w:rsidRPr="00A46D29" w:rsidRDefault="00975DE9" w:rsidP="00734AE7">
      <w:pPr>
        <w:pStyle w:val="Heading2"/>
        <w:ind w:left="0" w:firstLine="0"/>
        <w:rPr>
          <w:rFonts w:asciiTheme="majorHAnsi" w:hAnsiTheme="majorHAnsi"/>
          <w:sz w:val="24"/>
          <w:szCs w:val="24"/>
        </w:rPr>
      </w:pPr>
      <w:r w:rsidRPr="00A46D29">
        <w:rPr>
          <w:rFonts w:asciiTheme="majorHAnsi" w:hAnsiTheme="majorHAnsi"/>
          <w:sz w:val="24"/>
          <w:szCs w:val="24"/>
        </w:rPr>
        <w:t>Understanding of the Initiative</w:t>
      </w:r>
    </w:p>
    <w:p w14:paraId="34398CC4" w14:textId="760F1CDF" w:rsidR="00975DE9" w:rsidRPr="009764A4" w:rsidRDefault="00975DE9" w:rsidP="00734AE7">
      <w:pPr>
        <w:pStyle w:val="ListParagraph"/>
        <w:numPr>
          <w:ilvl w:val="0"/>
          <w:numId w:val="33"/>
        </w:numPr>
        <w:rPr>
          <w:rFonts w:asciiTheme="majorHAnsi" w:hAnsiTheme="majorHAnsi"/>
          <w:b/>
          <w:bCs/>
          <w:sz w:val="24"/>
          <w:szCs w:val="24"/>
        </w:rPr>
      </w:pPr>
      <w:r w:rsidRPr="00DA72A3">
        <w:rPr>
          <w:rFonts w:asciiTheme="majorHAnsi" w:hAnsiTheme="majorHAnsi"/>
          <w:sz w:val="24"/>
          <w:szCs w:val="24"/>
        </w:rPr>
        <w:t>Describe your organization's understanding of the Strong Foundations Math and Literacy Framework Development Grant program including the purpose and intended outcomes for school systems in Texas. (Rubric indicator 1.1</w:t>
      </w:r>
      <w:r w:rsidR="00FD485F" w:rsidRPr="00DA72A3">
        <w:rPr>
          <w:rFonts w:asciiTheme="majorHAnsi" w:hAnsiTheme="majorHAnsi"/>
          <w:sz w:val="24"/>
          <w:szCs w:val="24"/>
        </w:rPr>
        <w:t>)</w:t>
      </w:r>
      <w:r w:rsidR="00BA31B2" w:rsidRPr="00DA72A3">
        <w:rPr>
          <w:rFonts w:asciiTheme="majorHAnsi" w:hAnsiTheme="majorHAnsi"/>
          <w:sz w:val="24"/>
          <w:szCs w:val="24"/>
        </w:rPr>
        <w:t xml:space="preserve"> Please limit response to 1-2 paragraphs</w:t>
      </w:r>
      <w:r w:rsidR="00FD485F" w:rsidRPr="00DA72A3">
        <w:rPr>
          <w:rFonts w:asciiTheme="majorHAnsi" w:hAnsiTheme="majorHAnsi"/>
          <w:sz w:val="24"/>
          <w:szCs w:val="24"/>
        </w:rPr>
        <w:t xml:space="preserve"> </w:t>
      </w:r>
    </w:p>
    <w:p w14:paraId="2701C2E4" w14:textId="77777777" w:rsidR="009764A4" w:rsidRPr="00DA72A3" w:rsidRDefault="009764A4" w:rsidP="00734AE7">
      <w:pPr>
        <w:pStyle w:val="ListParagraph"/>
        <w:ind w:left="720" w:firstLine="0"/>
        <w:rPr>
          <w:rFonts w:asciiTheme="majorHAnsi" w:hAnsiTheme="majorHAnsi"/>
          <w:b/>
          <w:bCs/>
          <w:sz w:val="24"/>
          <w:szCs w:val="24"/>
        </w:rPr>
      </w:pPr>
    </w:p>
    <w:tbl>
      <w:tblPr>
        <w:tblStyle w:val="TableGrid"/>
        <w:tblW w:w="0" w:type="auto"/>
        <w:tblLook w:val="04A0" w:firstRow="1" w:lastRow="0" w:firstColumn="1" w:lastColumn="0" w:noHBand="0" w:noVBand="1"/>
      </w:tblPr>
      <w:tblGrid>
        <w:gridCol w:w="9350"/>
      </w:tblGrid>
      <w:tr w:rsidR="006D44AA" w14:paraId="242166BF" w14:textId="77777777" w:rsidTr="006D44AA">
        <w:tc>
          <w:tcPr>
            <w:tcW w:w="9350" w:type="dxa"/>
          </w:tcPr>
          <w:p w14:paraId="3F92A58A" w14:textId="77777777" w:rsidR="006D44AA" w:rsidRDefault="006D44AA" w:rsidP="00734AE7">
            <w:pPr>
              <w:pStyle w:val="Heading2"/>
              <w:ind w:left="0" w:firstLine="0"/>
              <w:rPr>
                <w:rFonts w:asciiTheme="majorHAnsi" w:hAnsiTheme="majorHAnsi"/>
                <w:b w:val="0"/>
                <w:bCs w:val="0"/>
                <w:sz w:val="24"/>
                <w:szCs w:val="24"/>
              </w:rPr>
            </w:pPr>
          </w:p>
          <w:p w14:paraId="37F48A6D" w14:textId="77777777" w:rsidR="006D44AA" w:rsidRDefault="006D44AA" w:rsidP="00734AE7">
            <w:pPr>
              <w:pStyle w:val="Heading2"/>
              <w:ind w:left="0" w:firstLine="0"/>
              <w:rPr>
                <w:rFonts w:asciiTheme="majorHAnsi" w:hAnsiTheme="majorHAnsi"/>
                <w:b w:val="0"/>
                <w:bCs w:val="0"/>
                <w:sz w:val="24"/>
                <w:szCs w:val="24"/>
              </w:rPr>
            </w:pPr>
          </w:p>
          <w:p w14:paraId="35D6A6EA" w14:textId="77777777" w:rsidR="006D44AA" w:rsidRDefault="006D44AA" w:rsidP="00734AE7">
            <w:pPr>
              <w:pStyle w:val="Heading2"/>
              <w:ind w:left="0" w:firstLine="0"/>
              <w:rPr>
                <w:rFonts w:asciiTheme="majorHAnsi" w:hAnsiTheme="majorHAnsi"/>
                <w:b w:val="0"/>
                <w:bCs w:val="0"/>
                <w:sz w:val="24"/>
                <w:szCs w:val="24"/>
              </w:rPr>
            </w:pPr>
          </w:p>
          <w:p w14:paraId="5305E6FA" w14:textId="77777777" w:rsidR="008914A3" w:rsidRDefault="008914A3" w:rsidP="00734AE7">
            <w:pPr>
              <w:pStyle w:val="Heading2"/>
              <w:ind w:left="0" w:firstLine="0"/>
              <w:rPr>
                <w:rFonts w:asciiTheme="majorHAnsi" w:hAnsiTheme="majorHAnsi"/>
                <w:b w:val="0"/>
                <w:bCs w:val="0"/>
                <w:sz w:val="24"/>
                <w:szCs w:val="24"/>
              </w:rPr>
            </w:pPr>
          </w:p>
          <w:p w14:paraId="318CE150" w14:textId="77777777" w:rsidR="006D44AA" w:rsidRDefault="006D44AA" w:rsidP="00734AE7">
            <w:pPr>
              <w:pStyle w:val="Heading2"/>
              <w:ind w:left="0" w:firstLine="0"/>
              <w:rPr>
                <w:rFonts w:asciiTheme="majorHAnsi" w:hAnsiTheme="majorHAnsi"/>
                <w:b w:val="0"/>
                <w:bCs w:val="0"/>
                <w:sz w:val="24"/>
                <w:szCs w:val="24"/>
              </w:rPr>
            </w:pPr>
          </w:p>
          <w:p w14:paraId="6BE0D485" w14:textId="77777777" w:rsidR="006D44AA" w:rsidRDefault="006D44AA" w:rsidP="00734AE7">
            <w:pPr>
              <w:pStyle w:val="Heading2"/>
              <w:ind w:left="0" w:firstLine="0"/>
              <w:rPr>
                <w:rFonts w:asciiTheme="majorHAnsi" w:hAnsiTheme="majorHAnsi"/>
                <w:b w:val="0"/>
                <w:bCs w:val="0"/>
                <w:sz w:val="24"/>
                <w:szCs w:val="24"/>
              </w:rPr>
            </w:pPr>
          </w:p>
          <w:p w14:paraId="31429A6F" w14:textId="77777777" w:rsidR="006D44AA" w:rsidRDefault="006D44AA" w:rsidP="00734AE7">
            <w:pPr>
              <w:pStyle w:val="Heading2"/>
              <w:ind w:left="0" w:firstLine="0"/>
              <w:rPr>
                <w:rFonts w:asciiTheme="majorHAnsi" w:hAnsiTheme="majorHAnsi"/>
                <w:b w:val="0"/>
                <w:bCs w:val="0"/>
                <w:sz w:val="24"/>
                <w:szCs w:val="24"/>
              </w:rPr>
            </w:pPr>
          </w:p>
          <w:p w14:paraId="30ED8C05" w14:textId="2B45D67F" w:rsidR="006D44AA" w:rsidRDefault="006D44AA" w:rsidP="00734AE7">
            <w:pPr>
              <w:pStyle w:val="Heading2"/>
              <w:ind w:left="0" w:firstLine="0"/>
              <w:rPr>
                <w:rFonts w:asciiTheme="majorHAnsi" w:hAnsiTheme="majorHAnsi"/>
                <w:b w:val="0"/>
                <w:bCs w:val="0"/>
                <w:sz w:val="24"/>
                <w:szCs w:val="24"/>
              </w:rPr>
            </w:pPr>
          </w:p>
        </w:tc>
      </w:tr>
    </w:tbl>
    <w:p w14:paraId="21337B10" w14:textId="05FA8247" w:rsidR="00FD485F" w:rsidRPr="00DA72A3" w:rsidRDefault="00FD485F" w:rsidP="00734AE7">
      <w:pPr>
        <w:pStyle w:val="Heading2"/>
        <w:ind w:left="0" w:firstLine="0"/>
        <w:rPr>
          <w:rFonts w:asciiTheme="majorHAnsi" w:hAnsiTheme="majorHAnsi"/>
          <w:b w:val="0"/>
          <w:bCs w:val="0"/>
          <w:sz w:val="24"/>
          <w:szCs w:val="24"/>
        </w:rPr>
      </w:pPr>
    </w:p>
    <w:p w14:paraId="07E4465E" w14:textId="77777777" w:rsidR="00CF7147" w:rsidRPr="00CF7147" w:rsidRDefault="00CF7147" w:rsidP="00734AE7">
      <w:pPr>
        <w:pStyle w:val="ListParagraph"/>
        <w:ind w:left="720" w:firstLine="0"/>
        <w:rPr>
          <w:rFonts w:asciiTheme="majorHAnsi" w:hAnsiTheme="majorHAnsi"/>
          <w:b/>
          <w:bCs/>
          <w:sz w:val="24"/>
          <w:szCs w:val="24"/>
        </w:rPr>
      </w:pPr>
    </w:p>
    <w:p w14:paraId="03428D85" w14:textId="606B14C3" w:rsidR="00975DE9" w:rsidRPr="00B94D2F" w:rsidRDefault="00975DE9" w:rsidP="00734AE7">
      <w:pPr>
        <w:pStyle w:val="ListParagraph"/>
        <w:numPr>
          <w:ilvl w:val="0"/>
          <w:numId w:val="33"/>
        </w:numPr>
        <w:rPr>
          <w:rFonts w:asciiTheme="majorHAnsi" w:hAnsiTheme="majorHAnsi"/>
          <w:b/>
          <w:bCs/>
          <w:sz w:val="24"/>
          <w:szCs w:val="24"/>
        </w:rPr>
      </w:pPr>
      <w:r w:rsidRPr="00CF7147">
        <w:rPr>
          <w:rFonts w:asciiTheme="majorHAnsi" w:hAnsiTheme="majorHAnsi"/>
          <w:sz w:val="24"/>
          <w:szCs w:val="24"/>
        </w:rPr>
        <w:t>Describe your organization's understanding of the importance behind the research of how students learn in math and</w:t>
      </w:r>
      <w:r w:rsidR="00A3687B" w:rsidRPr="00CF7147">
        <w:rPr>
          <w:rFonts w:asciiTheme="majorHAnsi" w:hAnsiTheme="majorHAnsi"/>
          <w:sz w:val="24"/>
          <w:szCs w:val="24"/>
        </w:rPr>
        <w:t>/or</w:t>
      </w:r>
      <w:r w:rsidRPr="00CF7147">
        <w:rPr>
          <w:rFonts w:asciiTheme="majorHAnsi" w:hAnsiTheme="majorHAnsi"/>
          <w:sz w:val="24"/>
          <w:szCs w:val="24"/>
        </w:rPr>
        <w:t xml:space="preserve"> literacy and the connection that exists to high-quality instructional materials. (Rubric indicator 1.1</w:t>
      </w:r>
      <w:r w:rsidR="00FD485F" w:rsidRPr="00CF7147">
        <w:rPr>
          <w:rFonts w:asciiTheme="majorHAnsi" w:hAnsiTheme="majorHAnsi"/>
          <w:sz w:val="24"/>
          <w:szCs w:val="24"/>
        </w:rPr>
        <w:t>)</w:t>
      </w:r>
      <w:r w:rsidR="00BA31B2" w:rsidRPr="00CF7147">
        <w:rPr>
          <w:rFonts w:asciiTheme="majorHAnsi" w:hAnsiTheme="majorHAnsi"/>
          <w:sz w:val="24"/>
          <w:szCs w:val="24"/>
        </w:rPr>
        <w:t xml:space="preserve"> Please limit response to 1-2 paragraphs</w:t>
      </w:r>
      <w:r w:rsidR="00FD485F" w:rsidRPr="00CF7147">
        <w:rPr>
          <w:rFonts w:asciiTheme="majorHAnsi" w:hAnsiTheme="majorHAnsi"/>
          <w:sz w:val="24"/>
          <w:szCs w:val="24"/>
        </w:rPr>
        <w:t xml:space="preserve"> </w:t>
      </w:r>
    </w:p>
    <w:p w14:paraId="027AAE63" w14:textId="77777777" w:rsidR="00B94D2F" w:rsidRPr="00CF7147" w:rsidRDefault="00B94D2F" w:rsidP="00734AE7">
      <w:pPr>
        <w:pStyle w:val="ListParagraph"/>
        <w:ind w:left="720" w:firstLine="0"/>
        <w:rPr>
          <w:rFonts w:asciiTheme="majorHAnsi" w:hAnsiTheme="majorHAnsi"/>
          <w:b/>
          <w:bCs/>
          <w:sz w:val="24"/>
          <w:szCs w:val="24"/>
        </w:rPr>
      </w:pPr>
    </w:p>
    <w:tbl>
      <w:tblPr>
        <w:tblStyle w:val="TableGrid"/>
        <w:tblW w:w="0" w:type="auto"/>
        <w:tblLook w:val="04A0" w:firstRow="1" w:lastRow="0" w:firstColumn="1" w:lastColumn="0" w:noHBand="0" w:noVBand="1"/>
      </w:tblPr>
      <w:tblGrid>
        <w:gridCol w:w="9350"/>
      </w:tblGrid>
      <w:tr w:rsidR="00AA18B9" w14:paraId="6D7F98FE" w14:textId="77777777" w:rsidTr="00AA18B9">
        <w:tc>
          <w:tcPr>
            <w:tcW w:w="9350" w:type="dxa"/>
          </w:tcPr>
          <w:p w14:paraId="22A3A267" w14:textId="77777777" w:rsidR="00AA18B9" w:rsidRDefault="00AA18B9" w:rsidP="009C1653">
            <w:pPr>
              <w:pStyle w:val="Heading2"/>
              <w:ind w:left="0" w:firstLine="0"/>
              <w:rPr>
                <w:rFonts w:asciiTheme="majorHAnsi" w:hAnsiTheme="majorHAnsi"/>
                <w:b w:val="0"/>
                <w:bCs w:val="0"/>
                <w:sz w:val="24"/>
                <w:szCs w:val="24"/>
              </w:rPr>
            </w:pPr>
          </w:p>
          <w:p w14:paraId="00AD0D30" w14:textId="77777777" w:rsidR="00AA18B9" w:rsidRDefault="00AA18B9" w:rsidP="009C1653">
            <w:pPr>
              <w:pStyle w:val="Heading2"/>
              <w:ind w:left="0" w:firstLine="0"/>
              <w:rPr>
                <w:rFonts w:asciiTheme="majorHAnsi" w:hAnsiTheme="majorHAnsi"/>
                <w:b w:val="0"/>
                <w:bCs w:val="0"/>
                <w:sz w:val="24"/>
                <w:szCs w:val="24"/>
              </w:rPr>
            </w:pPr>
          </w:p>
          <w:p w14:paraId="60640694" w14:textId="77777777" w:rsidR="00AA18B9" w:rsidRDefault="00AA18B9" w:rsidP="009C1653">
            <w:pPr>
              <w:pStyle w:val="Heading2"/>
              <w:ind w:left="0" w:firstLine="0"/>
              <w:rPr>
                <w:rFonts w:asciiTheme="majorHAnsi" w:hAnsiTheme="majorHAnsi"/>
                <w:b w:val="0"/>
                <w:bCs w:val="0"/>
                <w:sz w:val="24"/>
                <w:szCs w:val="24"/>
              </w:rPr>
            </w:pPr>
          </w:p>
          <w:p w14:paraId="2E80332F" w14:textId="77777777" w:rsidR="00AA18B9" w:rsidRDefault="00AA18B9" w:rsidP="009C1653">
            <w:pPr>
              <w:pStyle w:val="Heading2"/>
              <w:ind w:left="0" w:firstLine="0"/>
              <w:rPr>
                <w:rFonts w:asciiTheme="majorHAnsi" w:hAnsiTheme="majorHAnsi"/>
                <w:b w:val="0"/>
                <w:bCs w:val="0"/>
                <w:sz w:val="24"/>
                <w:szCs w:val="24"/>
              </w:rPr>
            </w:pPr>
          </w:p>
          <w:p w14:paraId="16B3EE2C" w14:textId="77777777" w:rsidR="00AA18B9" w:rsidRDefault="00AA18B9" w:rsidP="009C1653">
            <w:pPr>
              <w:pStyle w:val="Heading2"/>
              <w:ind w:left="0" w:firstLine="0"/>
              <w:rPr>
                <w:rFonts w:asciiTheme="majorHAnsi" w:hAnsiTheme="majorHAnsi"/>
                <w:b w:val="0"/>
                <w:bCs w:val="0"/>
                <w:sz w:val="24"/>
                <w:szCs w:val="24"/>
              </w:rPr>
            </w:pPr>
          </w:p>
          <w:p w14:paraId="09E8616C" w14:textId="77777777" w:rsidR="00AA18B9" w:rsidRDefault="00AA18B9" w:rsidP="009C1653">
            <w:pPr>
              <w:pStyle w:val="Heading2"/>
              <w:ind w:left="0" w:firstLine="0"/>
              <w:rPr>
                <w:rFonts w:asciiTheme="majorHAnsi" w:hAnsiTheme="majorHAnsi"/>
                <w:b w:val="0"/>
                <w:bCs w:val="0"/>
                <w:sz w:val="24"/>
                <w:szCs w:val="24"/>
              </w:rPr>
            </w:pPr>
          </w:p>
          <w:p w14:paraId="7C9414A5" w14:textId="77777777" w:rsidR="00AA18B9" w:rsidRDefault="00AA18B9" w:rsidP="009C1653">
            <w:pPr>
              <w:pStyle w:val="Heading2"/>
              <w:ind w:left="0" w:firstLine="0"/>
              <w:rPr>
                <w:rFonts w:asciiTheme="majorHAnsi" w:hAnsiTheme="majorHAnsi"/>
                <w:b w:val="0"/>
                <w:bCs w:val="0"/>
                <w:sz w:val="24"/>
                <w:szCs w:val="24"/>
              </w:rPr>
            </w:pPr>
          </w:p>
          <w:p w14:paraId="6FBAD4B8" w14:textId="5E8056F0" w:rsidR="008914A3" w:rsidRDefault="008914A3" w:rsidP="009C1653">
            <w:pPr>
              <w:pStyle w:val="Heading2"/>
              <w:ind w:left="0" w:firstLine="0"/>
              <w:rPr>
                <w:rFonts w:asciiTheme="majorHAnsi" w:hAnsiTheme="majorHAnsi"/>
                <w:b w:val="0"/>
                <w:bCs w:val="0"/>
                <w:sz w:val="24"/>
                <w:szCs w:val="24"/>
              </w:rPr>
            </w:pPr>
          </w:p>
        </w:tc>
      </w:tr>
    </w:tbl>
    <w:p w14:paraId="4E8BE2D2" w14:textId="77777777" w:rsidR="00FD485F" w:rsidRPr="00DA72A3" w:rsidRDefault="00FD485F" w:rsidP="00734AE7">
      <w:pPr>
        <w:pStyle w:val="Heading2"/>
        <w:ind w:left="0" w:firstLine="0"/>
        <w:rPr>
          <w:rFonts w:asciiTheme="majorHAnsi" w:hAnsiTheme="majorHAnsi"/>
          <w:b w:val="0"/>
          <w:bCs w:val="0"/>
          <w:sz w:val="24"/>
          <w:szCs w:val="24"/>
        </w:rPr>
      </w:pPr>
    </w:p>
    <w:p w14:paraId="2B3BCDC2" w14:textId="77777777" w:rsidR="00975DE9" w:rsidRPr="00DA72A3" w:rsidRDefault="00975DE9" w:rsidP="00734AE7">
      <w:pPr>
        <w:pStyle w:val="Heading2"/>
        <w:ind w:left="0" w:firstLine="0"/>
        <w:rPr>
          <w:rFonts w:asciiTheme="majorHAnsi" w:hAnsiTheme="majorHAnsi"/>
          <w:sz w:val="24"/>
          <w:szCs w:val="24"/>
        </w:rPr>
      </w:pPr>
      <w:r w:rsidRPr="00DA72A3">
        <w:rPr>
          <w:rFonts w:asciiTheme="majorHAnsi" w:hAnsiTheme="majorHAnsi"/>
          <w:sz w:val="24"/>
          <w:szCs w:val="24"/>
        </w:rPr>
        <w:t>Duration and Relevant Experience</w:t>
      </w:r>
    </w:p>
    <w:p w14:paraId="102C0E95" w14:textId="54F6A847" w:rsidR="00975DE9" w:rsidRPr="00986B47" w:rsidRDefault="00975DE9" w:rsidP="00734AE7">
      <w:pPr>
        <w:pStyle w:val="ListParagraph"/>
        <w:numPr>
          <w:ilvl w:val="0"/>
          <w:numId w:val="33"/>
        </w:numPr>
        <w:rPr>
          <w:rFonts w:asciiTheme="majorHAnsi" w:hAnsiTheme="majorHAnsi"/>
          <w:b/>
          <w:bCs/>
          <w:sz w:val="24"/>
          <w:szCs w:val="24"/>
        </w:rPr>
      </w:pPr>
      <w:r w:rsidRPr="00DA72A3">
        <w:rPr>
          <w:rFonts w:asciiTheme="majorHAnsi" w:hAnsiTheme="majorHAnsi"/>
          <w:sz w:val="24"/>
          <w:szCs w:val="24"/>
        </w:rPr>
        <w:t>Provide a brief description of your organization, services provided in Texas (current or past), and duration of work in Texas. (Rubric indicator 2.1)</w:t>
      </w:r>
      <w:r w:rsidR="00FD485F" w:rsidRPr="00DA72A3">
        <w:rPr>
          <w:rFonts w:asciiTheme="majorHAnsi" w:hAnsiTheme="majorHAnsi"/>
          <w:sz w:val="24"/>
          <w:szCs w:val="24"/>
        </w:rPr>
        <w:t xml:space="preserve"> </w:t>
      </w:r>
      <w:r w:rsidR="00BA31B2" w:rsidRPr="00DA72A3">
        <w:rPr>
          <w:rFonts w:asciiTheme="majorHAnsi" w:hAnsiTheme="majorHAnsi"/>
          <w:sz w:val="24"/>
          <w:szCs w:val="24"/>
        </w:rPr>
        <w:t xml:space="preserve">Please limit response to 1-2 paragraphs </w:t>
      </w:r>
    </w:p>
    <w:p w14:paraId="2ED55FCD" w14:textId="77777777" w:rsidR="001837F5" w:rsidRDefault="001837F5" w:rsidP="00734AE7">
      <w:pPr>
        <w:pStyle w:val="Heading2"/>
        <w:ind w:left="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1837F5" w14:paraId="525699B8" w14:textId="77777777" w:rsidTr="001837F5">
        <w:tc>
          <w:tcPr>
            <w:tcW w:w="9350" w:type="dxa"/>
          </w:tcPr>
          <w:p w14:paraId="635A2AA4" w14:textId="77777777" w:rsidR="001837F5" w:rsidRDefault="001837F5" w:rsidP="00734AE7">
            <w:pPr>
              <w:pStyle w:val="Heading2"/>
              <w:ind w:left="0" w:firstLine="0"/>
              <w:rPr>
                <w:rFonts w:asciiTheme="majorHAnsi" w:hAnsiTheme="majorHAnsi"/>
                <w:b w:val="0"/>
                <w:bCs w:val="0"/>
                <w:sz w:val="24"/>
                <w:szCs w:val="24"/>
              </w:rPr>
            </w:pPr>
          </w:p>
          <w:p w14:paraId="71BE4A5D" w14:textId="77777777" w:rsidR="001837F5" w:rsidRDefault="001837F5" w:rsidP="00734AE7">
            <w:pPr>
              <w:pStyle w:val="Heading2"/>
              <w:ind w:left="0" w:firstLine="0"/>
              <w:rPr>
                <w:rFonts w:asciiTheme="majorHAnsi" w:hAnsiTheme="majorHAnsi"/>
                <w:b w:val="0"/>
                <w:bCs w:val="0"/>
                <w:sz w:val="24"/>
                <w:szCs w:val="24"/>
              </w:rPr>
            </w:pPr>
          </w:p>
          <w:p w14:paraId="732C77EA" w14:textId="77777777" w:rsidR="001837F5" w:rsidRDefault="001837F5" w:rsidP="00734AE7">
            <w:pPr>
              <w:pStyle w:val="Heading2"/>
              <w:ind w:left="0" w:firstLine="0"/>
              <w:rPr>
                <w:rFonts w:asciiTheme="majorHAnsi" w:hAnsiTheme="majorHAnsi"/>
                <w:b w:val="0"/>
                <w:bCs w:val="0"/>
                <w:sz w:val="24"/>
                <w:szCs w:val="24"/>
              </w:rPr>
            </w:pPr>
          </w:p>
          <w:p w14:paraId="27F26F82" w14:textId="77777777" w:rsidR="001837F5" w:rsidRDefault="001837F5" w:rsidP="00734AE7">
            <w:pPr>
              <w:pStyle w:val="Heading2"/>
              <w:ind w:left="0" w:firstLine="0"/>
              <w:rPr>
                <w:rFonts w:asciiTheme="majorHAnsi" w:hAnsiTheme="majorHAnsi"/>
                <w:b w:val="0"/>
                <w:bCs w:val="0"/>
                <w:sz w:val="24"/>
                <w:szCs w:val="24"/>
              </w:rPr>
            </w:pPr>
          </w:p>
          <w:p w14:paraId="69B328A2" w14:textId="77777777" w:rsidR="001837F5" w:rsidRDefault="001837F5" w:rsidP="00734AE7">
            <w:pPr>
              <w:pStyle w:val="Heading2"/>
              <w:ind w:left="0" w:firstLine="0"/>
              <w:rPr>
                <w:rFonts w:asciiTheme="majorHAnsi" w:hAnsiTheme="majorHAnsi"/>
                <w:b w:val="0"/>
                <w:bCs w:val="0"/>
                <w:sz w:val="24"/>
                <w:szCs w:val="24"/>
              </w:rPr>
            </w:pPr>
          </w:p>
          <w:p w14:paraId="1D068A3F" w14:textId="77777777" w:rsidR="008914A3" w:rsidRDefault="008914A3" w:rsidP="00734AE7">
            <w:pPr>
              <w:pStyle w:val="Heading2"/>
              <w:ind w:left="0" w:firstLine="0"/>
              <w:rPr>
                <w:rFonts w:asciiTheme="majorHAnsi" w:hAnsiTheme="majorHAnsi"/>
                <w:b w:val="0"/>
                <w:bCs w:val="0"/>
                <w:sz w:val="24"/>
                <w:szCs w:val="24"/>
              </w:rPr>
            </w:pPr>
          </w:p>
          <w:p w14:paraId="19AC8564" w14:textId="77777777" w:rsidR="001837F5" w:rsidRDefault="001837F5" w:rsidP="00734AE7">
            <w:pPr>
              <w:pStyle w:val="Heading2"/>
              <w:ind w:left="0" w:firstLine="0"/>
              <w:rPr>
                <w:rFonts w:asciiTheme="majorHAnsi" w:hAnsiTheme="majorHAnsi"/>
                <w:b w:val="0"/>
                <w:bCs w:val="0"/>
                <w:sz w:val="24"/>
                <w:szCs w:val="24"/>
              </w:rPr>
            </w:pPr>
          </w:p>
          <w:p w14:paraId="10DB9101" w14:textId="192ACAA3" w:rsidR="001837F5" w:rsidRDefault="001837F5" w:rsidP="00734AE7">
            <w:pPr>
              <w:pStyle w:val="Heading2"/>
              <w:ind w:left="0" w:firstLine="0"/>
              <w:rPr>
                <w:rFonts w:asciiTheme="majorHAnsi" w:hAnsiTheme="majorHAnsi"/>
                <w:b w:val="0"/>
                <w:bCs w:val="0"/>
                <w:sz w:val="24"/>
                <w:szCs w:val="24"/>
              </w:rPr>
            </w:pPr>
          </w:p>
        </w:tc>
      </w:tr>
    </w:tbl>
    <w:p w14:paraId="209D4E65" w14:textId="77777777" w:rsidR="001837F5" w:rsidRDefault="001837F5" w:rsidP="00734AE7">
      <w:pPr>
        <w:pStyle w:val="Heading2"/>
        <w:ind w:left="0" w:firstLine="0"/>
        <w:rPr>
          <w:rFonts w:asciiTheme="majorHAnsi" w:hAnsiTheme="majorHAnsi"/>
          <w:b w:val="0"/>
          <w:bCs w:val="0"/>
          <w:sz w:val="24"/>
          <w:szCs w:val="24"/>
        </w:rPr>
      </w:pPr>
    </w:p>
    <w:p w14:paraId="1DAB4D9A" w14:textId="77777777" w:rsidR="001837F5" w:rsidRDefault="001837F5" w:rsidP="00734AE7">
      <w:pPr>
        <w:pStyle w:val="Heading2"/>
        <w:ind w:left="0" w:firstLine="0"/>
        <w:rPr>
          <w:rFonts w:asciiTheme="majorHAnsi" w:hAnsiTheme="majorHAnsi"/>
          <w:b w:val="0"/>
          <w:bCs w:val="0"/>
          <w:sz w:val="24"/>
          <w:szCs w:val="24"/>
        </w:rPr>
      </w:pPr>
    </w:p>
    <w:p w14:paraId="053835A9" w14:textId="77777777" w:rsidR="00975DE9" w:rsidRPr="00DA72A3" w:rsidRDefault="00975DE9" w:rsidP="00734AE7">
      <w:pPr>
        <w:pStyle w:val="Heading2"/>
        <w:ind w:left="0" w:firstLine="0"/>
        <w:rPr>
          <w:rFonts w:asciiTheme="majorHAnsi" w:hAnsiTheme="majorHAnsi"/>
          <w:sz w:val="24"/>
          <w:szCs w:val="24"/>
        </w:rPr>
      </w:pPr>
      <w:r w:rsidRPr="00DA72A3">
        <w:rPr>
          <w:rFonts w:asciiTheme="majorHAnsi" w:hAnsiTheme="majorHAnsi"/>
          <w:sz w:val="24"/>
          <w:szCs w:val="24"/>
        </w:rPr>
        <w:t>Project Management and Monitoring</w:t>
      </w:r>
    </w:p>
    <w:p w14:paraId="0BA0060A" w14:textId="7186CE37" w:rsidR="00E97BB6" w:rsidRDefault="00975DE9" w:rsidP="00734AE7">
      <w:pPr>
        <w:pStyle w:val="Heading2"/>
        <w:numPr>
          <w:ilvl w:val="0"/>
          <w:numId w:val="33"/>
        </w:numPr>
        <w:rPr>
          <w:rFonts w:asciiTheme="majorHAnsi" w:hAnsiTheme="majorHAnsi"/>
          <w:b w:val="0"/>
          <w:bCs w:val="0"/>
          <w:sz w:val="24"/>
          <w:szCs w:val="24"/>
        </w:rPr>
      </w:pPr>
      <w:r w:rsidRPr="00DA72A3">
        <w:rPr>
          <w:rFonts w:asciiTheme="majorHAnsi" w:hAnsiTheme="majorHAnsi"/>
          <w:b w:val="0"/>
          <w:bCs w:val="0"/>
          <w:sz w:val="24"/>
          <w:szCs w:val="24"/>
        </w:rPr>
        <w:t>Please share your organization's approach to project management and monitoring. (Rubric indicator 5.1)</w:t>
      </w:r>
      <w:r w:rsidR="00FD485F" w:rsidRPr="00DA72A3">
        <w:rPr>
          <w:rFonts w:asciiTheme="majorHAnsi" w:hAnsiTheme="majorHAnsi"/>
          <w:b w:val="0"/>
          <w:bCs w:val="0"/>
          <w:sz w:val="24"/>
          <w:szCs w:val="24"/>
        </w:rPr>
        <w:t xml:space="preserve"> </w:t>
      </w:r>
      <w:r w:rsidR="00E97BB6" w:rsidRPr="00DA72A3">
        <w:rPr>
          <w:rFonts w:asciiTheme="majorHAnsi" w:hAnsiTheme="majorHAnsi"/>
          <w:b w:val="0"/>
          <w:bCs w:val="0"/>
          <w:sz w:val="24"/>
          <w:szCs w:val="24"/>
        </w:rPr>
        <w:t>Please limit response to 1-2 paragraphs</w:t>
      </w:r>
    </w:p>
    <w:p w14:paraId="582FFC38" w14:textId="77777777" w:rsidR="00A15367" w:rsidRPr="00DA72A3" w:rsidRDefault="00A15367" w:rsidP="00734AE7">
      <w:pPr>
        <w:pStyle w:val="Heading2"/>
        <w:ind w:left="72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3220D4" w14:paraId="77CDA5CA" w14:textId="77777777" w:rsidTr="003220D4">
        <w:tc>
          <w:tcPr>
            <w:tcW w:w="9350" w:type="dxa"/>
          </w:tcPr>
          <w:p w14:paraId="607B770A" w14:textId="77777777" w:rsidR="003220D4" w:rsidRDefault="003220D4" w:rsidP="00734AE7">
            <w:pPr>
              <w:pStyle w:val="Heading2"/>
              <w:ind w:left="0" w:firstLine="0"/>
              <w:rPr>
                <w:rFonts w:asciiTheme="majorHAnsi" w:hAnsiTheme="majorHAnsi"/>
                <w:b w:val="0"/>
                <w:bCs w:val="0"/>
                <w:sz w:val="24"/>
                <w:szCs w:val="24"/>
              </w:rPr>
            </w:pPr>
          </w:p>
          <w:p w14:paraId="42DAC62C" w14:textId="77777777" w:rsidR="003220D4" w:rsidRDefault="003220D4" w:rsidP="00734AE7">
            <w:pPr>
              <w:pStyle w:val="Heading2"/>
              <w:ind w:left="0" w:firstLine="0"/>
              <w:rPr>
                <w:rFonts w:asciiTheme="majorHAnsi" w:hAnsiTheme="majorHAnsi"/>
                <w:b w:val="0"/>
                <w:bCs w:val="0"/>
                <w:sz w:val="24"/>
                <w:szCs w:val="24"/>
              </w:rPr>
            </w:pPr>
          </w:p>
          <w:p w14:paraId="0D04D536" w14:textId="77777777" w:rsidR="003220D4" w:rsidRDefault="003220D4" w:rsidP="00734AE7">
            <w:pPr>
              <w:pStyle w:val="Heading2"/>
              <w:ind w:left="0" w:firstLine="0"/>
              <w:rPr>
                <w:rFonts w:asciiTheme="majorHAnsi" w:hAnsiTheme="majorHAnsi"/>
                <w:b w:val="0"/>
                <w:bCs w:val="0"/>
                <w:sz w:val="24"/>
                <w:szCs w:val="24"/>
              </w:rPr>
            </w:pPr>
          </w:p>
          <w:p w14:paraId="3D8FDD99" w14:textId="77777777" w:rsidR="003220D4" w:rsidRDefault="003220D4" w:rsidP="00734AE7">
            <w:pPr>
              <w:pStyle w:val="Heading2"/>
              <w:ind w:left="0" w:firstLine="0"/>
              <w:rPr>
                <w:rFonts w:asciiTheme="majorHAnsi" w:hAnsiTheme="majorHAnsi"/>
                <w:b w:val="0"/>
                <w:bCs w:val="0"/>
                <w:sz w:val="24"/>
                <w:szCs w:val="24"/>
              </w:rPr>
            </w:pPr>
          </w:p>
          <w:p w14:paraId="33F225DC" w14:textId="77777777" w:rsidR="003220D4" w:rsidRDefault="003220D4" w:rsidP="00734AE7">
            <w:pPr>
              <w:pStyle w:val="Heading2"/>
              <w:ind w:left="0" w:firstLine="0"/>
              <w:rPr>
                <w:rFonts w:asciiTheme="majorHAnsi" w:hAnsiTheme="majorHAnsi"/>
                <w:b w:val="0"/>
                <w:bCs w:val="0"/>
                <w:sz w:val="24"/>
                <w:szCs w:val="24"/>
              </w:rPr>
            </w:pPr>
          </w:p>
          <w:p w14:paraId="6DC42CDC" w14:textId="77777777" w:rsidR="003220D4" w:rsidRDefault="003220D4" w:rsidP="00734AE7">
            <w:pPr>
              <w:pStyle w:val="Heading2"/>
              <w:ind w:left="0" w:firstLine="0"/>
              <w:rPr>
                <w:rFonts w:asciiTheme="majorHAnsi" w:hAnsiTheme="majorHAnsi"/>
                <w:b w:val="0"/>
                <w:bCs w:val="0"/>
                <w:sz w:val="24"/>
                <w:szCs w:val="24"/>
              </w:rPr>
            </w:pPr>
          </w:p>
          <w:p w14:paraId="2242E1F7" w14:textId="77777777" w:rsidR="003220D4" w:rsidRDefault="003220D4" w:rsidP="00734AE7">
            <w:pPr>
              <w:pStyle w:val="Heading2"/>
              <w:ind w:left="0" w:firstLine="0"/>
              <w:rPr>
                <w:rFonts w:asciiTheme="majorHAnsi" w:hAnsiTheme="majorHAnsi"/>
                <w:b w:val="0"/>
                <w:bCs w:val="0"/>
                <w:sz w:val="24"/>
                <w:szCs w:val="24"/>
              </w:rPr>
            </w:pPr>
          </w:p>
          <w:p w14:paraId="610AD657" w14:textId="19F9E13F" w:rsidR="003220D4" w:rsidRDefault="003220D4" w:rsidP="00734AE7">
            <w:pPr>
              <w:pStyle w:val="Heading2"/>
              <w:ind w:left="0" w:firstLine="0"/>
              <w:rPr>
                <w:rFonts w:asciiTheme="majorHAnsi" w:hAnsiTheme="majorHAnsi"/>
                <w:b w:val="0"/>
                <w:bCs w:val="0"/>
                <w:sz w:val="24"/>
                <w:szCs w:val="24"/>
              </w:rPr>
            </w:pPr>
          </w:p>
        </w:tc>
      </w:tr>
    </w:tbl>
    <w:p w14:paraId="5E684ABA" w14:textId="76E7DBDD" w:rsidR="00FD485F" w:rsidRPr="00DA72A3" w:rsidRDefault="00FD485F" w:rsidP="00734AE7">
      <w:pPr>
        <w:pStyle w:val="Heading2"/>
        <w:ind w:left="0" w:firstLine="0"/>
        <w:rPr>
          <w:rFonts w:asciiTheme="majorHAnsi" w:hAnsiTheme="majorHAnsi"/>
          <w:b w:val="0"/>
          <w:bCs w:val="0"/>
          <w:sz w:val="24"/>
          <w:szCs w:val="24"/>
        </w:rPr>
      </w:pPr>
    </w:p>
    <w:p w14:paraId="45888404" w14:textId="7685BBD0" w:rsidR="00E97BB6" w:rsidRDefault="00975DE9" w:rsidP="00734AE7">
      <w:pPr>
        <w:pStyle w:val="Heading2"/>
        <w:numPr>
          <w:ilvl w:val="0"/>
          <w:numId w:val="33"/>
        </w:numPr>
        <w:rPr>
          <w:rFonts w:asciiTheme="majorHAnsi" w:hAnsiTheme="majorHAnsi"/>
          <w:b w:val="0"/>
          <w:bCs w:val="0"/>
          <w:sz w:val="24"/>
          <w:szCs w:val="24"/>
        </w:rPr>
      </w:pPr>
      <w:r w:rsidRPr="00DA72A3">
        <w:rPr>
          <w:rFonts w:asciiTheme="majorHAnsi" w:hAnsiTheme="majorHAnsi"/>
          <w:b w:val="0"/>
          <w:bCs w:val="0"/>
          <w:sz w:val="24"/>
          <w:szCs w:val="24"/>
        </w:rPr>
        <w:t xml:space="preserve">Describe or submit 1-2 examples of managing large projects in the past (in Texas or otherwise). If submitting an artifact of this, please use the file upload </w:t>
      </w:r>
      <w:r w:rsidR="00F613BC" w:rsidRPr="00DA72A3">
        <w:rPr>
          <w:rFonts w:asciiTheme="majorHAnsi" w:hAnsiTheme="majorHAnsi"/>
          <w:b w:val="0"/>
          <w:bCs w:val="0"/>
          <w:sz w:val="24"/>
          <w:szCs w:val="24"/>
        </w:rPr>
        <w:t>field in the application</w:t>
      </w:r>
      <w:r w:rsidRPr="00DA72A3">
        <w:rPr>
          <w:rFonts w:asciiTheme="majorHAnsi" w:hAnsiTheme="majorHAnsi"/>
          <w:b w:val="0"/>
          <w:bCs w:val="0"/>
          <w:sz w:val="24"/>
          <w:szCs w:val="24"/>
        </w:rPr>
        <w:t>. (Rubric indicator 5.1)</w:t>
      </w:r>
      <w:r w:rsidR="00FD485F" w:rsidRPr="00DA72A3">
        <w:rPr>
          <w:rFonts w:asciiTheme="majorHAnsi" w:hAnsiTheme="majorHAnsi"/>
          <w:b w:val="0"/>
          <w:bCs w:val="0"/>
          <w:sz w:val="24"/>
          <w:szCs w:val="24"/>
        </w:rPr>
        <w:t xml:space="preserve"> </w:t>
      </w:r>
      <w:r w:rsidR="00E97BB6" w:rsidRPr="00DA72A3">
        <w:rPr>
          <w:rFonts w:asciiTheme="majorHAnsi" w:hAnsiTheme="majorHAnsi"/>
          <w:b w:val="0"/>
          <w:bCs w:val="0"/>
          <w:sz w:val="24"/>
          <w:szCs w:val="24"/>
        </w:rPr>
        <w:t>Please limit response to 1-2 paragraphs</w:t>
      </w:r>
    </w:p>
    <w:p w14:paraId="6BA7642E" w14:textId="77777777" w:rsidR="009472C6" w:rsidRPr="00DA72A3" w:rsidRDefault="009472C6" w:rsidP="00734AE7">
      <w:pPr>
        <w:pStyle w:val="Heading2"/>
        <w:ind w:left="72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5A6E25" w14:paraId="672C5A6E" w14:textId="77777777" w:rsidTr="005A6E25">
        <w:tc>
          <w:tcPr>
            <w:tcW w:w="9350" w:type="dxa"/>
          </w:tcPr>
          <w:p w14:paraId="38F1EFE6" w14:textId="77777777" w:rsidR="005A6E25" w:rsidRDefault="005A6E25" w:rsidP="00734AE7">
            <w:pPr>
              <w:pStyle w:val="Heading2"/>
              <w:ind w:left="0" w:firstLine="0"/>
              <w:rPr>
                <w:rFonts w:asciiTheme="majorHAnsi" w:hAnsiTheme="majorHAnsi"/>
                <w:b w:val="0"/>
                <w:bCs w:val="0"/>
                <w:sz w:val="24"/>
                <w:szCs w:val="24"/>
              </w:rPr>
            </w:pPr>
          </w:p>
          <w:p w14:paraId="2604C501" w14:textId="77777777" w:rsidR="005A6E25" w:rsidRDefault="005A6E25" w:rsidP="00734AE7">
            <w:pPr>
              <w:pStyle w:val="Heading2"/>
              <w:ind w:left="0" w:firstLine="0"/>
              <w:rPr>
                <w:rFonts w:asciiTheme="majorHAnsi" w:hAnsiTheme="majorHAnsi"/>
                <w:b w:val="0"/>
                <w:bCs w:val="0"/>
                <w:sz w:val="24"/>
                <w:szCs w:val="24"/>
              </w:rPr>
            </w:pPr>
          </w:p>
          <w:p w14:paraId="325CFED9" w14:textId="77777777" w:rsidR="005A6E25" w:rsidRDefault="005A6E25" w:rsidP="00734AE7">
            <w:pPr>
              <w:pStyle w:val="Heading2"/>
              <w:ind w:left="0" w:firstLine="0"/>
              <w:rPr>
                <w:rFonts w:asciiTheme="majorHAnsi" w:hAnsiTheme="majorHAnsi"/>
                <w:b w:val="0"/>
                <w:bCs w:val="0"/>
                <w:sz w:val="24"/>
                <w:szCs w:val="24"/>
              </w:rPr>
            </w:pPr>
          </w:p>
          <w:p w14:paraId="66C99E13" w14:textId="77777777" w:rsidR="005A6E25" w:rsidRDefault="005A6E25" w:rsidP="00734AE7">
            <w:pPr>
              <w:pStyle w:val="Heading2"/>
              <w:ind w:left="0" w:firstLine="0"/>
              <w:rPr>
                <w:rFonts w:asciiTheme="majorHAnsi" w:hAnsiTheme="majorHAnsi"/>
                <w:b w:val="0"/>
                <w:bCs w:val="0"/>
                <w:sz w:val="24"/>
                <w:szCs w:val="24"/>
              </w:rPr>
            </w:pPr>
          </w:p>
          <w:p w14:paraId="36D6E4B1" w14:textId="77777777" w:rsidR="005A6E25" w:rsidRDefault="005A6E25" w:rsidP="00734AE7">
            <w:pPr>
              <w:pStyle w:val="Heading2"/>
              <w:ind w:left="0" w:firstLine="0"/>
              <w:rPr>
                <w:rFonts w:asciiTheme="majorHAnsi" w:hAnsiTheme="majorHAnsi"/>
                <w:b w:val="0"/>
                <w:bCs w:val="0"/>
                <w:sz w:val="24"/>
                <w:szCs w:val="24"/>
              </w:rPr>
            </w:pPr>
          </w:p>
          <w:p w14:paraId="220ED65B" w14:textId="77777777" w:rsidR="005A6E25" w:rsidRDefault="005A6E25" w:rsidP="00734AE7">
            <w:pPr>
              <w:pStyle w:val="Heading2"/>
              <w:ind w:left="0" w:firstLine="0"/>
              <w:rPr>
                <w:rFonts w:asciiTheme="majorHAnsi" w:hAnsiTheme="majorHAnsi"/>
                <w:b w:val="0"/>
                <w:bCs w:val="0"/>
                <w:sz w:val="24"/>
                <w:szCs w:val="24"/>
              </w:rPr>
            </w:pPr>
          </w:p>
          <w:p w14:paraId="3A090733" w14:textId="77777777" w:rsidR="005A6E25" w:rsidRDefault="005A6E25" w:rsidP="00734AE7">
            <w:pPr>
              <w:pStyle w:val="Heading2"/>
              <w:ind w:left="0" w:firstLine="0"/>
              <w:rPr>
                <w:rFonts w:asciiTheme="majorHAnsi" w:hAnsiTheme="majorHAnsi"/>
                <w:b w:val="0"/>
                <w:bCs w:val="0"/>
                <w:sz w:val="24"/>
                <w:szCs w:val="24"/>
              </w:rPr>
            </w:pPr>
          </w:p>
          <w:p w14:paraId="0DEA0E1E" w14:textId="2E42216C" w:rsidR="005A6E25" w:rsidRDefault="005A6E25" w:rsidP="00734AE7">
            <w:pPr>
              <w:pStyle w:val="Heading2"/>
              <w:ind w:left="0" w:firstLine="0"/>
              <w:rPr>
                <w:rFonts w:asciiTheme="majorHAnsi" w:hAnsiTheme="majorHAnsi"/>
                <w:b w:val="0"/>
                <w:bCs w:val="0"/>
                <w:sz w:val="24"/>
                <w:szCs w:val="24"/>
              </w:rPr>
            </w:pPr>
          </w:p>
        </w:tc>
      </w:tr>
    </w:tbl>
    <w:p w14:paraId="7F852BCF" w14:textId="47E378F0" w:rsidR="00FD485F" w:rsidRPr="00DA72A3" w:rsidRDefault="00FD485F" w:rsidP="00734AE7">
      <w:pPr>
        <w:pStyle w:val="Heading2"/>
        <w:ind w:left="0" w:firstLine="0"/>
        <w:rPr>
          <w:rFonts w:asciiTheme="majorHAnsi" w:hAnsiTheme="majorHAnsi"/>
          <w:b w:val="0"/>
          <w:bCs w:val="0"/>
          <w:sz w:val="24"/>
          <w:szCs w:val="24"/>
        </w:rPr>
      </w:pPr>
    </w:p>
    <w:p w14:paraId="7CB78BFF" w14:textId="77777777" w:rsidR="003A039E" w:rsidRPr="00DA72A3" w:rsidRDefault="003A039E" w:rsidP="00734AE7">
      <w:pPr>
        <w:pStyle w:val="Heading2"/>
        <w:ind w:left="0" w:firstLine="0"/>
        <w:rPr>
          <w:rFonts w:asciiTheme="majorHAnsi" w:hAnsiTheme="majorHAnsi"/>
          <w:sz w:val="24"/>
          <w:szCs w:val="24"/>
        </w:rPr>
      </w:pPr>
      <w:r w:rsidRPr="00DA72A3">
        <w:rPr>
          <w:rFonts w:asciiTheme="majorHAnsi" w:hAnsiTheme="majorHAnsi"/>
          <w:sz w:val="24"/>
          <w:szCs w:val="24"/>
        </w:rPr>
        <w:t>Responsive Training and Coaching</w:t>
      </w:r>
    </w:p>
    <w:p w14:paraId="2BAF5003" w14:textId="6382FD04" w:rsidR="00975DE9" w:rsidRDefault="003A039E" w:rsidP="00734AE7">
      <w:pPr>
        <w:pStyle w:val="Heading2"/>
        <w:numPr>
          <w:ilvl w:val="0"/>
          <w:numId w:val="33"/>
        </w:numPr>
        <w:rPr>
          <w:rFonts w:asciiTheme="majorHAnsi" w:hAnsiTheme="majorHAnsi"/>
          <w:b w:val="0"/>
          <w:bCs w:val="0"/>
          <w:sz w:val="24"/>
          <w:szCs w:val="24"/>
        </w:rPr>
      </w:pPr>
      <w:r w:rsidRPr="00DA72A3">
        <w:rPr>
          <w:rFonts w:asciiTheme="majorHAnsi" w:hAnsiTheme="majorHAnsi"/>
          <w:b w:val="0"/>
          <w:bCs w:val="0"/>
          <w:sz w:val="24"/>
          <w:szCs w:val="24"/>
        </w:rPr>
        <w:t>Describe your organization's feedback structures when working with school systems that showcases the organization's ability to adapt to specific needs and feedback from the LEA being served. (Rubric indicator 4.2)</w:t>
      </w:r>
      <w:r w:rsidR="00FD485F" w:rsidRPr="00DA72A3">
        <w:rPr>
          <w:rFonts w:asciiTheme="majorHAnsi" w:hAnsiTheme="majorHAnsi"/>
          <w:b w:val="0"/>
          <w:bCs w:val="0"/>
          <w:sz w:val="24"/>
          <w:szCs w:val="24"/>
        </w:rPr>
        <w:t xml:space="preserve"> </w:t>
      </w:r>
      <w:r w:rsidR="00E97BB6" w:rsidRPr="00DA72A3">
        <w:rPr>
          <w:rFonts w:asciiTheme="majorHAnsi" w:hAnsiTheme="majorHAnsi"/>
          <w:b w:val="0"/>
          <w:bCs w:val="0"/>
          <w:sz w:val="24"/>
          <w:szCs w:val="24"/>
        </w:rPr>
        <w:t>Please l</w:t>
      </w:r>
      <w:r w:rsidRPr="00DA72A3">
        <w:rPr>
          <w:rFonts w:asciiTheme="majorHAnsi" w:hAnsiTheme="majorHAnsi"/>
          <w:b w:val="0"/>
          <w:bCs w:val="0"/>
          <w:sz w:val="24"/>
          <w:szCs w:val="24"/>
        </w:rPr>
        <w:t>imit response to 1-2 paragraphs</w:t>
      </w:r>
    </w:p>
    <w:p w14:paraId="4C6A52E1" w14:textId="77777777" w:rsidR="001B6063" w:rsidRPr="00DA72A3" w:rsidRDefault="001B6063" w:rsidP="00734AE7">
      <w:pPr>
        <w:pStyle w:val="Heading2"/>
        <w:ind w:left="72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5A6E25" w14:paraId="3508DD5F" w14:textId="77777777" w:rsidTr="005A6E25">
        <w:tc>
          <w:tcPr>
            <w:tcW w:w="9350" w:type="dxa"/>
          </w:tcPr>
          <w:p w14:paraId="0723A19C" w14:textId="77777777" w:rsidR="005A6E25" w:rsidRDefault="005A6E25" w:rsidP="00734AE7">
            <w:pPr>
              <w:pStyle w:val="Heading2"/>
              <w:ind w:left="0" w:firstLine="0"/>
              <w:rPr>
                <w:rFonts w:asciiTheme="majorHAnsi" w:hAnsiTheme="majorHAnsi"/>
                <w:b w:val="0"/>
                <w:bCs w:val="0"/>
                <w:sz w:val="24"/>
                <w:szCs w:val="24"/>
              </w:rPr>
            </w:pPr>
          </w:p>
          <w:p w14:paraId="5A4F8CBA" w14:textId="77777777" w:rsidR="005A6E25" w:rsidRDefault="005A6E25" w:rsidP="00734AE7">
            <w:pPr>
              <w:pStyle w:val="Heading2"/>
              <w:ind w:left="0" w:firstLine="0"/>
              <w:rPr>
                <w:rFonts w:asciiTheme="majorHAnsi" w:hAnsiTheme="majorHAnsi"/>
                <w:b w:val="0"/>
                <w:bCs w:val="0"/>
                <w:sz w:val="24"/>
                <w:szCs w:val="24"/>
              </w:rPr>
            </w:pPr>
          </w:p>
          <w:p w14:paraId="1A76B719" w14:textId="77777777" w:rsidR="005A6E25" w:rsidRDefault="005A6E25" w:rsidP="00734AE7">
            <w:pPr>
              <w:pStyle w:val="Heading2"/>
              <w:ind w:left="0" w:firstLine="0"/>
              <w:rPr>
                <w:rFonts w:asciiTheme="majorHAnsi" w:hAnsiTheme="majorHAnsi"/>
                <w:b w:val="0"/>
                <w:bCs w:val="0"/>
                <w:sz w:val="24"/>
                <w:szCs w:val="24"/>
              </w:rPr>
            </w:pPr>
          </w:p>
          <w:p w14:paraId="558F21AC" w14:textId="77777777" w:rsidR="005A6E25" w:rsidRDefault="005A6E25" w:rsidP="00734AE7">
            <w:pPr>
              <w:pStyle w:val="Heading2"/>
              <w:ind w:left="0" w:firstLine="0"/>
              <w:rPr>
                <w:rFonts w:asciiTheme="majorHAnsi" w:hAnsiTheme="majorHAnsi"/>
                <w:b w:val="0"/>
                <w:bCs w:val="0"/>
                <w:sz w:val="24"/>
                <w:szCs w:val="24"/>
              </w:rPr>
            </w:pPr>
          </w:p>
          <w:p w14:paraId="2E8AA933" w14:textId="77777777" w:rsidR="005A6E25" w:rsidRDefault="005A6E25" w:rsidP="00734AE7">
            <w:pPr>
              <w:pStyle w:val="Heading2"/>
              <w:ind w:left="0" w:firstLine="0"/>
              <w:rPr>
                <w:rFonts w:asciiTheme="majorHAnsi" w:hAnsiTheme="majorHAnsi"/>
                <w:b w:val="0"/>
                <w:bCs w:val="0"/>
                <w:sz w:val="24"/>
                <w:szCs w:val="24"/>
              </w:rPr>
            </w:pPr>
          </w:p>
          <w:p w14:paraId="7D405AAE" w14:textId="77777777" w:rsidR="005A6E25" w:rsidRDefault="005A6E25" w:rsidP="00734AE7">
            <w:pPr>
              <w:pStyle w:val="Heading2"/>
              <w:ind w:left="0" w:firstLine="0"/>
              <w:rPr>
                <w:rFonts w:asciiTheme="majorHAnsi" w:hAnsiTheme="majorHAnsi"/>
                <w:b w:val="0"/>
                <w:bCs w:val="0"/>
                <w:sz w:val="24"/>
                <w:szCs w:val="24"/>
              </w:rPr>
            </w:pPr>
          </w:p>
          <w:p w14:paraId="42842300" w14:textId="77777777" w:rsidR="005A6E25" w:rsidRDefault="005A6E25" w:rsidP="00734AE7">
            <w:pPr>
              <w:pStyle w:val="Heading2"/>
              <w:ind w:left="0" w:firstLine="0"/>
              <w:rPr>
                <w:rFonts w:asciiTheme="majorHAnsi" w:hAnsiTheme="majorHAnsi"/>
                <w:b w:val="0"/>
                <w:bCs w:val="0"/>
                <w:sz w:val="24"/>
                <w:szCs w:val="24"/>
              </w:rPr>
            </w:pPr>
          </w:p>
          <w:p w14:paraId="5C8352B5" w14:textId="28E3B42E" w:rsidR="005A6E25" w:rsidRDefault="005A6E25" w:rsidP="00734AE7">
            <w:pPr>
              <w:pStyle w:val="Heading2"/>
              <w:ind w:left="0" w:firstLine="0"/>
              <w:rPr>
                <w:rFonts w:asciiTheme="majorHAnsi" w:hAnsiTheme="majorHAnsi"/>
                <w:b w:val="0"/>
                <w:bCs w:val="0"/>
                <w:sz w:val="24"/>
                <w:szCs w:val="24"/>
              </w:rPr>
            </w:pPr>
          </w:p>
        </w:tc>
      </w:tr>
    </w:tbl>
    <w:p w14:paraId="577C5E2F" w14:textId="1EED01F4" w:rsidR="00FD485F" w:rsidRPr="00DA72A3" w:rsidRDefault="00FD485F" w:rsidP="00734AE7">
      <w:pPr>
        <w:pStyle w:val="Heading2"/>
        <w:ind w:left="0" w:firstLine="0"/>
        <w:rPr>
          <w:rFonts w:asciiTheme="majorHAnsi" w:hAnsiTheme="majorHAnsi"/>
          <w:b w:val="0"/>
          <w:bCs w:val="0"/>
          <w:sz w:val="24"/>
          <w:szCs w:val="24"/>
        </w:rPr>
      </w:pPr>
    </w:p>
    <w:p w14:paraId="08399119" w14:textId="23802B19" w:rsidR="00FD485F" w:rsidRPr="00DA72A3" w:rsidRDefault="00FD485F" w:rsidP="00734AE7">
      <w:pPr>
        <w:pStyle w:val="Heading2"/>
        <w:ind w:left="0" w:firstLine="0"/>
        <w:rPr>
          <w:rFonts w:asciiTheme="majorHAnsi" w:hAnsiTheme="majorHAnsi"/>
          <w:b w:val="0"/>
          <w:bCs w:val="0"/>
          <w:sz w:val="24"/>
          <w:szCs w:val="24"/>
        </w:rPr>
      </w:pPr>
    </w:p>
    <w:p w14:paraId="07022EB5" w14:textId="79C69A4F" w:rsidR="00FD485F" w:rsidRPr="00DA72A3" w:rsidRDefault="00FD485F" w:rsidP="00734AE7">
      <w:pPr>
        <w:pStyle w:val="Heading2"/>
        <w:ind w:left="0" w:firstLine="0"/>
        <w:rPr>
          <w:rFonts w:asciiTheme="majorHAnsi" w:hAnsiTheme="majorHAnsi"/>
          <w:b w:val="0"/>
          <w:bCs w:val="0"/>
          <w:sz w:val="24"/>
          <w:szCs w:val="24"/>
        </w:rPr>
      </w:pPr>
    </w:p>
    <w:p w14:paraId="531AD09E" w14:textId="46C22A6B" w:rsidR="00FD485F" w:rsidRPr="00DA72A3" w:rsidRDefault="00FD485F" w:rsidP="00734AE7">
      <w:pPr>
        <w:pStyle w:val="Heading2"/>
        <w:ind w:left="0" w:firstLine="0"/>
        <w:rPr>
          <w:rFonts w:asciiTheme="majorHAnsi" w:hAnsiTheme="majorHAnsi"/>
          <w:b w:val="0"/>
          <w:bCs w:val="0"/>
          <w:sz w:val="24"/>
          <w:szCs w:val="24"/>
        </w:rPr>
      </w:pPr>
    </w:p>
    <w:p w14:paraId="21E22FBA" w14:textId="7D4DB8C6" w:rsidR="00FD485F" w:rsidRPr="00DA72A3" w:rsidRDefault="00FD485F" w:rsidP="00734AE7">
      <w:pPr>
        <w:pStyle w:val="Heading2"/>
        <w:ind w:left="0" w:firstLine="0"/>
        <w:rPr>
          <w:rFonts w:asciiTheme="majorHAnsi" w:hAnsiTheme="majorHAnsi"/>
          <w:b w:val="0"/>
          <w:bCs w:val="0"/>
          <w:sz w:val="24"/>
          <w:szCs w:val="24"/>
        </w:rPr>
      </w:pPr>
    </w:p>
    <w:p w14:paraId="07FEE18B" w14:textId="3C6EF6A5" w:rsidR="00044AF1" w:rsidRPr="00DA72A3" w:rsidRDefault="00044AF1" w:rsidP="00734AE7">
      <w:pPr>
        <w:pStyle w:val="Heading2"/>
        <w:ind w:left="0" w:firstLine="0"/>
        <w:rPr>
          <w:rFonts w:asciiTheme="majorHAnsi" w:hAnsiTheme="majorHAnsi"/>
          <w:sz w:val="24"/>
          <w:szCs w:val="24"/>
        </w:rPr>
      </w:pPr>
      <w:r w:rsidRPr="00DA72A3">
        <w:rPr>
          <w:rFonts w:asciiTheme="majorHAnsi" w:hAnsiTheme="majorHAnsi"/>
          <w:sz w:val="24"/>
          <w:szCs w:val="24"/>
        </w:rPr>
        <w:t>Duration and Relevant Experience</w:t>
      </w:r>
    </w:p>
    <w:p w14:paraId="1636609F" w14:textId="79799860" w:rsidR="00044AF1" w:rsidRDefault="001E0004" w:rsidP="00734AE7">
      <w:pPr>
        <w:pStyle w:val="Heading2"/>
        <w:numPr>
          <w:ilvl w:val="0"/>
          <w:numId w:val="33"/>
        </w:numPr>
        <w:rPr>
          <w:rFonts w:asciiTheme="majorHAnsi" w:hAnsiTheme="majorHAnsi"/>
          <w:b w:val="0"/>
          <w:bCs w:val="0"/>
          <w:sz w:val="24"/>
          <w:szCs w:val="24"/>
        </w:rPr>
      </w:pPr>
      <w:r w:rsidRPr="00DA72A3">
        <w:rPr>
          <w:rFonts w:asciiTheme="majorHAnsi" w:hAnsiTheme="majorHAnsi"/>
          <w:sz w:val="24"/>
          <w:szCs w:val="24"/>
        </w:rPr>
        <w:t>For Literacy</w:t>
      </w:r>
      <w:r w:rsidRPr="00DA72A3">
        <w:rPr>
          <w:rFonts w:asciiTheme="majorHAnsi" w:hAnsiTheme="majorHAnsi"/>
          <w:b w:val="0"/>
          <w:bCs w:val="0"/>
          <w:sz w:val="24"/>
          <w:szCs w:val="24"/>
        </w:rPr>
        <w:t xml:space="preserve">: </w:t>
      </w:r>
      <w:r w:rsidR="00044AF1" w:rsidRPr="00DA72A3">
        <w:rPr>
          <w:rFonts w:asciiTheme="majorHAnsi" w:hAnsiTheme="majorHAnsi"/>
          <w:b w:val="0"/>
          <w:bCs w:val="0"/>
          <w:sz w:val="24"/>
          <w:szCs w:val="24"/>
        </w:rPr>
        <w:t>Please provide a description of your organization's expertise in providing services and high-quality professional learning in literacy.</w:t>
      </w:r>
      <w:r w:rsidR="00A3687B" w:rsidRPr="00DA72A3">
        <w:rPr>
          <w:rFonts w:asciiTheme="majorHAnsi" w:hAnsiTheme="majorHAnsi"/>
          <w:b w:val="0"/>
          <w:bCs w:val="0"/>
          <w:sz w:val="24"/>
          <w:szCs w:val="24"/>
        </w:rPr>
        <w:t xml:space="preserve"> </w:t>
      </w:r>
      <w:r w:rsidR="00044AF1" w:rsidRPr="00DA72A3">
        <w:rPr>
          <w:rFonts w:asciiTheme="majorHAnsi" w:hAnsiTheme="majorHAnsi"/>
          <w:b w:val="0"/>
          <w:bCs w:val="0"/>
          <w:sz w:val="24"/>
          <w:szCs w:val="24"/>
        </w:rPr>
        <w:t xml:space="preserve"> (Rubric indicator 2.2</w:t>
      </w:r>
      <w:r w:rsidR="00990401" w:rsidRPr="00DA72A3">
        <w:rPr>
          <w:rFonts w:asciiTheme="majorHAnsi" w:hAnsiTheme="majorHAnsi"/>
          <w:b w:val="0"/>
          <w:bCs w:val="0"/>
          <w:sz w:val="24"/>
          <w:szCs w:val="24"/>
        </w:rPr>
        <w:t xml:space="preserve">) </w:t>
      </w:r>
      <w:r w:rsidR="00A3687B" w:rsidRPr="00DA72A3">
        <w:rPr>
          <w:rFonts w:asciiTheme="majorHAnsi" w:hAnsiTheme="majorHAnsi"/>
          <w:b w:val="0"/>
          <w:bCs w:val="0"/>
          <w:sz w:val="24"/>
          <w:szCs w:val="24"/>
        </w:rPr>
        <w:t>Please limit response to 1-2 paragraphs</w:t>
      </w:r>
    </w:p>
    <w:p w14:paraId="2DE1C44E" w14:textId="77777777" w:rsidR="00F44A45" w:rsidRPr="00DA72A3" w:rsidRDefault="00F44A45" w:rsidP="00734AE7">
      <w:pPr>
        <w:pStyle w:val="Heading2"/>
        <w:ind w:left="72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A154B9" w14:paraId="451CFBAE" w14:textId="77777777" w:rsidTr="00A154B9">
        <w:tc>
          <w:tcPr>
            <w:tcW w:w="9350" w:type="dxa"/>
          </w:tcPr>
          <w:p w14:paraId="2E8AA3B9" w14:textId="77777777" w:rsidR="00A154B9" w:rsidRDefault="00A154B9" w:rsidP="00734AE7">
            <w:pPr>
              <w:pStyle w:val="Heading2"/>
              <w:ind w:left="0" w:firstLine="0"/>
              <w:rPr>
                <w:rFonts w:asciiTheme="majorHAnsi" w:hAnsiTheme="majorHAnsi"/>
                <w:b w:val="0"/>
                <w:bCs w:val="0"/>
                <w:sz w:val="24"/>
                <w:szCs w:val="24"/>
              </w:rPr>
            </w:pPr>
          </w:p>
          <w:p w14:paraId="7DB5A3B9" w14:textId="77777777" w:rsidR="00A154B9" w:rsidRDefault="00A154B9" w:rsidP="00734AE7">
            <w:pPr>
              <w:pStyle w:val="Heading2"/>
              <w:ind w:left="0" w:firstLine="0"/>
              <w:rPr>
                <w:rFonts w:asciiTheme="majorHAnsi" w:hAnsiTheme="majorHAnsi"/>
                <w:b w:val="0"/>
                <w:bCs w:val="0"/>
                <w:sz w:val="24"/>
                <w:szCs w:val="24"/>
              </w:rPr>
            </w:pPr>
          </w:p>
          <w:p w14:paraId="6C3B15F2" w14:textId="77777777" w:rsidR="00A154B9" w:rsidRDefault="00A154B9" w:rsidP="00734AE7">
            <w:pPr>
              <w:pStyle w:val="Heading2"/>
              <w:ind w:left="0" w:firstLine="0"/>
              <w:rPr>
                <w:rFonts w:asciiTheme="majorHAnsi" w:hAnsiTheme="majorHAnsi"/>
                <w:b w:val="0"/>
                <w:bCs w:val="0"/>
                <w:sz w:val="24"/>
                <w:szCs w:val="24"/>
              </w:rPr>
            </w:pPr>
          </w:p>
          <w:p w14:paraId="0B1119D5" w14:textId="77777777" w:rsidR="00A154B9" w:rsidRDefault="00A154B9" w:rsidP="00734AE7">
            <w:pPr>
              <w:pStyle w:val="Heading2"/>
              <w:ind w:left="0" w:firstLine="0"/>
              <w:rPr>
                <w:rFonts w:asciiTheme="majorHAnsi" w:hAnsiTheme="majorHAnsi"/>
                <w:b w:val="0"/>
                <w:bCs w:val="0"/>
                <w:sz w:val="24"/>
                <w:szCs w:val="24"/>
              </w:rPr>
            </w:pPr>
          </w:p>
          <w:p w14:paraId="0F17DCFC" w14:textId="77777777" w:rsidR="00A154B9" w:rsidRDefault="00A154B9" w:rsidP="00734AE7">
            <w:pPr>
              <w:pStyle w:val="Heading2"/>
              <w:ind w:left="0" w:firstLine="0"/>
              <w:rPr>
                <w:rFonts w:asciiTheme="majorHAnsi" w:hAnsiTheme="majorHAnsi"/>
                <w:b w:val="0"/>
                <w:bCs w:val="0"/>
                <w:sz w:val="24"/>
                <w:szCs w:val="24"/>
              </w:rPr>
            </w:pPr>
          </w:p>
          <w:p w14:paraId="1873697B" w14:textId="77777777" w:rsidR="00A154B9" w:rsidRDefault="00A154B9" w:rsidP="00734AE7">
            <w:pPr>
              <w:pStyle w:val="Heading2"/>
              <w:ind w:left="0" w:firstLine="0"/>
              <w:rPr>
                <w:rFonts w:asciiTheme="majorHAnsi" w:hAnsiTheme="majorHAnsi"/>
                <w:b w:val="0"/>
                <w:bCs w:val="0"/>
                <w:sz w:val="24"/>
                <w:szCs w:val="24"/>
              </w:rPr>
            </w:pPr>
          </w:p>
          <w:p w14:paraId="523D6551" w14:textId="77777777" w:rsidR="00A154B9" w:rsidRDefault="00A154B9" w:rsidP="00734AE7">
            <w:pPr>
              <w:pStyle w:val="Heading2"/>
              <w:ind w:left="0" w:firstLine="0"/>
              <w:rPr>
                <w:rFonts w:asciiTheme="majorHAnsi" w:hAnsiTheme="majorHAnsi"/>
                <w:b w:val="0"/>
                <w:bCs w:val="0"/>
                <w:sz w:val="24"/>
                <w:szCs w:val="24"/>
              </w:rPr>
            </w:pPr>
          </w:p>
          <w:p w14:paraId="6D5DDE10" w14:textId="1EA244FD" w:rsidR="00A154B9" w:rsidRDefault="00A154B9" w:rsidP="00734AE7">
            <w:pPr>
              <w:pStyle w:val="Heading2"/>
              <w:ind w:left="0" w:firstLine="0"/>
              <w:rPr>
                <w:rFonts w:asciiTheme="majorHAnsi" w:hAnsiTheme="majorHAnsi"/>
                <w:b w:val="0"/>
                <w:bCs w:val="0"/>
                <w:sz w:val="24"/>
                <w:szCs w:val="24"/>
              </w:rPr>
            </w:pPr>
          </w:p>
        </w:tc>
      </w:tr>
    </w:tbl>
    <w:p w14:paraId="03D9000F" w14:textId="5E785898" w:rsidR="00990401" w:rsidRPr="00DA72A3" w:rsidRDefault="00990401" w:rsidP="00734AE7">
      <w:pPr>
        <w:pStyle w:val="Heading2"/>
        <w:ind w:left="0" w:firstLine="0"/>
        <w:rPr>
          <w:rFonts w:asciiTheme="majorHAnsi" w:hAnsiTheme="majorHAnsi"/>
          <w:b w:val="0"/>
          <w:bCs w:val="0"/>
          <w:sz w:val="24"/>
          <w:szCs w:val="24"/>
        </w:rPr>
      </w:pPr>
    </w:p>
    <w:p w14:paraId="3F2567D6" w14:textId="77777777" w:rsidR="00044AF1" w:rsidRPr="00DA72A3" w:rsidRDefault="00044AF1" w:rsidP="00734AE7">
      <w:pPr>
        <w:pStyle w:val="Heading2"/>
        <w:ind w:left="0" w:firstLine="0"/>
        <w:rPr>
          <w:rFonts w:asciiTheme="majorHAnsi" w:hAnsiTheme="majorHAnsi"/>
          <w:sz w:val="24"/>
          <w:szCs w:val="24"/>
        </w:rPr>
      </w:pPr>
      <w:r w:rsidRPr="00DA72A3">
        <w:rPr>
          <w:rFonts w:asciiTheme="majorHAnsi" w:hAnsiTheme="majorHAnsi"/>
          <w:sz w:val="24"/>
          <w:szCs w:val="24"/>
        </w:rPr>
        <w:t>Building Internal Capacity to Scale to Support Grant Program</w:t>
      </w:r>
    </w:p>
    <w:p w14:paraId="6EEE2A15" w14:textId="35F6FFB8" w:rsidR="005F73ED" w:rsidRPr="00DA72A3" w:rsidRDefault="001E0004" w:rsidP="00734AE7">
      <w:pPr>
        <w:pStyle w:val="Heading2"/>
        <w:numPr>
          <w:ilvl w:val="0"/>
          <w:numId w:val="33"/>
        </w:numPr>
        <w:rPr>
          <w:rFonts w:asciiTheme="majorHAnsi" w:hAnsiTheme="majorHAnsi"/>
          <w:b w:val="0"/>
          <w:bCs w:val="0"/>
          <w:sz w:val="24"/>
          <w:szCs w:val="24"/>
        </w:rPr>
      </w:pPr>
      <w:r w:rsidRPr="00DA72A3">
        <w:rPr>
          <w:rFonts w:asciiTheme="majorHAnsi" w:hAnsiTheme="majorHAnsi"/>
          <w:sz w:val="24"/>
          <w:szCs w:val="24"/>
        </w:rPr>
        <w:t>For Literacy:</w:t>
      </w:r>
      <w:r w:rsidRPr="00DA72A3">
        <w:rPr>
          <w:rFonts w:asciiTheme="majorHAnsi" w:hAnsiTheme="majorHAnsi"/>
          <w:b w:val="0"/>
          <w:bCs w:val="0"/>
          <w:sz w:val="24"/>
          <w:szCs w:val="24"/>
        </w:rPr>
        <w:t xml:space="preserve"> </w:t>
      </w:r>
      <w:r w:rsidR="00044AF1" w:rsidRPr="00DA72A3">
        <w:rPr>
          <w:rFonts w:asciiTheme="majorHAnsi" w:hAnsiTheme="majorHAnsi"/>
          <w:b w:val="0"/>
          <w:bCs w:val="0"/>
          <w:sz w:val="24"/>
          <w:szCs w:val="24"/>
        </w:rPr>
        <w:t>To ensure applying organizations have bandwidth and capacity to support a variety of school system sizes in Texas, please identify how many districts your organization can support in this grant for literacy. Please note, TEA will be holding approved providers to this capacity if there is strong demand for your organization.</w:t>
      </w:r>
    </w:p>
    <w:tbl>
      <w:tblPr>
        <w:tblStyle w:val="TableGrid"/>
        <w:tblW w:w="0" w:type="auto"/>
        <w:jc w:val="center"/>
        <w:tblLook w:val="04A0" w:firstRow="1" w:lastRow="0" w:firstColumn="1" w:lastColumn="0" w:noHBand="0" w:noVBand="1"/>
      </w:tblPr>
      <w:tblGrid>
        <w:gridCol w:w="1952"/>
        <w:gridCol w:w="3699"/>
      </w:tblGrid>
      <w:tr w:rsidR="001E0004" w:rsidRPr="00DA72A3" w14:paraId="594F3D2B" w14:textId="77777777" w:rsidTr="001E0004">
        <w:trPr>
          <w:jc w:val="center"/>
        </w:trPr>
        <w:tc>
          <w:tcPr>
            <w:tcW w:w="1952" w:type="dxa"/>
            <w:shd w:val="clear" w:color="auto" w:fill="BFBFBF" w:themeFill="background1" w:themeFillShade="BF"/>
          </w:tcPr>
          <w:p w14:paraId="185A5B22" w14:textId="77777777" w:rsidR="001E0004" w:rsidRPr="00DA72A3" w:rsidRDefault="001E0004" w:rsidP="00734AE7">
            <w:pPr>
              <w:tabs>
                <w:tab w:val="left" w:pos="2279"/>
                <w:tab w:val="left" w:pos="2280"/>
              </w:tabs>
              <w:spacing w:before="14"/>
              <w:jc w:val="center"/>
              <w:rPr>
                <w:rFonts w:asciiTheme="majorHAnsi" w:hAnsiTheme="majorHAnsi" w:cstheme="minorHAnsi"/>
                <w:b/>
                <w:bCs/>
                <w:sz w:val="24"/>
                <w:szCs w:val="24"/>
              </w:rPr>
            </w:pPr>
            <w:r w:rsidRPr="00DA72A3">
              <w:rPr>
                <w:rFonts w:asciiTheme="majorHAnsi" w:hAnsiTheme="majorHAnsi" w:cstheme="minorHAnsi"/>
                <w:b/>
                <w:bCs/>
                <w:sz w:val="24"/>
                <w:szCs w:val="24"/>
              </w:rPr>
              <w:t>Size of District</w:t>
            </w:r>
          </w:p>
        </w:tc>
        <w:tc>
          <w:tcPr>
            <w:tcW w:w="3699" w:type="dxa"/>
            <w:shd w:val="clear" w:color="auto" w:fill="BFBFBF" w:themeFill="background1" w:themeFillShade="BF"/>
          </w:tcPr>
          <w:p w14:paraId="51D0FB8D" w14:textId="77777777" w:rsidR="001E0004" w:rsidRPr="00DA72A3" w:rsidRDefault="001E0004" w:rsidP="00734AE7">
            <w:pPr>
              <w:tabs>
                <w:tab w:val="left" w:pos="2279"/>
                <w:tab w:val="left" w:pos="2280"/>
              </w:tabs>
              <w:spacing w:before="14"/>
              <w:jc w:val="center"/>
              <w:rPr>
                <w:rFonts w:asciiTheme="majorHAnsi" w:hAnsiTheme="majorHAnsi" w:cstheme="minorHAnsi"/>
                <w:b/>
                <w:bCs/>
                <w:sz w:val="24"/>
                <w:szCs w:val="24"/>
              </w:rPr>
            </w:pPr>
            <w:r w:rsidRPr="00DA72A3">
              <w:rPr>
                <w:rFonts w:asciiTheme="majorHAnsi" w:hAnsiTheme="majorHAnsi" w:cstheme="minorHAnsi"/>
                <w:b/>
                <w:bCs/>
                <w:sz w:val="24"/>
                <w:szCs w:val="24"/>
              </w:rPr>
              <w:t>Capacity for Literacy Support</w:t>
            </w:r>
          </w:p>
        </w:tc>
      </w:tr>
      <w:tr w:rsidR="001E0004" w:rsidRPr="00DA72A3" w14:paraId="48189CEE" w14:textId="77777777" w:rsidTr="001E0004">
        <w:trPr>
          <w:jc w:val="center"/>
        </w:trPr>
        <w:tc>
          <w:tcPr>
            <w:tcW w:w="1952" w:type="dxa"/>
          </w:tcPr>
          <w:p w14:paraId="4FEA7881"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Small Districts</w:t>
            </w:r>
          </w:p>
        </w:tc>
        <w:tc>
          <w:tcPr>
            <w:tcW w:w="3699" w:type="dxa"/>
          </w:tcPr>
          <w:p w14:paraId="21C9719F"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p>
        </w:tc>
      </w:tr>
      <w:tr w:rsidR="001E0004" w:rsidRPr="00DA72A3" w14:paraId="3F0E562C" w14:textId="77777777" w:rsidTr="001E0004">
        <w:trPr>
          <w:jc w:val="center"/>
        </w:trPr>
        <w:tc>
          <w:tcPr>
            <w:tcW w:w="1952" w:type="dxa"/>
          </w:tcPr>
          <w:p w14:paraId="73492AD4"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Mid-Size Districts</w:t>
            </w:r>
          </w:p>
        </w:tc>
        <w:tc>
          <w:tcPr>
            <w:tcW w:w="3699" w:type="dxa"/>
          </w:tcPr>
          <w:p w14:paraId="7B532062"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p>
        </w:tc>
      </w:tr>
      <w:tr w:rsidR="001E0004" w:rsidRPr="00DA72A3" w14:paraId="4146DA3E" w14:textId="77777777" w:rsidTr="001E0004">
        <w:trPr>
          <w:jc w:val="center"/>
        </w:trPr>
        <w:tc>
          <w:tcPr>
            <w:tcW w:w="1952" w:type="dxa"/>
          </w:tcPr>
          <w:p w14:paraId="240CB884"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Large Districts</w:t>
            </w:r>
          </w:p>
        </w:tc>
        <w:tc>
          <w:tcPr>
            <w:tcW w:w="3699" w:type="dxa"/>
          </w:tcPr>
          <w:p w14:paraId="46EE5BDC"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p>
        </w:tc>
      </w:tr>
      <w:tr w:rsidR="001E0004" w:rsidRPr="00DA72A3" w14:paraId="70D711DE" w14:textId="77777777" w:rsidTr="001E0004">
        <w:trPr>
          <w:jc w:val="center"/>
        </w:trPr>
        <w:tc>
          <w:tcPr>
            <w:tcW w:w="1952" w:type="dxa"/>
          </w:tcPr>
          <w:p w14:paraId="562F55C3"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Very Large Districts</w:t>
            </w:r>
          </w:p>
        </w:tc>
        <w:tc>
          <w:tcPr>
            <w:tcW w:w="3699" w:type="dxa"/>
          </w:tcPr>
          <w:p w14:paraId="41F1B5C5" w14:textId="77777777" w:rsidR="001E0004" w:rsidRPr="00DA72A3" w:rsidRDefault="001E0004" w:rsidP="00734AE7">
            <w:pPr>
              <w:tabs>
                <w:tab w:val="left" w:pos="2279"/>
                <w:tab w:val="left" w:pos="2280"/>
              </w:tabs>
              <w:spacing w:before="14"/>
              <w:rPr>
                <w:rFonts w:asciiTheme="majorHAnsi" w:hAnsiTheme="majorHAnsi" w:cstheme="minorHAnsi"/>
                <w:sz w:val="24"/>
                <w:szCs w:val="24"/>
              </w:rPr>
            </w:pPr>
          </w:p>
        </w:tc>
      </w:tr>
    </w:tbl>
    <w:p w14:paraId="2F815240" w14:textId="77777777" w:rsidR="0027549D" w:rsidRPr="00DA72A3" w:rsidRDefault="0027549D" w:rsidP="00734AE7">
      <w:pPr>
        <w:pStyle w:val="Heading2"/>
        <w:ind w:left="0" w:firstLine="0"/>
        <w:rPr>
          <w:rFonts w:asciiTheme="majorHAnsi" w:hAnsiTheme="majorHAnsi"/>
          <w:b w:val="0"/>
          <w:bCs w:val="0"/>
          <w:sz w:val="24"/>
          <w:szCs w:val="24"/>
        </w:rPr>
      </w:pPr>
    </w:p>
    <w:p w14:paraId="5839696A" w14:textId="07959AD9" w:rsidR="00044AF1" w:rsidRDefault="00EA0A35" w:rsidP="00734AE7">
      <w:pPr>
        <w:pStyle w:val="Heading2"/>
        <w:numPr>
          <w:ilvl w:val="0"/>
          <w:numId w:val="33"/>
        </w:numPr>
        <w:ind w:left="961" w:hanging="482"/>
        <w:rPr>
          <w:rFonts w:asciiTheme="majorHAnsi" w:hAnsiTheme="majorHAnsi"/>
          <w:b w:val="0"/>
          <w:bCs w:val="0"/>
          <w:sz w:val="24"/>
          <w:szCs w:val="24"/>
        </w:rPr>
      </w:pPr>
      <w:r w:rsidRPr="00DA72A3">
        <w:rPr>
          <w:rFonts w:asciiTheme="majorHAnsi" w:hAnsiTheme="majorHAnsi"/>
          <w:sz w:val="24"/>
          <w:szCs w:val="24"/>
        </w:rPr>
        <w:t>For Literacy:</w:t>
      </w:r>
      <w:r w:rsidRPr="00DA72A3">
        <w:rPr>
          <w:rFonts w:asciiTheme="majorHAnsi" w:hAnsiTheme="majorHAnsi"/>
          <w:b w:val="0"/>
          <w:bCs w:val="0"/>
          <w:sz w:val="24"/>
          <w:szCs w:val="24"/>
        </w:rPr>
        <w:t xml:space="preserve"> </w:t>
      </w:r>
      <w:r w:rsidR="00044AF1" w:rsidRPr="00DA72A3">
        <w:rPr>
          <w:rFonts w:asciiTheme="majorHAnsi" w:hAnsiTheme="majorHAnsi"/>
          <w:b w:val="0"/>
          <w:bCs w:val="0"/>
          <w:sz w:val="24"/>
          <w:szCs w:val="24"/>
        </w:rPr>
        <w:t xml:space="preserve">Describe your organization's relevant qualifications and expertise in literacy of any staff members who may work with a potential district or charter on this project. A file upload field </w:t>
      </w:r>
      <w:r w:rsidR="00F613BC" w:rsidRPr="00DA72A3">
        <w:rPr>
          <w:rFonts w:asciiTheme="majorHAnsi" w:hAnsiTheme="majorHAnsi"/>
          <w:b w:val="0"/>
          <w:bCs w:val="0"/>
          <w:sz w:val="24"/>
          <w:szCs w:val="24"/>
        </w:rPr>
        <w:t>will be</w:t>
      </w:r>
      <w:r w:rsidR="00044AF1" w:rsidRPr="00DA72A3">
        <w:rPr>
          <w:rFonts w:asciiTheme="majorHAnsi" w:hAnsiTheme="majorHAnsi"/>
          <w:b w:val="0"/>
          <w:bCs w:val="0"/>
          <w:sz w:val="24"/>
          <w:szCs w:val="24"/>
        </w:rPr>
        <w:t xml:space="preserve"> included if you wish to upload resumes or other documentation that displays staff qualifications and expertise. (Rubric indicator 3.1)</w:t>
      </w:r>
      <w:r w:rsidRPr="00DA72A3">
        <w:rPr>
          <w:rFonts w:asciiTheme="majorHAnsi" w:hAnsiTheme="majorHAnsi"/>
          <w:b w:val="0"/>
          <w:bCs w:val="0"/>
          <w:sz w:val="24"/>
          <w:szCs w:val="24"/>
        </w:rPr>
        <w:t xml:space="preserve"> </w:t>
      </w:r>
      <w:r w:rsidR="00413A98" w:rsidRPr="00DA72A3">
        <w:rPr>
          <w:rFonts w:asciiTheme="majorHAnsi" w:hAnsiTheme="majorHAnsi"/>
          <w:b w:val="0"/>
          <w:bCs w:val="0"/>
          <w:sz w:val="24"/>
          <w:szCs w:val="24"/>
        </w:rPr>
        <w:t>Please limit response to 1-2 paragraphs</w:t>
      </w:r>
    </w:p>
    <w:p w14:paraId="6732B109" w14:textId="77777777" w:rsidR="00A154B9" w:rsidRDefault="00A154B9" w:rsidP="00A154B9">
      <w:pPr>
        <w:pStyle w:val="Heading2"/>
        <w:ind w:left="961"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A154B9" w14:paraId="362EE4D3" w14:textId="77777777" w:rsidTr="00A154B9">
        <w:tc>
          <w:tcPr>
            <w:tcW w:w="9350" w:type="dxa"/>
          </w:tcPr>
          <w:p w14:paraId="59814C57" w14:textId="77777777" w:rsidR="00A154B9" w:rsidRDefault="00A154B9" w:rsidP="00A154B9">
            <w:pPr>
              <w:pStyle w:val="Heading2"/>
              <w:ind w:left="0" w:firstLine="0"/>
              <w:rPr>
                <w:rFonts w:asciiTheme="majorHAnsi" w:hAnsiTheme="majorHAnsi"/>
                <w:b w:val="0"/>
                <w:bCs w:val="0"/>
                <w:sz w:val="24"/>
                <w:szCs w:val="24"/>
              </w:rPr>
            </w:pPr>
          </w:p>
          <w:p w14:paraId="3D33AEEE" w14:textId="77777777" w:rsidR="00A154B9" w:rsidRDefault="00A154B9" w:rsidP="00A154B9">
            <w:pPr>
              <w:pStyle w:val="Heading2"/>
              <w:ind w:left="0" w:firstLine="0"/>
              <w:rPr>
                <w:rFonts w:asciiTheme="majorHAnsi" w:hAnsiTheme="majorHAnsi"/>
                <w:b w:val="0"/>
                <w:bCs w:val="0"/>
                <w:sz w:val="24"/>
                <w:szCs w:val="24"/>
              </w:rPr>
            </w:pPr>
          </w:p>
          <w:p w14:paraId="33129369" w14:textId="77777777" w:rsidR="00A154B9" w:rsidRDefault="00A154B9" w:rsidP="00A154B9">
            <w:pPr>
              <w:pStyle w:val="Heading2"/>
              <w:ind w:left="0" w:firstLine="0"/>
              <w:rPr>
                <w:rFonts w:asciiTheme="majorHAnsi" w:hAnsiTheme="majorHAnsi"/>
                <w:b w:val="0"/>
                <w:bCs w:val="0"/>
                <w:sz w:val="24"/>
                <w:szCs w:val="24"/>
              </w:rPr>
            </w:pPr>
          </w:p>
          <w:p w14:paraId="2C1AA2E7" w14:textId="77777777" w:rsidR="00A154B9" w:rsidRDefault="00A154B9" w:rsidP="00A154B9">
            <w:pPr>
              <w:pStyle w:val="Heading2"/>
              <w:ind w:left="0" w:firstLine="0"/>
              <w:rPr>
                <w:rFonts w:asciiTheme="majorHAnsi" w:hAnsiTheme="majorHAnsi"/>
                <w:b w:val="0"/>
                <w:bCs w:val="0"/>
                <w:sz w:val="24"/>
                <w:szCs w:val="24"/>
              </w:rPr>
            </w:pPr>
          </w:p>
          <w:p w14:paraId="0D7F0143" w14:textId="77777777" w:rsidR="00A154B9" w:rsidRDefault="00A154B9" w:rsidP="00A154B9">
            <w:pPr>
              <w:pStyle w:val="Heading2"/>
              <w:ind w:left="0" w:firstLine="0"/>
              <w:rPr>
                <w:rFonts w:asciiTheme="majorHAnsi" w:hAnsiTheme="majorHAnsi"/>
                <w:b w:val="0"/>
                <w:bCs w:val="0"/>
                <w:sz w:val="24"/>
                <w:szCs w:val="24"/>
              </w:rPr>
            </w:pPr>
          </w:p>
          <w:p w14:paraId="2AFDA60B" w14:textId="77777777" w:rsidR="00A154B9" w:rsidRDefault="00A154B9" w:rsidP="00A154B9">
            <w:pPr>
              <w:pStyle w:val="Heading2"/>
              <w:ind w:left="0" w:firstLine="0"/>
              <w:rPr>
                <w:rFonts w:asciiTheme="majorHAnsi" w:hAnsiTheme="majorHAnsi"/>
                <w:b w:val="0"/>
                <w:bCs w:val="0"/>
                <w:sz w:val="24"/>
                <w:szCs w:val="24"/>
              </w:rPr>
            </w:pPr>
          </w:p>
          <w:p w14:paraId="74904174" w14:textId="77777777" w:rsidR="00A154B9" w:rsidRDefault="00A154B9" w:rsidP="00A154B9">
            <w:pPr>
              <w:pStyle w:val="Heading2"/>
              <w:ind w:left="0" w:firstLine="0"/>
              <w:rPr>
                <w:rFonts w:asciiTheme="majorHAnsi" w:hAnsiTheme="majorHAnsi"/>
                <w:b w:val="0"/>
                <w:bCs w:val="0"/>
                <w:sz w:val="24"/>
                <w:szCs w:val="24"/>
              </w:rPr>
            </w:pPr>
          </w:p>
          <w:p w14:paraId="7B563B53" w14:textId="5FD7CAE9" w:rsidR="00A154B9" w:rsidRDefault="00A154B9" w:rsidP="00A154B9">
            <w:pPr>
              <w:pStyle w:val="Heading2"/>
              <w:ind w:left="0" w:firstLine="0"/>
              <w:rPr>
                <w:rFonts w:asciiTheme="majorHAnsi" w:hAnsiTheme="majorHAnsi"/>
                <w:b w:val="0"/>
                <w:bCs w:val="0"/>
                <w:sz w:val="24"/>
                <w:szCs w:val="24"/>
              </w:rPr>
            </w:pPr>
          </w:p>
        </w:tc>
      </w:tr>
    </w:tbl>
    <w:p w14:paraId="2706D627" w14:textId="77777777" w:rsidR="00A65D20" w:rsidRPr="00DA72A3" w:rsidRDefault="00A65D20" w:rsidP="00A154B9">
      <w:pPr>
        <w:pStyle w:val="Heading2"/>
        <w:ind w:left="0" w:firstLine="0"/>
        <w:rPr>
          <w:rFonts w:asciiTheme="majorHAnsi" w:hAnsiTheme="majorHAnsi"/>
          <w:b w:val="0"/>
          <w:bCs w:val="0"/>
          <w:sz w:val="24"/>
          <w:szCs w:val="24"/>
        </w:rPr>
      </w:pPr>
    </w:p>
    <w:p w14:paraId="358D6D38" w14:textId="293386DF" w:rsidR="00EA0A35" w:rsidRPr="00DA72A3" w:rsidRDefault="00EA0A35" w:rsidP="00734AE7">
      <w:pPr>
        <w:pStyle w:val="Heading2"/>
        <w:ind w:left="0" w:firstLine="0"/>
        <w:rPr>
          <w:rFonts w:asciiTheme="majorHAnsi" w:hAnsiTheme="majorHAnsi"/>
          <w:b w:val="0"/>
          <w:bCs w:val="0"/>
          <w:sz w:val="24"/>
          <w:szCs w:val="24"/>
        </w:rPr>
      </w:pPr>
    </w:p>
    <w:p w14:paraId="613DFAD9" w14:textId="21CD4667" w:rsidR="00EA0A35" w:rsidRPr="00DA72A3" w:rsidRDefault="00EA0A35" w:rsidP="00734AE7">
      <w:pPr>
        <w:pStyle w:val="Heading2"/>
        <w:ind w:left="0" w:firstLine="0"/>
        <w:rPr>
          <w:rFonts w:asciiTheme="majorHAnsi" w:hAnsiTheme="majorHAnsi"/>
          <w:b w:val="0"/>
          <w:bCs w:val="0"/>
          <w:sz w:val="24"/>
          <w:szCs w:val="24"/>
        </w:rPr>
      </w:pPr>
    </w:p>
    <w:p w14:paraId="69098B2F" w14:textId="1EDCCDED" w:rsidR="007C469E" w:rsidRDefault="00EA0A35" w:rsidP="00734AE7">
      <w:pPr>
        <w:pStyle w:val="Heading2"/>
        <w:numPr>
          <w:ilvl w:val="0"/>
          <w:numId w:val="33"/>
        </w:numPr>
        <w:ind w:left="961" w:hanging="482"/>
        <w:rPr>
          <w:rFonts w:asciiTheme="majorHAnsi" w:hAnsiTheme="majorHAnsi"/>
          <w:b w:val="0"/>
          <w:bCs w:val="0"/>
          <w:sz w:val="24"/>
          <w:szCs w:val="24"/>
        </w:rPr>
      </w:pPr>
      <w:r w:rsidRPr="00DA72A3">
        <w:rPr>
          <w:rFonts w:asciiTheme="majorHAnsi" w:hAnsiTheme="majorHAnsi"/>
          <w:sz w:val="24"/>
          <w:szCs w:val="24"/>
        </w:rPr>
        <w:t>For Literacy:</w:t>
      </w:r>
      <w:r w:rsidRPr="00DA72A3">
        <w:rPr>
          <w:rFonts w:asciiTheme="majorHAnsi" w:hAnsiTheme="majorHAnsi"/>
          <w:b w:val="0"/>
          <w:bCs w:val="0"/>
          <w:sz w:val="24"/>
          <w:szCs w:val="24"/>
        </w:rPr>
        <w:t xml:space="preserve"> </w:t>
      </w:r>
      <w:r w:rsidR="007C469E" w:rsidRPr="00DA72A3">
        <w:rPr>
          <w:rFonts w:asciiTheme="majorHAnsi" w:hAnsiTheme="majorHAnsi"/>
          <w:b w:val="0"/>
          <w:bCs w:val="0"/>
          <w:sz w:val="24"/>
          <w:szCs w:val="24"/>
        </w:rPr>
        <w:t>Describe your organization's approach to hire new literacy experts as needed and train new or current staff on the unique educational landscape of Texas. (Rubric indicator 3.1)</w:t>
      </w:r>
      <w:r w:rsidR="00413A98" w:rsidRPr="00DA72A3">
        <w:rPr>
          <w:rFonts w:asciiTheme="majorHAnsi" w:hAnsiTheme="majorHAnsi"/>
          <w:b w:val="0"/>
          <w:bCs w:val="0"/>
          <w:sz w:val="24"/>
          <w:szCs w:val="24"/>
        </w:rPr>
        <w:t xml:space="preserve"> Please limit response to 1-2 paragraphs</w:t>
      </w:r>
    </w:p>
    <w:p w14:paraId="0CAA4585" w14:textId="77777777" w:rsidR="00A65D20" w:rsidRPr="00DA72A3" w:rsidRDefault="00A65D20" w:rsidP="00734AE7">
      <w:pPr>
        <w:pStyle w:val="Heading2"/>
        <w:ind w:left="961"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9769FE" w14:paraId="28082320" w14:textId="77777777" w:rsidTr="009769FE">
        <w:tc>
          <w:tcPr>
            <w:tcW w:w="9350" w:type="dxa"/>
          </w:tcPr>
          <w:p w14:paraId="1B967A89" w14:textId="77777777" w:rsidR="009769FE" w:rsidRDefault="009769FE" w:rsidP="00734AE7">
            <w:pPr>
              <w:pStyle w:val="Heading2"/>
              <w:ind w:left="0" w:firstLine="0"/>
              <w:rPr>
                <w:rFonts w:asciiTheme="majorHAnsi" w:hAnsiTheme="majorHAnsi"/>
                <w:b w:val="0"/>
                <w:bCs w:val="0"/>
                <w:sz w:val="24"/>
                <w:szCs w:val="24"/>
              </w:rPr>
            </w:pPr>
          </w:p>
          <w:p w14:paraId="2E0285F6" w14:textId="77777777" w:rsidR="009769FE" w:rsidRDefault="009769FE" w:rsidP="00734AE7">
            <w:pPr>
              <w:pStyle w:val="Heading2"/>
              <w:ind w:left="0" w:firstLine="0"/>
              <w:rPr>
                <w:rFonts w:asciiTheme="majorHAnsi" w:hAnsiTheme="majorHAnsi"/>
                <w:b w:val="0"/>
                <w:bCs w:val="0"/>
                <w:sz w:val="24"/>
                <w:szCs w:val="24"/>
              </w:rPr>
            </w:pPr>
          </w:p>
          <w:p w14:paraId="14C46791" w14:textId="77777777" w:rsidR="009769FE" w:rsidRDefault="009769FE" w:rsidP="00734AE7">
            <w:pPr>
              <w:pStyle w:val="Heading2"/>
              <w:ind w:left="0" w:firstLine="0"/>
              <w:rPr>
                <w:rFonts w:asciiTheme="majorHAnsi" w:hAnsiTheme="majorHAnsi"/>
                <w:b w:val="0"/>
                <w:bCs w:val="0"/>
                <w:sz w:val="24"/>
                <w:szCs w:val="24"/>
              </w:rPr>
            </w:pPr>
          </w:p>
          <w:p w14:paraId="3B47F1E8" w14:textId="77777777" w:rsidR="009769FE" w:rsidRDefault="009769FE" w:rsidP="00734AE7">
            <w:pPr>
              <w:pStyle w:val="Heading2"/>
              <w:ind w:left="0" w:firstLine="0"/>
              <w:rPr>
                <w:rFonts w:asciiTheme="majorHAnsi" w:hAnsiTheme="majorHAnsi"/>
                <w:b w:val="0"/>
                <w:bCs w:val="0"/>
                <w:sz w:val="24"/>
                <w:szCs w:val="24"/>
              </w:rPr>
            </w:pPr>
          </w:p>
          <w:p w14:paraId="05A545A4" w14:textId="77777777" w:rsidR="009769FE" w:rsidRDefault="009769FE" w:rsidP="00734AE7">
            <w:pPr>
              <w:pStyle w:val="Heading2"/>
              <w:ind w:left="0" w:firstLine="0"/>
              <w:rPr>
                <w:rFonts w:asciiTheme="majorHAnsi" w:hAnsiTheme="majorHAnsi"/>
                <w:b w:val="0"/>
                <w:bCs w:val="0"/>
                <w:sz w:val="24"/>
                <w:szCs w:val="24"/>
              </w:rPr>
            </w:pPr>
          </w:p>
          <w:p w14:paraId="7072C4C0" w14:textId="77777777" w:rsidR="009769FE" w:rsidRDefault="009769FE" w:rsidP="00734AE7">
            <w:pPr>
              <w:pStyle w:val="Heading2"/>
              <w:ind w:left="0" w:firstLine="0"/>
              <w:rPr>
                <w:rFonts w:asciiTheme="majorHAnsi" w:hAnsiTheme="majorHAnsi"/>
                <w:b w:val="0"/>
                <w:bCs w:val="0"/>
                <w:sz w:val="24"/>
                <w:szCs w:val="24"/>
              </w:rPr>
            </w:pPr>
          </w:p>
          <w:p w14:paraId="6DCD92FD" w14:textId="77777777" w:rsidR="009769FE" w:rsidRDefault="009769FE" w:rsidP="00734AE7">
            <w:pPr>
              <w:pStyle w:val="Heading2"/>
              <w:ind w:left="0" w:firstLine="0"/>
              <w:rPr>
                <w:rFonts w:asciiTheme="majorHAnsi" w:hAnsiTheme="majorHAnsi"/>
                <w:b w:val="0"/>
                <w:bCs w:val="0"/>
                <w:sz w:val="24"/>
                <w:szCs w:val="24"/>
              </w:rPr>
            </w:pPr>
          </w:p>
          <w:p w14:paraId="4D1B368A" w14:textId="7DF2FC7F" w:rsidR="009769FE" w:rsidRDefault="009769FE" w:rsidP="00734AE7">
            <w:pPr>
              <w:pStyle w:val="Heading2"/>
              <w:ind w:left="0" w:firstLine="0"/>
              <w:rPr>
                <w:rFonts w:asciiTheme="majorHAnsi" w:hAnsiTheme="majorHAnsi"/>
                <w:b w:val="0"/>
                <w:bCs w:val="0"/>
                <w:sz w:val="24"/>
                <w:szCs w:val="24"/>
              </w:rPr>
            </w:pPr>
          </w:p>
        </w:tc>
      </w:tr>
    </w:tbl>
    <w:p w14:paraId="52CD21EC" w14:textId="6BA04081" w:rsidR="00766D72" w:rsidRPr="00DA72A3" w:rsidRDefault="00766D72" w:rsidP="00734AE7">
      <w:pPr>
        <w:pStyle w:val="Heading2"/>
        <w:ind w:left="0" w:firstLine="0"/>
        <w:rPr>
          <w:rFonts w:asciiTheme="majorHAnsi" w:hAnsiTheme="majorHAnsi"/>
          <w:b w:val="0"/>
          <w:bCs w:val="0"/>
          <w:sz w:val="24"/>
          <w:szCs w:val="24"/>
        </w:rPr>
      </w:pPr>
    </w:p>
    <w:p w14:paraId="439A6DCD" w14:textId="77777777" w:rsidR="007166EA" w:rsidRPr="00DA72A3" w:rsidRDefault="007166EA" w:rsidP="00734AE7">
      <w:pPr>
        <w:pStyle w:val="Heading2"/>
        <w:ind w:left="0" w:firstLine="0"/>
        <w:rPr>
          <w:rFonts w:asciiTheme="majorHAnsi" w:hAnsiTheme="majorHAnsi"/>
          <w:sz w:val="24"/>
          <w:szCs w:val="24"/>
        </w:rPr>
      </w:pPr>
      <w:r w:rsidRPr="00DA72A3">
        <w:rPr>
          <w:rFonts w:asciiTheme="majorHAnsi" w:hAnsiTheme="majorHAnsi"/>
          <w:sz w:val="24"/>
          <w:szCs w:val="24"/>
        </w:rPr>
        <w:t>Approach to High-Quality Professional Learning for Literacy</w:t>
      </w:r>
    </w:p>
    <w:p w14:paraId="7DD78600" w14:textId="319B4615" w:rsidR="007166EA" w:rsidRPr="00123E8F" w:rsidRDefault="007166EA" w:rsidP="00734AE7">
      <w:pPr>
        <w:pStyle w:val="Heading2"/>
        <w:numPr>
          <w:ilvl w:val="0"/>
          <w:numId w:val="33"/>
        </w:numPr>
        <w:rPr>
          <w:rFonts w:asciiTheme="majorHAnsi" w:hAnsiTheme="majorHAnsi"/>
          <w:b w:val="0"/>
          <w:bCs w:val="0"/>
          <w:sz w:val="24"/>
          <w:szCs w:val="24"/>
        </w:rPr>
      </w:pPr>
      <w:r w:rsidRPr="00DA72A3">
        <w:rPr>
          <w:rFonts w:asciiTheme="majorHAnsi" w:hAnsiTheme="majorHAnsi"/>
          <w:b w:val="0"/>
          <w:bCs w:val="0"/>
          <w:sz w:val="24"/>
          <w:szCs w:val="24"/>
        </w:rPr>
        <w:t>Submit 1-2 artifacts that demonstrates your organization providing similar literacy-based trainings and services of this grant. (Rubric indicator 4.1)</w:t>
      </w:r>
      <w:r w:rsidR="005A418E" w:rsidRPr="00DA72A3">
        <w:rPr>
          <w:rFonts w:asciiTheme="majorHAnsi" w:hAnsiTheme="majorHAnsi"/>
          <w:b w:val="0"/>
          <w:bCs w:val="0"/>
          <w:sz w:val="24"/>
          <w:szCs w:val="24"/>
        </w:rPr>
        <w:t xml:space="preserve"> </w:t>
      </w:r>
      <w:r w:rsidR="005A418E" w:rsidRPr="00DA72A3">
        <w:rPr>
          <w:rFonts w:asciiTheme="majorHAnsi" w:hAnsiTheme="majorHAnsi"/>
          <w:sz w:val="24"/>
          <w:szCs w:val="24"/>
        </w:rPr>
        <w:t>File Upload</w:t>
      </w:r>
    </w:p>
    <w:p w14:paraId="62AFBB4F" w14:textId="77777777" w:rsidR="00123E8F" w:rsidRDefault="00123E8F" w:rsidP="009769FE">
      <w:pPr>
        <w:pStyle w:val="Heading2"/>
        <w:ind w:left="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9769FE" w14:paraId="554453CF" w14:textId="77777777" w:rsidTr="009769FE">
        <w:tc>
          <w:tcPr>
            <w:tcW w:w="9350" w:type="dxa"/>
          </w:tcPr>
          <w:p w14:paraId="514339EE" w14:textId="77777777" w:rsidR="009769FE" w:rsidRDefault="009769FE" w:rsidP="009769FE">
            <w:pPr>
              <w:pStyle w:val="Heading2"/>
              <w:ind w:left="0" w:firstLine="0"/>
              <w:rPr>
                <w:rFonts w:asciiTheme="majorHAnsi" w:hAnsiTheme="majorHAnsi"/>
                <w:b w:val="0"/>
                <w:bCs w:val="0"/>
                <w:sz w:val="24"/>
                <w:szCs w:val="24"/>
              </w:rPr>
            </w:pPr>
          </w:p>
          <w:p w14:paraId="24D9B466" w14:textId="77777777" w:rsidR="009769FE" w:rsidRDefault="009769FE" w:rsidP="009769FE">
            <w:pPr>
              <w:pStyle w:val="Heading2"/>
              <w:ind w:left="0" w:firstLine="0"/>
              <w:rPr>
                <w:rFonts w:asciiTheme="majorHAnsi" w:hAnsiTheme="majorHAnsi"/>
                <w:b w:val="0"/>
                <w:bCs w:val="0"/>
                <w:sz w:val="24"/>
                <w:szCs w:val="24"/>
              </w:rPr>
            </w:pPr>
          </w:p>
          <w:p w14:paraId="111E6C3A" w14:textId="77777777" w:rsidR="009769FE" w:rsidRDefault="009769FE" w:rsidP="009769FE">
            <w:pPr>
              <w:pStyle w:val="Heading2"/>
              <w:ind w:left="0" w:firstLine="0"/>
              <w:rPr>
                <w:rFonts w:asciiTheme="majorHAnsi" w:hAnsiTheme="majorHAnsi"/>
                <w:b w:val="0"/>
                <w:bCs w:val="0"/>
                <w:sz w:val="24"/>
                <w:szCs w:val="24"/>
              </w:rPr>
            </w:pPr>
          </w:p>
          <w:p w14:paraId="1B0FF901" w14:textId="77777777" w:rsidR="009769FE" w:rsidRDefault="009769FE" w:rsidP="009769FE">
            <w:pPr>
              <w:pStyle w:val="Heading2"/>
              <w:ind w:left="0" w:firstLine="0"/>
              <w:rPr>
                <w:rFonts w:asciiTheme="majorHAnsi" w:hAnsiTheme="majorHAnsi"/>
                <w:b w:val="0"/>
                <w:bCs w:val="0"/>
                <w:sz w:val="24"/>
                <w:szCs w:val="24"/>
              </w:rPr>
            </w:pPr>
          </w:p>
          <w:p w14:paraId="2CD70CF4" w14:textId="77777777" w:rsidR="009769FE" w:rsidRDefault="009769FE" w:rsidP="009769FE">
            <w:pPr>
              <w:pStyle w:val="Heading2"/>
              <w:ind w:left="0" w:firstLine="0"/>
              <w:rPr>
                <w:rFonts w:asciiTheme="majorHAnsi" w:hAnsiTheme="majorHAnsi"/>
                <w:b w:val="0"/>
                <w:bCs w:val="0"/>
                <w:sz w:val="24"/>
                <w:szCs w:val="24"/>
              </w:rPr>
            </w:pPr>
          </w:p>
          <w:p w14:paraId="3D32DD7D" w14:textId="77777777" w:rsidR="009769FE" w:rsidRDefault="009769FE" w:rsidP="009769FE">
            <w:pPr>
              <w:pStyle w:val="Heading2"/>
              <w:ind w:left="0" w:firstLine="0"/>
              <w:rPr>
                <w:rFonts w:asciiTheme="majorHAnsi" w:hAnsiTheme="majorHAnsi"/>
                <w:b w:val="0"/>
                <w:bCs w:val="0"/>
                <w:sz w:val="24"/>
                <w:szCs w:val="24"/>
              </w:rPr>
            </w:pPr>
          </w:p>
          <w:p w14:paraId="20398C48" w14:textId="77777777" w:rsidR="009769FE" w:rsidRDefault="009769FE" w:rsidP="009769FE">
            <w:pPr>
              <w:pStyle w:val="Heading2"/>
              <w:ind w:left="0" w:firstLine="0"/>
              <w:rPr>
                <w:rFonts w:asciiTheme="majorHAnsi" w:hAnsiTheme="majorHAnsi"/>
                <w:b w:val="0"/>
                <w:bCs w:val="0"/>
                <w:sz w:val="24"/>
                <w:szCs w:val="24"/>
              </w:rPr>
            </w:pPr>
          </w:p>
          <w:p w14:paraId="618F65E1" w14:textId="6367CD3D" w:rsidR="009769FE" w:rsidRDefault="009769FE" w:rsidP="009769FE">
            <w:pPr>
              <w:pStyle w:val="Heading2"/>
              <w:ind w:left="0" w:firstLine="0"/>
              <w:rPr>
                <w:rFonts w:asciiTheme="majorHAnsi" w:hAnsiTheme="majorHAnsi"/>
                <w:b w:val="0"/>
                <w:bCs w:val="0"/>
                <w:sz w:val="24"/>
                <w:szCs w:val="24"/>
              </w:rPr>
            </w:pPr>
          </w:p>
        </w:tc>
      </w:tr>
    </w:tbl>
    <w:p w14:paraId="7B5F3C49" w14:textId="77777777" w:rsidR="009769FE" w:rsidRDefault="009769FE" w:rsidP="009769FE">
      <w:pPr>
        <w:pStyle w:val="Heading2"/>
        <w:ind w:left="0" w:firstLine="0"/>
        <w:rPr>
          <w:rFonts w:asciiTheme="majorHAnsi" w:hAnsiTheme="majorHAnsi"/>
          <w:b w:val="0"/>
          <w:bCs w:val="0"/>
          <w:sz w:val="24"/>
          <w:szCs w:val="24"/>
        </w:rPr>
      </w:pPr>
    </w:p>
    <w:p w14:paraId="055A88B0" w14:textId="09927632" w:rsidR="007C469E" w:rsidRPr="00DA72A3" w:rsidRDefault="007C469E" w:rsidP="00734AE7">
      <w:pPr>
        <w:pStyle w:val="Heading2"/>
        <w:ind w:left="0" w:firstLine="0"/>
        <w:rPr>
          <w:rFonts w:asciiTheme="majorHAnsi" w:hAnsiTheme="majorHAnsi"/>
          <w:sz w:val="24"/>
          <w:szCs w:val="24"/>
        </w:rPr>
      </w:pPr>
      <w:r w:rsidRPr="00DA72A3">
        <w:rPr>
          <w:rFonts w:asciiTheme="majorHAnsi" w:hAnsiTheme="majorHAnsi"/>
          <w:sz w:val="24"/>
          <w:szCs w:val="24"/>
        </w:rPr>
        <w:t>Evidence of Impact in Literacy</w:t>
      </w:r>
    </w:p>
    <w:p w14:paraId="7D3A884C" w14:textId="6B560F27" w:rsidR="007C469E" w:rsidRDefault="007C469E" w:rsidP="00734AE7">
      <w:pPr>
        <w:pStyle w:val="Heading2"/>
        <w:numPr>
          <w:ilvl w:val="0"/>
          <w:numId w:val="33"/>
        </w:numPr>
        <w:rPr>
          <w:rFonts w:asciiTheme="majorHAnsi" w:hAnsiTheme="majorHAnsi"/>
          <w:b w:val="0"/>
          <w:bCs w:val="0"/>
          <w:sz w:val="24"/>
          <w:szCs w:val="24"/>
        </w:rPr>
      </w:pPr>
      <w:r w:rsidRPr="00DA72A3">
        <w:rPr>
          <w:rFonts w:asciiTheme="majorHAnsi" w:hAnsiTheme="majorHAnsi"/>
          <w:b w:val="0"/>
          <w:bCs w:val="0"/>
          <w:sz w:val="24"/>
          <w:szCs w:val="24"/>
        </w:rPr>
        <w:t xml:space="preserve">Share or describe any program evaluation outcomes demonstrating your program or service's impact on school systems' district or leadership coaching, curriculum and instructional materials, professional learning, and/or student outcomes. A file upload field </w:t>
      </w:r>
      <w:r w:rsidR="00F613BC" w:rsidRPr="00DA72A3">
        <w:rPr>
          <w:rFonts w:asciiTheme="majorHAnsi" w:hAnsiTheme="majorHAnsi"/>
          <w:b w:val="0"/>
          <w:bCs w:val="0"/>
          <w:sz w:val="24"/>
          <w:szCs w:val="24"/>
        </w:rPr>
        <w:t>will be</w:t>
      </w:r>
      <w:r w:rsidRPr="00DA72A3">
        <w:rPr>
          <w:rFonts w:asciiTheme="majorHAnsi" w:hAnsiTheme="majorHAnsi"/>
          <w:b w:val="0"/>
          <w:bCs w:val="0"/>
          <w:sz w:val="24"/>
          <w:szCs w:val="24"/>
        </w:rPr>
        <w:t xml:space="preserve"> included if there are any relevant studies or documents showcasing your organization's positive outcomes. (Rubric indicator 6.1)</w:t>
      </w:r>
    </w:p>
    <w:p w14:paraId="5E7B3DB0" w14:textId="77777777" w:rsidR="00123E8F" w:rsidRPr="00DA72A3" w:rsidRDefault="00123E8F" w:rsidP="00734AE7">
      <w:pPr>
        <w:pStyle w:val="Heading2"/>
        <w:ind w:left="72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9769FE" w14:paraId="38924CDF" w14:textId="77777777" w:rsidTr="009769FE">
        <w:tc>
          <w:tcPr>
            <w:tcW w:w="9350" w:type="dxa"/>
          </w:tcPr>
          <w:p w14:paraId="7A6F9878" w14:textId="77777777" w:rsidR="009769FE" w:rsidRDefault="009769FE" w:rsidP="00734AE7">
            <w:pPr>
              <w:pStyle w:val="Heading2"/>
              <w:ind w:left="0" w:firstLine="0"/>
              <w:rPr>
                <w:rFonts w:asciiTheme="majorHAnsi" w:hAnsiTheme="majorHAnsi"/>
                <w:b w:val="0"/>
                <w:bCs w:val="0"/>
                <w:sz w:val="24"/>
                <w:szCs w:val="24"/>
              </w:rPr>
            </w:pPr>
          </w:p>
          <w:p w14:paraId="13D283B0" w14:textId="77777777" w:rsidR="009769FE" w:rsidRDefault="009769FE" w:rsidP="00734AE7">
            <w:pPr>
              <w:pStyle w:val="Heading2"/>
              <w:ind w:left="0" w:firstLine="0"/>
              <w:rPr>
                <w:rFonts w:asciiTheme="majorHAnsi" w:hAnsiTheme="majorHAnsi"/>
                <w:b w:val="0"/>
                <w:bCs w:val="0"/>
                <w:sz w:val="24"/>
                <w:szCs w:val="24"/>
              </w:rPr>
            </w:pPr>
          </w:p>
          <w:p w14:paraId="7E5F87D2" w14:textId="77777777" w:rsidR="009769FE" w:rsidRDefault="009769FE" w:rsidP="00734AE7">
            <w:pPr>
              <w:pStyle w:val="Heading2"/>
              <w:ind w:left="0" w:firstLine="0"/>
              <w:rPr>
                <w:rFonts w:asciiTheme="majorHAnsi" w:hAnsiTheme="majorHAnsi"/>
                <w:b w:val="0"/>
                <w:bCs w:val="0"/>
                <w:sz w:val="24"/>
                <w:szCs w:val="24"/>
              </w:rPr>
            </w:pPr>
          </w:p>
          <w:p w14:paraId="0D22262E" w14:textId="77777777" w:rsidR="009769FE" w:rsidRDefault="009769FE" w:rsidP="00734AE7">
            <w:pPr>
              <w:pStyle w:val="Heading2"/>
              <w:ind w:left="0" w:firstLine="0"/>
              <w:rPr>
                <w:rFonts w:asciiTheme="majorHAnsi" w:hAnsiTheme="majorHAnsi"/>
                <w:b w:val="0"/>
                <w:bCs w:val="0"/>
                <w:sz w:val="24"/>
                <w:szCs w:val="24"/>
              </w:rPr>
            </w:pPr>
          </w:p>
          <w:p w14:paraId="3C2C93C1" w14:textId="77777777" w:rsidR="009769FE" w:rsidRDefault="009769FE" w:rsidP="00734AE7">
            <w:pPr>
              <w:pStyle w:val="Heading2"/>
              <w:ind w:left="0" w:firstLine="0"/>
              <w:rPr>
                <w:rFonts w:asciiTheme="majorHAnsi" w:hAnsiTheme="majorHAnsi"/>
                <w:b w:val="0"/>
                <w:bCs w:val="0"/>
                <w:sz w:val="24"/>
                <w:szCs w:val="24"/>
              </w:rPr>
            </w:pPr>
          </w:p>
          <w:p w14:paraId="7EDDB86F" w14:textId="77777777" w:rsidR="009769FE" w:rsidRDefault="009769FE" w:rsidP="00734AE7">
            <w:pPr>
              <w:pStyle w:val="Heading2"/>
              <w:ind w:left="0" w:firstLine="0"/>
              <w:rPr>
                <w:rFonts w:asciiTheme="majorHAnsi" w:hAnsiTheme="majorHAnsi"/>
                <w:b w:val="0"/>
                <w:bCs w:val="0"/>
                <w:sz w:val="24"/>
                <w:szCs w:val="24"/>
              </w:rPr>
            </w:pPr>
          </w:p>
          <w:p w14:paraId="2A9D4074" w14:textId="77777777" w:rsidR="009769FE" w:rsidRDefault="009769FE" w:rsidP="00734AE7">
            <w:pPr>
              <w:pStyle w:val="Heading2"/>
              <w:ind w:left="0" w:firstLine="0"/>
              <w:rPr>
                <w:rFonts w:asciiTheme="majorHAnsi" w:hAnsiTheme="majorHAnsi"/>
                <w:b w:val="0"/>
                <w:bCs w:val="0"/>
                <w:sz w:val="24"/>
                <w:szCs w:val="24"/>
              </w:rPr>
            </w:pPr>
          </w:p>
          <w:p w14:paraId="4B7A9426" w14:textId="5BBADC2B" w:rsidR="00835AE2" w:rsidRDefault="00835AE2" w:rsidP="00734AE7">
            <w:pPr>
              <w:pStyle w:val="Heading2"/>
              <w:ind w:left="0" w:firstLine="0"/>
              <w:rPr>
                <w:rFonts w:asciiTheme="majorHAnsi" w:hAnsiTheme="majorHAnsi"/>
                <w:b w:val="0"/>
                <w:bCs w:val="0"/>
                <w:sz w:val="24"/>
                <w:szCs w:val="24"/>
              </w:rPr>
            </w:pPr>
          </w:p>
        </w:tc>
      </w:tr>
    </w:tbl>
    <w:p w14:paraId="5A1C5B61" w14:textId="5C60B61A" w:rsidR="007E1838" w:rsidRPr="00DA72A3" w:rsidRDefault="007E1838" w:rsidP="00734AE7">
      <w:pPr>
        <w:pStyle w:val="Heading2"/>
        <w:ind w:left="0" w:firstLine="0"/>
        <w:rPr>
          <w:rFonts w:asciiTheme="majorHAnsi" w:hAnsiTheme="majorHAnsi"/>
          <w:b w:val="0"/>
          <w:bCs w:val="0"/>
          <w:sz w:val="24"/>
          <w:szCs w:val="24"/>
        </w:rPr>
      </w:pPr>
    </w:p>
    <w:p w14:paraId="19CDF370" w14:textId="0D00E03D" w:rsidR="007E1838" w:rsidRDefault="007E1838" w:rsidP="00734AE7">
      <w:pPr>
        <w:pStyle w:val="Heading2"/>
        <w:ind w:left="0" w:firstLine="0"/>
        <w:rPr>
          <w:rFonts w:asciiTheme="majorHAnsi" w:hAnsiTheme="majorHAnsi"/>
          <w:b w:val="0"/>
          <w:bCs w:val="0"/>
          <w:sz w:val="24"/>
          <w:szCs w:val="24"/>
        </w:rPr>
      </w:pPr>
    </w:p>
    <w:p w14:paraId="5320F749" w14:textId="77777777" w:rsidR="001538D1" w:rsidRPr="00DA72A3" w:rsidRDefault="001538D1" w:rsidP="00734AE7">
      <w:pPr>
        <w:pStyle w:val="Heading2"/>
        <w:ind w:left="0" w:firstLine="0"/>
        <w:rPr>
          <w:rFonts w:asciiTheme="majorHAnsi" w:hAnsiTheme="majorHAnsi"/>
          <w:b w:val="0"/>
          <w:bCs w:val="0"/>
          <w:sz w:val="24"/>
          <w:szCs w:val="24"/>
        </w:rPr>
      </w:pPr>
    </w:p>
    <w:p w14:paraId="75A741C0" w14:textId="2C92486E" w:rsidR="007E1838" w:rsidRPr="00DA72A3" w:rsidRDefault="007E1838" w:rsidP="00734AE7">
      <w:pPr>
        <w:pStyle w:val="Heading2"/>
        <w:ind w:left="0" w:firstLine="0"/>
        <w:rPr>
          <w:rFonts w:asciiTheme="majorHAnsi" w:hAnsiTheme="majorHAnsi"/>
          <w:b w:val="0"/>
          <w:bCs w:val="0"/>
          <w:sz w:val="24"/>
          <w:szCs w:val="24"/>
        </w:rPr>
      </w:pPr>
    </w:p>
    <w:p w14:paraId="780405B3" w14:textId="65621E36" w:rsidR="001E0004" w:rsidRPr="00DA72A3" w:rsidRDefault="001E0004" w:rsidP="00734AE7">
      <w:pPr>
        <w:pStyle w:val="Heading2"/>
        <w:ind w:left="0" w:firstLine="0"/>
        <w:rPr>
          <w:rFonts w:asciiTheme="majorHAnsi" w:hAnsiTheme="majorHAnsi"/>
          <w:sz w:val="24"/>
          <w:szCs w:val="24"/>
        </w:rPr>
      </w:pPr>
      <w:r w:rsidRPr="00DA72A3">
        <w:rPr>
          <w:rFonts w:asciiTheme="majorHAnsi" w:hAnsiTheme="majorHAnsi"/>
          <w:sz w:val="24"/>
          <w:szCs w:val="24"/>
        </w:rPr>
        <w:t>Duration and Relevant Experience</w:t>
      </w:r>
    </w:p>
    <w:p w14:paraId="4F790B90" w14:textId="075BE637" w:rsidR="001E0004" w:rsidRPr="001452F1" w:rsidRDefault="00AA7A7B" w:rsidP="00734AE7">
      <w:pPr>
        <w:pStyle w:val="Heading2"/>
        <w:numPr>
          <w:ilvl w:val="0"/>
          <w:numId w:val="33"/>
        </w:numPr>
        <w:ind w:left="961" w:hanging="482"/>
        <w:rPr>
          <w:rFonts w:asciiTheme="majorHAnsi" w:hAnsiTheme="majorHAnsi"/>
          <w:b w:val="0"/>
          <w:bCs w:val="0"/>
          <w:sz w:val="24"/>
          <w:szCs w:val="24"/>
        </w:rPr>
      </w:pPr>
      <w:r w:rsidRPr="00DA72A3">
        <w:rPr>
          <w:rFonts w:asciiTheme="majorHAnsi" w:hAnsiTheme="majorHAnsi"/>
          <w:sz w:val="24"/>
          <w:szCs w:val="24"/>
        </w:rPr>
        <w:t>For Math:</w:t>
      </w:r>
      <w:r w:rsidRPr="00DA72A3">
        <w:rPr>
          <w:rFonts w:asciiTheme="majorHAnsi" w:hAnsiTheme="majorHAnsi"/>
          <w:b w:val="0"/>
          <w:bCs w:val="0"/>
          <w:sz w:val="24"/>
          <w:szCs w:val="24"/>
        </w:rPr>
        <w:t xml:space="preserve"> </w:t>
      </w:r>
      <w:r w:rsidR="001E0004" w:rsidRPr="00DA72A3">
        <w:rPr>
          <w:rFonts w:asciiTheme="majorHAnsi" w:hAnsiTheme="majorHAnsi"/>
          <w:b w:val="0"/>
          <w:bCs w:val="0"/>
          <w:sz w:val="24"/>
          <w:szCs w:val="24"/>
        </w:rPr>
        <w:t xml:space="preserve">Please provide a description of your organization's expertise in providing services and high-quality professional learning in </w:t>
      </w:r>
      <w:r w:rsidRPr="00DA72A3">
        <w:rPr>
          <w:rFonts w:asciiTheme="majorHAnsi" w:hAnsiTheme="majorHAnsi"/>
          <w:b w:val="0"/>
          <w:bCs w:val="0"/>
          <w:sz w:val="24"/>
          <w:szCs w:val="24"/>
        </w:rPr>
        <w:t>math</w:t>
      </w:r>
      <w:r w:rsidR="001E0004" w:rsidRPr="00DA72A3">
        <w:rPr>
          <w:rFonts w:asciiTheme="majorHAnsi" w:hAnsiTheme="majorHAnsi"/>
          <w:b w:val="0"/>
          <w:bCs w:val="0"/>
          <w:sz w:val="24"/>
          <w:szCs w:val="24"/>
        </w:rPr>
        <w:t xml:space="preserve">. (Rubric indicator 2.2) </w:t>
      </w:r>
      <w:r w:rsidR="005E6724" w:rsidRPr="00DA72A3">
        <w:rPr>
          <w:rFonts w:asciiTheme="majorHAnsi" w:hAnsiTheme="majorHAnsi"/>
          <w:b w:val="0"/>
          <w:bCs w:val="0"/>
          <w:sz w:val="24"/>
          <w:szCs w:val="24"/>
        </w:rPr>
        <w:t>Please limit response to 1-2 paragraphs</w:t>
      </w:r>
    </w:p>
    <w:p w14:paraId="71BD808E" w14:textId="42189093" w:rsidR="001E0004" w:rsidRPr="00DA72A3" w:rsidRDefault="001E0004" w:rsidP="00734AE7">
      <w:pPr>
        <w:pStyle w:val="Heading2"/>
        <w:ind w:left="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835AE2" w14:paraId="0563EF9F" w14:textId="77777777" w:rsidTr="00835AE2">
        <w:tc>
          <w:tcPr>
            <w:tcW w:w="9350" w:type="dxa"/>
          </w:tcPr>
          <w:p w14:paraId="347A486C" w14:textId="77777777" w:rsidR="00835AE2" w:rsidRDefault="00835AE2" w:rsidP="00734AE7">
            <w:pPr>
              <w:pStyle w:val="Heading2"/>
              <w:ind w:left="0" w:firstLine="0"/>
              <w:rPr>
                <w:rFonts w:asciiTheme="majorHAnsi" w:hAnsiTheme="majorHAnsi"/>
                <w:b w:val="0"/>
                <w:bCs w:val="0"/>
                <w:sz w:val="24"/>
                <w:szCs w:val="24"/>
              </w:rPr>
            </w:pPr>
          </w:p>
          <w:p w14:paraId="7772B3B1" w14:textId="77777777" w:rsidR="00835AE2" w:rsidRDefault="00835AE2" w:rsidP="00734AE7">
            <w:pPr>
              <w:pStyle w:val="Heading2"/>
              <w:ind w:left="0" w:firstLine="0"/>
              <w:rPr>
                <w:rFonts w:asciiTheme="majorHAnsi" w:hAnsiTheme="majorHAnsi"/>
                <w:b w:val="0"/>
                <w:bCs w:val="0"/>
                <w:sz w:val="24"/>
                <w:szCs w:val="24"/>
              </w:rPr>
            </w:pPr>
          </w:p>
          <w:p w14:paraId="593C6F21" w14:textId="77777777" w:rsidR="00835AE2" w:rsidRDefault="00835AE2" w:rsidP="00734AE7">
            <w:pPr>
              <w:pStyle w:val="Heading2"/>
              <w:ind w:left="0" w:firstLine="0"/>
              <w:rPr>
                <w:rFonts w:asciiTheme="majorHAnsi" w:hAnsiTheme="majorHAnsi"/>
                <w:b w:val="0"/>
                <w:bCs w:val="0"/>
                <w:sz w:val="24"/>
                <w:szCs w:val="24"/>
              </w:rPr>
            </w:pPr>
          </w:p>
          <w:p w14:paraId="148498AE" w14:textId="77777777" w:rsidR="00835AE2" w:rsidRDefault="00835AE2" w:rsidP="00734AE7">
            <w:pPr>
              <w:pStyle w:val="Heading2"/>
              <w:ind w:left="0" w:firstLine="0"/>
              <w:rPr>
                <w:rFonts w:asciiTheme="majorHAnsi" w:hAnsiTheme="majorHAnsi"/>
                <w:b w:val="0"/>
                <w:bCs w:val="0"/>
                <w:sz w:val="24"/>
                <w:szCs w:val="24"/>
              </w:rPr>
            </w:pPr>
          </w:p>
          <w:p w14:paraId="25C00BE6" w14:textId="77777777" w:rsidR="00835AE2" w:rsidRDefault="00835AE2" w:rsidP="00734AE7">
            <w:pPr>
              <w:pStyle w:val="Heading2"/>
              <w:ind w:left="0" w:firstLine="0"/>
              <w:rPr>
                <w:rFonts w:asciiTheme="majorHAnsi" w:hAnsiTheme="majorHAnsi"/>
                <w:b w:val="0"/>
                <w:bCs w:val="0"/>
                <w:sz w:val="24"/>
                <w:szCs w:val="24"/>
              </w:rPr>
            </w:pPr>
          </w:p>
          <w:p w14:paraId="20629993" w14:textId="77777777" w:rsidR="00835AE2" w:rsidRDefault="00835AE2" w:rsidP="00734AE7">
            <w:pPr>
              <w:pStyle w:val="Heading2"/>
              <w:ind w:left="0" w:firstLine="0"/>
              <w:rPr>
                <w:rFonts w:asciiTheme="majorHAnsi" w:hAnsiTheme="majorHAnsi"/>
                <w:b w:val="0"/>
                <w:bCs w:val="0"/>
                <w:sz w:val="24"/>
                <w:szCs w:val="24"/>
              </w:rPr>
            </w:pPr>
          </w:p>
          <w:p w14:paraId="01425453" w14:textId="77777777" w:rsidR="00835AE2" w:rsidRDefault="00835AE2" w:rsidP="00734AE7">
            <w:pPr>
              <w:pStyle w:val="Heading2"/>
              <w:ind w:left="0" w:firstLine="0"/>
              <w:rPr>
                <w:rFonts w:asciiTheme="majorHAnsi" w:hAnsiTheme="majorHAnsi"/>
                <w:b w:val="0"/>
                <w:bCs w:val="0"/>
                <w:sz w:val="24"/>
                <w:szCs w:val="24"/>
              </w:rPr>
            </w:pPr>
          </w:p>
          <w:p w14:paraId="4DC4C8D9" w14:textId="77777777" w:rsidR="00835AE2" w:rsidRDefault="00835AE2" w:rsidP="00734AE7">
            <w:pPr>
              <w:pStyle w:val="Heading2"/>
              <w:ind w:left="0" w:firstLine="0"/>
              <w:rPr>
                <w:rFonts w:asciiTheme="majorHAnsi" w:hAnsiTheme="majorHAnsi"/>
                <w:b w:val="0"/>
                <w:bCs w:val="0"/>
                <w:sz w:val="24"/>
                <w:szCs w:val="24"/>
              </w:rPr>
            </w:pPr>
          </w:p>
          <w:p w14:paraId="779E0CF4" w14:textId="68A99BA4" w:rsidR="00835AE2" w:rsidRDefault="00835AE2" w:rsidP="00734AE7">
            <w:pPr>
              <w:pStyle w:val="Heading2"/>
              <w:ind w:left="0" w:firstLine="0"/>
              <w:rPr>
                <w:rFonts w:asciiTheme="majorHAnsi" w:hAnsiTheme="majorHAnsi"/>
                <w:b w:val="0"/>
                <w:bCs w:val="0"/>
                <w:sz w:val="24"/>
                <w:szCs w:val="24"/>
              </w:rPr>
            </w:pPr>
          </w:p>
        </w:tc>
      </w:tr>
    </w:tbl>
    <w:p w14:paraId="0DF9C159" w14:textId="77777777" w:rsidR="001E0004" w:rsidRDefault="001E0004" w:rsidP="00734AE7">
      <w:pPr>
        <w:pStyle w:val="Heading2"/>
        <w:ind w:left="0" w:firstLine="0"/>
        <w:rPr>
          <w:rFonts w:asciiTheme="majorHAnsi" w:hAnsiTheme="majorHAnsi"/>
          <w:b w:val="0"/>
          <w:bCs w:val="0"/>
          <w:sz w:val="24"/>
          <w:szCs w:val="24"/>
        </w:rPr>
      </w:pPr>
    </w:p>
    <w:p w14:paraId="2026A715" w14:textId="77777777" w:rsidR="001E0004" w:rsidRPr="00DA72A3" w:rsidRDefault="001E0004" w:rsidP="00734AE7">
      <w:pPr>
        <w:pStyle w:val="Heading2"/>
        <w:ind w:left="0" w:firstLine="0"/>
        <w:rPr>
          <w:rFonts w:asciiTheme="majorHAnsi" w:hAnsiTheme="majorHAnsi"/>
          <w:sz w:val="24"/>
          <w:szCs w:val="24"/>
        </w:rPr>
      </w:pPr>
      <w:r w:rsidRPr="00DA72A3">
        <w:rPr>
          <w:rFonts w:asciiTheme="majorHAnsi" w:hAnsiTheme="majorHAnsi"/>
          <w:sz w:val="24"/>
          <w:szCs w:val="24"/>
        </w:rPr>
        <w:t>Building Internal Capacity to Scale to Support Grant Program</w:t>
      </w:r>
    </w:p>
    <w:p w14:paraId="05E4A06E" w14:textId="023ECFE9" w:rsidR="001E0004" w:rsidRPr="00DA72A3" w:rsidRDefault="00EC3797" w:rsidP="00734AE7">
      <w:pPr>
        <w:pStyle w:val="Heading2"/>
        <w:numPr>
          <w:ilvl w:val="0"/>
          <w:numId w:val="32"/>
        </w:numPr>
        <w:ind w:left="950" w:hanging="475"/>
        <w:rPr>
          <w:rFonts w:asciiTheme="majorHAnsi" w:hAnsiTheme="majorHAnsi"/>
          <w:b w:val="0"/>
          <w:bCs w:val="0"/>
          <w:sz w:val="24"/>
          <w:szCs w:val="24"/>
        </w:rPr>
      </w:pPr>
      <w:r w:rsidRPr="00DA72A3">
        <w:rPr>
          <w:rFonts w:asciiTheme="majorHAnsi" w:hAnsiTheme="majorHAnsi"/>
          <w:sz w:val="24"/>
          <w:szCs w:val="24"/>
        </w:rPr>
        <w:t>For Math:</w:t>
      </w:r>
      <w:r w:rsidRPr="00DA72A3">
        <w:rPr>
          <w:rFonts w:asciiTheme="majorHAnsi" w:hAnsiTheme="majorHAnsi"/>
          <w:b w:val="0"/>
          <w:bCs w:val="0"/>
          <w:sz w:val="24"/>
          <w:szCs w:val="24"/>
        </w:rPr>
        <w:t xml:space="preserve"> </w:t>
      </w:r>
      <w:r w:rsidR="001E0004" w:rsidRPr="00DA72A3">
        <w:rPr>
          <w:rFonts w:asciiTheme="majorHAnsi" w:hAnsiTheme="majorHAnsi"/>
          <w:b w:val="0"/>
          <w:bCs w:val="0"/>
          <w:sz w:val="24"/>
          <w:szCs w:val="24"/>
        </w:rPr>
        <w:t xml:space="preserve">To ensure applying organizations have bandwidth and capacity </w:t>
      </w:r>
      <w:r w:rsidR="00A767AA" w:rsidRPr="00DA72A3">
        <w:rPr>
          <w:rFonts w:asciiTheme="majorHAnsi" w:hAnsiTheme="majorHAnsi"/>
          <w:b w:val="0"/>
          <w:bCs w:val="0"/>
          <w:sz w:val="24"/>
          <w:szCs w:val="24"/>
        </w:rPr>
        <w:t xml:space="preserve">to </w:t>
      </w:r>
      <w:r w:rsidR="00CA45DD" w:rsidRPr="00DA72A3">
        <w:rPr>
          <w:rFonts w:asciiTheme="majorHAnsi" w:hAnsiTheme="majorHAnsi"/>
          <w:b w:val="0"/>
          <w:bCs w:val="0"/>
          <w:sz w:val="24"/>
          <w:szCs w:val="24"/>
        </w:rPr>
        <w:t xml:space="preserve">  </w:t>
      </w:r>
      <w:r w:rsidR="00A767AA" w:rsidRPr="00DA72A3">
        <w:rPr>
          <w:rFonts w:asciiTheme="majorHAnsi" w:hAnsiTheme="majorHAnsi"/>
          <w:b w:val="0"/>
          <w:bCs w:val="0"/>
          <w:sz w:val="24"/>
          <w:szCs w:val="24"/>
        </w:rPr>
        <w:t>support</w:t>
      </w:r>
      <w:r w:rsidR="001E0004" w:rsidRPr="00DA72A3">
        <w:rPr>
          <w:rFonts w:asciiTheme="majorHAnsi" w:hAnsiTheme="majorHAnsi"/>
          <w:b w:val="0"/>
          <w:bCs w:val="0"/>
          <w:sz w:val="24"/>
          <w:szCs w:val="24"/>
        </w:rPr>
        <w:t xml:space="preserve"> a variety</w:t>
      </w:r>
      <w:r w:rsidR="00323F1F" w:rsidRPr="00DA72A3">
        <w:rPr>
          <w:rFonts w:asciiTheme="majorHAnsi" w:hAnsiTheme="majorHAnsi"/>
          <w:b w:val="0"/>
          <w:bCs w:val="0"/>
          <w:sz w:val="24"/>
          <w:szCs w:val="24"/>
        </w:rPr>
        <w:t xml:space="preserve"> </w:t>
      </w:r>
      <w:r w:rsidR="001E0004" w:rsidRPr="00DA72A3">
        <w:rPr>
          <w:rFonts w:asciiTheme="majorHAnsi" w:hAnsiTheme="majorHAnsi"/>
          <w:b w:val="0"/>
          <w:bCs w:val="0"/>
          <w:sz w:val="24"/>
          <w:szCs w:val="24"/>
        </w:rPr>
        <w:t xml:space="preserve">of school system sizes in Texas, please identify how many districts your organization can support in this grant for </w:t>
      </w:r>
      <w:r w:rsidRPr="00DA72A3">
        <w:rPr>
          <w:rFonts w:asciiTheme="majorHAnsi" w:hAnsiTheme="majorHAnsi"/>
          <w:b w:val="0"/>
          <w:bCs w:val="0"/>
          <w:sz w:val="24"/>
          <w:szCs w:val="24"/>
        </w:rPr>
        <w:t>math</w:t>
      </w:r>
      <w:r w:rsidR="001E0004" w:rsidRPr="00DA72A3">
        <w:rPr>
          <w:rFonts w:asciiTheme="majorHAnsi" w:hAnsiTheme="majorHAnsi"/>
          <w:b w:val="0"/>
          <w:bCs w:val="0"/>
          <w:sz w:val="24"/>
          <w:szCs w:val="24"/>
        </w:rPr>
        <w:t>. Please note, TEA will be holding approved providers to this capacity if there is strong demand for your organization.</w:t>
      </w:r>
    </w:p>
    <w:tbl>
      <w:tblPr>
        <w:tblStyle w:val="TableGrid"/>
        <w:tblW w:w="0" w:type="auto"/>
        <w:jc w:val="center"/>
        <w:tblLook w:val="04A0" w:firstRow="1" w:lastRow="0" w:firstColumn="1" w:lastColumn="0" w:noHBand="0" w:noVBand="1"/>
      </w:tblPr>
      <w:tblGrid>
        <w:gridCol w:w="1952"/>
        <w:gridCol w:w="3699"/>
      </w:tblGrid>
      <w:tr w:rsidR="00EC3797" w:rsidRPr="00DA72A3" w14:paraId="43690739" w14:textId="77777777" w:rsidTr="00EC3797">
        <w:trPr>
          <w:jc w:val="center"/>
        </w:trPr>
        <w:tc>
          <w:tcPr>
            <w:tcW w:w="1952" w:type="dxa"/>
            <w:shd w:val="clear" w:color="auto" w:fill="BFBFBF" w:themeFill="background1" w:themeFillShade="BF"/>
          </w:tcPr>
          <w:p w14:paraId="2EEB6099" w14:textId="77777777" w:rsidR="00EC3797" w:rsidRPr="00DA72A3" w:rsidRDefault="00EC3797" w:rsidP="00734AE7">
            <w:pPr>
              <w:tabs>
                <w:tab w:val="left" w:pos="2279"/>
                <w:tab w:val="left" w:pos="2280"/>
              </w:tabs>
              <w:spacing w:before="14"/>
              <w:jc w:val="center"/>
              <w:rPr>
                <w:rFonts w:asciiTheme="majorHAnsi" w:hAnsiTheme="majorHAnsi" w:cstheme="minorHAnsi"/>
                <w:b/>
                <w:bCs/>
                <w:sz w:val="24"/>
                <w:szCs w:val="24"/>
              </w:rPr>
            </w:pPr>
            <w:r w:rsidRPr="00DA72A3">
              <w:rPr>
                <w:rFonts w:asciiTheme="majorHAnsi" w:hAnsiTheme="majorHAnsi" w:cstheme="minorHAnsi"/>
                <w:b/>
                <w:bCs/>
                <w:sz w:val="24"/>
                <w:szCs w:val="24"/>
              </w:rPr>
              <w:t>Size of District</w:t>
            </w:r>
          </w:p>
        </w:tc>
        <w:tc>
          <w:tcPr>
            <w:tcW w:w="3699" w:type="dxa"/>
            <w:shd w:val="clear" w:color="auto" w:fill="BFBFBF" w:themeFill="background1" w:themeFillShade="BF"/>
          </w:tcPr>
          <w:p w14:paraId="16E58FBF" w14:textId="77777777" w:rsidR="00EC3797" w:rsidRPr="00DA72A3" w:rsidRDefault="00EC3797" w:rsidP="00734AE7">
            <w:pPr>
              <w:tabs>
                <w:tab w:val="left" w:pos="2279"/>
                <w:tab w:val="left" w:pos="2280"/>
              </w:tabs>
              <w:spacing w:before="14"/>
              <w:jc w:val="center"/>
              <w:rPr>
                <w:rFonts w:asciiTheme="majorHAnsi" w:hAnsiTheme="majorHAnsi" w:cstheme="minorHAnsi"/>
                <w:b/>
                <w:bCs/>
                <w:sz w:val="24"/>
                <w:szCs w:val="24"/>
              </w:rPr>
            </w:pPr>
            <w:r w:rsidRPr="00DA72A3">
              <w:rPr>
                <w:rFonts w:asciiTheme="majorHAnsi" w:hAnsiTheme="majorHAnsi" w:cstheme="minorHAnsi"/>
                <w:b/>
                <w:bCs/>
                <w:sz w:val="24"/>
                <w:szCs w:val="24"/>
              </w:rPr>
              <w:t>Capacity for Math Support</w:t>
            </w:r>
          </w:p>
        </w:tc>
      </w:tr>
      <w:tr w:rsidR="00EC3797" w:rsidRPr="00DA72A3" w14:paraId="21134130" w14:textId="77777777" w:rsidTr="00EC3797">
        <w:trPr>
          <w:jc w:val="center"/>
        </w:trPr>
        <w:tc>
          <w:tcPr>
            <w:tcW w:w="1952" w:type="dxa"/>
          </w:tcPr>
          <w:p w14:paraId="2F46E0B6"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Small Districts</w:t>
            </w:r>
          </w:p>
        </w:tc>
        <w:tc>
          <w:tcPr>
            <w:tcW w:w="3699" w:type="dxa"/>
          </w:tcPr>
          <w:p w14:paraId="4D277923"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p>
        </w:tc>
      </w:tr>
      <w:tr w:rsidR="00EC3797" w:rsidRPr="00DA72A3" w14:paraId="492CA943" w14:textId="77777777" w:rsidTr="00EC3797">
        <w:trPr>
          <w:jc w:val="center"/>
        </w:trPr>
        <w:tc>
          <w:tcPr>
            <w:tcW w:w="1952" w:type="dxa"/>
          </w:tcPr>
          <w:p w14:paraId="7AB8A115"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Mid-Size Districts</w:t>
            </w:r>
          </w:p>
        </w:tc>
        <w:tc>
          <w:tcPr>
            <w:tcW w:w="3699" w:type="dxa"/>
          </w:tcPr>
          <w:p w14:paraId="180889E2"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p>
        </w:tc>
      </w:tr>
      <w:tr w:rsidR="00EC3797" w:rsidRPr="00DA72A3" w14:paraId="546F916D" w14:textId="77777777" w:rsidTr="00EC3797">
        <w:trPr>
          <w:jc w:val="center"/>
        </w:trPr>
        <w:tc>
          <w:tcPr>
            <w:tcW w:w="1952" w:type="dxa"/>
          </w:tcPr>
          <w:p w14:paraId="51665205"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Large Districts</w:t>
            </w:r>
          </w:p>
        </w:tc>
        <w:tc>
          <w:tcPr>
            <w:tcW w:w="3699" w:type="dxa"/>
          </w:tcPr>
          <w:p w14:paraId="5D656C1F"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p>
        </w:tc>
      </w:tr>
      <w:tr w:rsidR="00EC3797" w:rsidRPr="00DA72A3" w14:paraId="2623151B" w14:textId="77777777" w:rsidTr="00EC3797">
        <w:trPr>
          <w:jc w:val="center"/>
        </w:trPr>
        <w:tc>
          <w:tcPr>
            <w:tcW w:w="1952" w:type="dxa"/>
          </w:tcPr>
          <w:p w14:paraId="572AD4CB"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r w:rsidRPr="00DA72A3">
              <w:rPr>
                <w:rFonts w:asciiTheme="majorHAnsi" w:hAnsiTheme="majorHAnsi" w:cstheme="minorHAnsi"/>
                <w:sz w:val="24"/>
                <w:szCs w:val="24"/>
              </w:rPr>
              <w:t>Very Large Districts</w:t>
            </w:r>
          </w:p>
        </w:tc>
        <w:tc>
          <w:tcPr>
            <w:tcW w:w="3699" w:type="dxa"/>
          </w:tcPr>
          <w:p w14:paraId="2132538E" w14:textId="77777777" w:rsidR="00EC3797" w:rsidRPr="00DA72A3" w:rsidRDefault="00EC3797" w:rsidP="00734AE7">
            <w:pPr>
              <w:tabs>
                <w:tab w:val="left" w:pos="2279"/>
                <w:tab w:val="left" w:pos="2280"/>
              </w:tabs>
              <w:spacing w:before="14"/>
              <w:rPr>
                <w:rFonts w:asciiTheme="majorHAnsi" w:hAnsiTheme="majorHAnsi" w:cstheme="minorHAnsi"/>
                <w:sz w:val="24"/>
                <w:szCs w:val="24"/>
              </w:rPr>
            </w:pPr>
          </w:p>
        </w:tc>
      </w:tr>
    </w:tbl>
    <w:p w14:paraId="754DA03B" w14:textId="77777777" w:rsidR="001E0004" w:rsidRPr="00DA72A3" w:rsidRDefault="001E0004" w:rsidP="00734AE7">
      <w:pPr>
        <w:pStyle w:val="Heading2"/>
        <w:ind w:left="0" w:firstLine="0"/>
        <w:rPr>
          <w:rFonts w:asciiTheme="majorHAnsi" w:hAnsiTheme="majorHAnsi"/>
          <w:b w:val="0"/>
          <w:bCs w:val="0"/>
          <w:sz w:val="24"/>
          <w:szCs w:val="24"/>
        </w:rPr>
      </w:pPr>
    </w:p>
    <w:p w14:paraId="3E08FF6E" w14:textId="13163C6F" w:rsidR="001E0004" w:rsidRDefault="00515BB5" w:rsidP="00734AE7">
      <w:pPr>
        <w:pStyle w:val="Heading2"/>
        <w:numPr>
          <w:ilvl w:val="0"/>
          <w:numId w:val="32"/>
        </w:numPr>
        <w:ind w:left="961" w:hanging="482"/>
        <w:rPr>
          <w:rFonts w:asciiTheme="majorHAnsi" w:hAnsiTheme="majorHAnsi"/>
          <w:b w:val="0"/>
          <w:bCs w:val="0"/>
          <w:sz w:val="24"/>
          <w:szCs w:val="24"/>
        </w:rPr>
      </w:pPr>
      <w:r w:rsidRPr="00DA72A3">
        <w:rPr>
          <w:rFonts w:asciiTheme="majorHAnsi" w:hAnsiTheme="majorHAnsi"/>
          <w:sz w:val="24"/>
          <w:szCs w:val="24"/>
        </w:rPr>
        <w:t>For Math:</w:t>
      </w:r>
      <w:r w:rsidR="001E0004" w:rsidRPr="00DA72A3">
        <w:rPr>
          <w:rFonts w:asciiTheme="majorHAnsi" w:hAnsiTheme="majorHAnsi"/>
          <w:b w:val="0"/>
          <w:bCs w:val="0"/>
          <w:sz w:val="24"/>
          <w:szCs w:val="24"/>
        </w:rPr>
        <w:t xml:space="preserve"> Describe your organization's relevant qualifications and expertise in </w:t>
      </w:r>
      <w:r w:rsidRPr="00DA72A3">
        <w:rPr>
          <w:rFonts w:asciiTheme="majorHAnsi" w:hAnsiTheme="majorHAnsi"/>
          <w:b w:val="0"/>
          <w:bCs w:val="0"/>
          <w:sz w:val="24"/>
          <w:szCs w:val="24"/>
        </w:rPr>
        <w:t>math</w:t>
      </w:r>
      <w:r w:rsidR="001E0004" w:rsidRPr="00DA72A3">
        <w:rPr>
          <w:rFonts w:asciiTheme="majorHAnsi" w:hAnsiTheme="majorHAnsi"/>
          <w:b w:val="0"/>
          <w:bCs w:val="0"/>
          <w:sz w:val="24"/>
          <w:szCs w:val="24"/>
        </w:rPr>
        <w:t xml:space="preserve"> of any staff members who may work with a potential district or charter on this project. A file upload field </w:t>
      </w:r>
      <w:r w:rsidR="002C4711" w:rsidRPr="00DA72A3">
        <w:rPr>
          <w:rFonts w:asciiTheme="majorHAnsi" w:hAnsiTheme="majorHAnsi"/>
          <w:b w:val="0"/>
          <w:bCs w:val="0"/>
          <w:sz w:val="24"/>
          <w:szCs w:val="24"/>
        </w:rPr>
        <w:t>will be</w:t>
      </w:r>
      <w:r w:rsidR="001E0004" w:rsidRPr="00DA72A3">
        <w:rPr>
          <w:rFonts w:asciiTheme="majorHAnsi" w:hAnsiTheme="majorHAnsi"/>
          <w:b w:val="0"/>
          <w:bCs w:val="0"/>
          <w:sz w:val="24"/>
          <w:szCs w:val="24"/>
        </w:rPr>
        <w:t xml:space="preserve"> included if you wish to upload resumes or other documentation that displays staff qualifications and expertise. (Rubric indicator 3.1) </w:t>
      </w:r>
      <w:r w:rsidR="00F311F0" w:rsidRPr="00DA72A3">
        <w:rPr>
          <w:rFonts w:asciiTheme="majorHAnsi" w:hAnsiTheme="majorHAnsi"/>
          <w:b w:val="0"/>
          <w:bCs w:val="0"/>
          <w:sz w:val="24"/>
          <w:szCs w:val="24"/>
        </w:rPr>
        <w:t>Please limit response to 1-2 paragraphs</w:t>
      </w:r>
    </w:p>
    <w:p w14:paraId="60D1E7A1" w14:textId="77777777" w:rsidR="001452F1" w:rsidRDefault="001452F1" w:rsidP="00EF3BF7">
      <w:pPr>
        <w:pStyle w:val="Heading2"/>
        <w:ind w:left="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3C190C" w14:paraId="5AD2E36E" w14:textId="77777777" w:rsidTr="003C190C">
        <w:tc>
          <w:tcPr>
            <w:tcW w:w="9350" w:type="dxa"/>
          </w:tcPr>
          <w:p w14:paraId="31B8B6D0" w14:textId="77777777" w:rsidR="003C190C" w:rsidRDefault="003C190C" w:rsidP="00EF3BF7">
            <w:pPr>
              <w:pStyle w:val="Heading2"/>
              <w:ind w:left="0" w:firstLine="0"/>
              <w:rPr>
                <w:rFonts w:asciiTheme="majorHAnsi" w:hAnsiTheme="majorHAnsi"/>
                <w:b w:val="0"/>
                <w:bCs w:val="0"/>
                <w:sz w:val="24"/>
                <w:szCs w:val="24"/>
              </w:rPr>
            </w:pPr>
          </w:p>
          <w:p w14:paraId="335A0DD1" w14:textId="77777777" w:rsidR="003C190C" w:rsidRDefault="003C190C" w:rsidP="00EF3BF7">
            <w:pPr>
              <w:pStyle w:val="Heading2"/>
              <w:ind w:left="0" w:firstLine="0"/>
              <w:rPr>
                <w:rFonts w:asciiTheme="majorHAnsi" w:hAnsiTheme="majorHAnsi"/>
                <w:b w:val="0"/>
                <w:bCs w:val="0"/>
                <w:sz w:val="24"/>
                <w:szCs w:val="24"/>
              </w:rPr>
            </w:pPr>
          </w:p>
          <w:p w14:paraId="0918C28D" w14:textId="77777777" w:rsidR="003C190C" w:rsidRDefault="003C190C" w:rsidP="00EF3BF7">
            <w:pPr>
              <w:pStyle w:val="Heading2"/>
              <w:ind w:left="0" w:firstLine="0"/>
              <w:rPr>
                <w:rFonts w:asciiTheme="majorHAnsi" w:hAnsiTheme="majorHAnsi"/>
                <w:b w:val="0"/>
                <w:bCs w:val="0"/>
                <w:sz w:val="24"/>
                <w:szCs w:val="24"/>
              </w:rPr>
            </w:pPr>
          </w:p>
          <w:p w14:paraId="25E47714" w14:textId="77777777" w:rsidR="003C190C" w:rsidRDefault="003C190C" w:rsidP="00EF3BF7">
            <w:pPr>
              <w:pStyle w:val="Heading2"/>
              <w:ind w:left="0" w:firstLine="0"/>
              <w:rPr>
                <w:rFonts w:asciiTheme="majorHAnsi" w:hAnsiTheme="majorHAnsi"/>
                <w:b w:val="0"/>
                <w:bCs w:val="0"/>
                <w:sz w:val="24"/>
                <w:szCs w:val="24"/>
              </w:rPr>
            </w:pPr>
          </w:p>
          <w:p w14:paraId="7F2862C5" w14:textId="77777777" w:rsidR="003C190C" w:rsidRDefault="003C190C" w:rsidP="00EF3BF7">
            <w:pPr>
              <w:pStyle w:val="Heading2"/>
              <w:ind w:left="0" w:firstLine="0"/>
              <w:rPr>
                <w:rFonts w:asciiTheme="majorHAnsi" w:hAnsiTheme="majorHAnsi"/>
                <w:b w:val="0"/>
                <w:bCs w:val="0"/>
                <w:sz w:val="24"/>
                <w:szCs w:val="24"/>
              </w:rPr>
            </w:pPr>
          </w:p>
          <w:p w14:paraId="0EC5962E" w14:textId="77777777" w:rsidR="003C190C" w:rsidRDefault="003C190C" w:rsidP="00EF3BF7">
            <w:pPr>
              <w:pStyle w:val="Heading2"/>
              <w:ind w:left="0" w:firstLine="0"/>
              <w:rPr>
                <w:rFonts w:asciiTheme="majorHAnsi" w:hAnsiTheme="majorHAnsi"/>
                <w:b w:val="0"/>
                <w:bCs w:val="0"/>
                <w:sz w:val="24"/>
                <w:szCs w:val="24"/>
              </w:rPr>
            </w:pPr>
          </w:p>
          <w:p w14:paraId="3B1932D4" w14:textId="77777777" w:rsidR="003C190C" w:rsidRDefault="003C190C" w:rsidP="00EF3BF7">
            <w:pPr>
              <w:pStyle w:val="Heading2"/>
              <w:ind w:left="0" w:firstLine="0"/>
              <w:rPr>
                <w:rFonts w:asciiTheme="majorHAnsi" w:hAnsiTheme="majorHAnsi"/>
                <w:b w:val="0"/>
                <w:bCs w:val="0"/>
                <w:sz w:val="24"/>
                <w:szCs w:val="24"/>
              </w:rPr>
            </w:pPr>
          </w:p>
          <w:p w14:paraId="7D2DA2FE" w14:textId="4D1F0BEC" w:rsidR="003C190C" w:rsidRDefault="003C190C" w:rsidP="00EF3BF7">
            <w:pPr>
              <w:pStyle w:val="Heading2"/>
              <w:ind w:left="0" w:firstLine="0"/>
              <w:rPr>
                <w:rFonts w:asciiTheme="majorHAnsi" w:hAnsiTheme="majorHAnsi"/>
                <w:b w:val="0"/>
                <w:bCs w:val="0"/>
                <w:sz w:val="24"/>
                <w:szCs w:val="24"/>
              </w:rPr>
            </w:pPr>
          </w:p>
        </w:tc>
      </w:tr>
    </w:tbl>
    <w:p w14:paraId="6B779262" w14:textId="77777777" w:rsidR="003C190C" w:rsidRPr="00DA72A3" w:rsidRDefault="003C190C" w:rsidP="00EF3BF7">
      <w:pPr>
        <w:pStyle w:val="Heading2"/>
        <w:ind w:left="0" w:firstLine="0"/>
        <w:rPr>
          <w:rFonts w:asciiTheme="majorHAnsi" w:hAnsiTheme="majorHAnsi"/>
          <w:b w:val="0"/>
          <w:bCs w:val="0"/>
          <w:sz w:val="24"/>
          <w:szCs w:val="24"/>
        </w:rPr>
      </w:pPr>
    </w:p>
    <w:p w14:paraId="7A3BEC82" w14:textId="31B89EB7" w:rsidR="001E0004" w:rsidRPr="00DA72A3" w:rsidRDefault="001E0004" w:rsidP="00734AE7">
      <w:pPr>
        <w:pStyle w:val="Heading2"/>
        <w:ind w:left="0" w:firstLine="0"/>
        <w:rPr>
          <w:rFonts w:asciiTheme="majorHAnsi" w:hAnsiTheme="majorHAnsi"/>
          <w:b w:val="0"/>
          <w:bCs w:val="0"/>
          <w:sz w:val="24"/>
          <w:szCs w:val="24"/>
        </w:rPr>
      </w:pPr>
    </w:p>
    <w:p w14:paraId="252BECEE" w14:textId="1282936F" w:rsidR="0017540A" w:rsidRPr="00DA72A3" w:rsidRDefault="0017540A" w:rsidP="00734AE7">
      <w:pPr>
        <w:pStyle w:val="Heading2"/>
        <w:ind w:left="0" w:firstLine="0"/>
        <w:rPr>
          <w:rFonts w:asciiTheme="majorHAnsi" w:hAnsiTheme="majorHAnsi"/>
          <w:sz w:val="24"/>
          <w:szCs w:val="24"/>
        </w:rPr>
      </w:pPr>
      <w:r w:rsidRPr="00DA72A3">
        <w:rPr>
          <w:rFonts w:asciiTheme="majorHAnsi" w:hAnsiTheme="majorHAnsi"/>
          <w:sz w:val="24"/>
          <w:szCs w:val="24"/>
        </w:rPr>
        <w:t>Approach to High-Quality Professional Learning for Math</w:t>
      </w:r>
    </w:p>
    <w:p w14:paraId="212D3F67" w14:textId="2DE7E9DA" w:rsidR="0017540A" w:rsidRPr="00E61984" w:rsidRDefault="0017540A" w:rsidP="00734AE7">
      <w:pPr>
        <w:pStyle w:val="Heading2"/>
        <w:numPr>
          <w:ilvl w:val="0"/>
          <w:numId w:val="32"/>
        </w:numPr>
        <w:rPr>
          <w:rFonts w:asciiTheme="majorHAnsi" w:hAnsiTheme="majorHAnsi"/>
          <w:b w:val="0"/>
          <w:bCs w:val="0"/>
          <w:sz w:val="24"/>
          <w:szCs w:val="24"/>
        </w:rPr>
      </w:pPr>
      <w:r w:rsidRPr="00DA72A3">
        <w:rPr>
          <w:rFonts w:asciiTheme="majorHAnsi" w:hAnsiTheme="majorHAnsi"/>
          <w:b w:val="0"/>
          <w:bCs w:val="0"/>
          <w:sz w:val="24"/>
          <w:szCs w:val="24"/>
        </w:rPr>
        <w:t>Submit 1-2 artifacts that demonstrates your organization providing similar math-based trainings and services of this grant. (Rubric indicator 4.1)</w:t>
      </w:r>
      <w:r w:rsidR="00623C9F" w:rsidRPr="00DA72A3">
        <w:rPr>
          <w:rFonts w:asciiTheme="majorHAnsi" w:hAnsiTheme="majorHAnsi"/>
          <w:b w:val="0"/>
          <w:bCs w:val="0"/>
          <w:sz w:val="24"/>
          <w:szCs w:val="24"/>
        </w:rPr>
        <w:t xml:space="preserve"> </w:t>
      </w:r>
      <w:bookmarkStart w:id="6" w:name="_Hlk107239394"/>
      <w:r w:rsidR="00623C9F" w:rsidRPr="00DA72A3">
        <w:rPr>
          <w:rFonts w:asciiTheme="majorHAnsi" w:hAnsiTheme="majorHAnsi"/>
          <w:sz w:val="24"/>
          <w:szCs w:val="24"/>
        </w:rPr>
        <w:t>File Upload</w:t>
      </w:r>
      <w:bookmarkEnd w:id="6"/>
    </w:p>
    <w:p w14:paraId="11D0D158" w14:textId="77777777" w:rsidR="003C190C" w:rsidRDefault="003C190C" w:rsidP="003C190C">
      <w:pPr>
        <w:pStyle w:val="Heading2"/>
        <w:ind w:left="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3C190C" w14:paraId="41A9E28A" w14:textId="77777777" w:rsidTr="003C190C">
        <w:tc>
          <w:tcPr>
            <w:tcW w:w="9350" w:type="dxa"/>
          </w:tcPr>
          <w:p w14:paraId="0AC026F3" w14:textId="77777777" w:rsidR="003C190C" w:rsidRDefault="003C190C" w:rsidP="003C190C">
            <w:pPr>
              <w:pStyle w:val="Heading2"/>
              <w:ind w:left="0" w:firstLine="0"/>
              <w:rPr>
                <w:rFonts w:asciiTheme="majorHAnsi" w:hAnsiTheme="majorHAnsi"/>
                <w:b w:val="0"/>
                <w:bCs w:val="0"/>
                <w:sz w:val="24"/>
                <w:szCs w:val="24"/>
              </w:rPr>
            </w:pPr>
          </w:p>
          <w:p w14:paraId="6CA88361" w14:textId="77777777" w:rsidR="003C190C" w:rsidRDefault="003C190C" w:rsidP="003C190C">
            <w:pPr>
              <w:pStyle w:val="Heading2"/>
              <w:ind w:left="0" w:firstLine="0"/>
              <w:rPr>
                <w:rFonts w:asciiTheme="majorHAnsi" w:hAnsiTheme="majorHAnsi"/>
                <w:b w:val="0"/>
                <w:bCs w:val="0"/>
                <w:sz w:val="24"/>
                <w:szCs w:val="24"/>
              </w:rPr>
            </w:pPr>
          </w:p>
          <w:p w14:paraId="7D69A42D" w14:textId="77777777" w:rsidR="003C190C" w:rsidRDefault="003C190C" w:rsidP="003C190C">
            <w:pPr>
              <w:pStyle w:val="Heading2"/>
              <w:ind w:left="0" w:firstLine="0"/>
              <w:rPr>
                <w:rFonts w:asciiTheme="majorHAnsi" w:hAnsiTheme="majorHAnsi"/>
                <w:b w:val="0"/>
                <w:bCs w:val="0"/>
                <w:sz w:val="24"/>
                <w:szCs w:val="24"/>
              </w:rPr>
            </w:pPr>
          </w:p>
          <w:p w14:paraId="2FAD7262" w14:textId="77777777" w:rsidR="003C190C" w:rsidRDefault="003C190C" w:rsidP="003C190C">
            <w:pPr>
              <w:pStyle w:val="Heading2"/>
              <w:ind w:left="0" w:firstLine="0"/>
              <w:rPr>
                <w:rFonts w:asciiTheme="majorHAnsi" w:hAnsiTheme="majorHAnsi"/>
                <w:b w:val="0"/>
                <w:bCs w:val="0"/>
                <w:sz w:val="24"/>
                <w:szCs w:val="24"/>
              </w:rPr>
            </w:pPr>
          </w:p>
          <w:p w14:paraId="153D22AF" w14:textId="77777777" w:rsidR="003C190C" w:rsidRDefault="003C190C" w:rsidP="003C190C">
            <w:pPr>
              <w:pStyle w:val="Heading2"/>
              <w:ind w:left="0" w:firstLine="0"/>
              <w:rPr>
                <w:rFonts w:asciiTheme="majorHAnsi" w:hAnsiTheme="majorHAnsi"/>
                <w:b w:val="0"/>
                <w:bCs w:val="0"/>
                <w:sz w:val="24"/>
                <w:szCs w:val="24"/>
              </w:rPr>
            </w:pPr>
          </w:p>
          <w:p w14:paraId="6B527CB6" w14:textId="77777777" w:rsidR="003C190C" w:rsidRDefault="003C190C" w:rsidP="003C190C">
            <w:pPr>
              <w:pStyle w:val="Heading2"/>
              <w:ind w:left="0" w:firstLine="0"/>
              <w:rPr>
                <w:rFonts w:asciiTheme="majorHAnsi" w:hAnsiTheme="majorHAnsi"/>
                <w:b w:val="0"/>
                <w:bCs w:val="0"/>
                <w:sz w:val="24"/>
                <w:szCs w:val="24"/>
              </w:rPr>
            </w:pPr>
          </w:p>
          <w:p w14:paraId="20BB821F" w14:textId="77777777" w:rsidR="003C190C" w:rsidRDefault="003C190C" w:rsidP="003C190C">
            <w:pPr>
              <w:pStyle w:val="Heading2"/>
              <w:ind w:left="0" w:firstLine="0"/>
              <w:rPr>
                <w:rFonts w:asciiTheme="majorHAnsi" w:hAnsiTheme="majorHAnsi"/>
                <w:b w:val="0"/>
                <w:bCs w:val="0"/>
                <w:sz w:val="24"/>
                <w:szCs w:val="24"/>
              </w:rPr>
            </w:pPr>
          </w:p>
          <w:p w14:paraId="5B9D6EA0" w14:textId="56875457" w:rsidR="003C190C" w:rsidRDefault="003C190C" w:rsidP="003C190C">
            <w:pPr>
              <w:pStyle w:val="Heading2"/>
              <w:ind w:left="0" w:firstLine="0"/>
              <w:rPr>
                <w:rFonts w:asciiTheme="majorHAnsi" w:hAnsiTheme="majorHAnsi"/>
                <w:b w:val="0"/>
                <w:bCs w:val="0"/>
                <w:sz w:val="24"/>
                <w:szCs w:val="24"/>
              </w:rPr>
            </w:pPr>
          </w:p>
        </w:tc>
      </w:tr>
    </w:tbl>
    <w:p w14:paraId="416DC0CB" w14:textId="77777777" w:rsidR="003C190C" w:rsidRDefault="003C190C" w:rsidP="003C190C">
      <w:pPr>
        <w:pStyle w:val="Heading2"/>
        <w:ind w:left="0" w:firstLine="0"/>
        <w:rPr>
          <w:rFonts w:asciiTheme="majorHAnsi" w:hAnsiTheme="majorHAnsi"/>
          <w:b w:val="0"/>
          <w:bCs w:val="0"/>
          <w:sz w:val="24"/>
          <w:szCs w:val="24"/>
        </w:rPr>
      </w:pPr>
    </w:p>
    <w:p w14:paraId="03BAB023" w14:textId="7F9C6328" w:rsidR="0017540A" w:rsidRPr="00DA72A3" w:rsidRDefault="0017540A" w:rsidP="00734AE7">
      <w:pPr>
        <w:pStyle w:val="Heading2"/>
        <w:ind w:left="0" w:firstLine="0"/>
        <w:rPr>
          <w:rFonts w:asciiTheme="majorHAnsi" w:hAnsiTheme="majorHAnsi"/>
          <w:sz w:val="24"/>
          <w:szCs w:val="24"/>
        </w:rPr>
      </w:pPr>
      <w:r w:rsidRPr="00DA72A3">
        <w:rPr>
          <w:rFonts w:asciiTheme="majorHAnsi" w:hAnsiTheme="majorHAnsi"/>
          <w:sz w:val="24"/>
          <w:szCs w:val="24"/>
        </w:rPr>
        <w:t>Evidence of Impact in Math</w:t>
      </w:r>
    </w:p>
    <w:p w14:paraId="2C03E56A" w14:textId="7914978B" w:rsidR="0017540A" w:rsidRDefault="0017540A" w:rsidP="00734AE7">
      <w:pPr>
        <w:pStyle w:val="Heading2"/>
        <w:numPr>
          <w:ilvl w:val="0"/>
          <w:numId w:val="32"/>
        </w:numPr>
        <w:rPr>
          <w:rFonts w:asciiTheme="majorHAnsi" w:hAnsiTheme="majorHAnsi"/>
          <w:b w:val="0"/>
          <w:bCs w:val="0"/>
          <w:sz w:val="24"/>
          <w:szCs w:val="24"/>
        </w:rPr>
      </w:pPr>
      <w:r w:rsidRPr="00DA72A3">
        <w:rPr>
          <w:rFonts w:asciiTheme="majorHAnsi" w:hAnsiTheme="majorHAnsi"/>
          <w:b w:val="0"/>
          <w:bCs w:val="0"/>
          <w:sz w:val="24"/>
          <w:szCs w:val="24"/>
        </w:rPr>
        <w:t xml:space="preserve">Share or describe any program evaluation outcomes demonstrating your program or service's impact on school systems' district or leadership coaching, curriculum and instructional materials, professional learning, and/or student outcomes. A file upload field </w:t>
      </w:r>
      <w:r w:rsidR="002C4711" w:rsidRPr="00DA72A3">
        <w:rPr>
          <w:rFonts w:asciiTheme="majorHAnsi" w:hAnsiTheme="majorHAnsi"/>
          <w:b w:val="0"/>
          <w:bCs w:val="0"/>
          <w:sz w:val="24"/>
          <w:szCs w:val="24"/>
        </w:rPr>
        <w:t>will be</w:t>
      </w:r>
      <w:r w:rsidRPr="00DA72A3">
        <w:rPr>
          <w:rFonts w:asciiTheme="majorHAnsi" w:hAnsiTheme="majorHAnsi"/>
          <w:b w:val="0"/>
          <w:bCs w:val="0"/>
          <w:sz w:val="24"/>
          <w:szCs w:val="24"/>
        </w:rPr>
        <w:t xml:space="preserve"> included if there are any relevant studies or documents showcasing your organization's positive outcomes. (Rubric indicator 6.1)</w:t>
      </w:r>
    </w:p>
    <w:p w14:paraId="46A17C9A" w14:textId="77777777" w:rsidR="00A459D3" w:rsidRDefault="00A459D3" w:rsidP="00A459D3">
      <w:pPr>
        <w:pStyle w:val="Heading2"/>
        <w:ind w:left="810" w:firstLine="0"/>
        <w:rPr>
          <w:rFonts w:asciiTheme="majorHAnsi" w:hAnsiTheme="majorHAnsi"/>
          <w:b w:val="0"/>
          <w:bCs w:val="0"/>
          <w:sz w:val="24"/>
          <w:szCs w:val="24"/>
        </w:rPr>
      </w:pPr>
    </w:p>
    <w:tbl>
      <w:tblPr>
        <w:tblStyle w:val="TableGrid"/>
        <w:tblW w:w="0" w:type="auto"/>
        <w:tblLook w:val="04A0" w:firstRow="1" w:lastRow="0" w:firstColumn="1" w:lastColumn="0" w:noHBand="0" w:noVBand="1"/>
      </w:tblPr>
      <w:tblGrid>
        <w:gridCol w:w="9350"/>
      </w:tblGrid>
      <w:tr w:rsidR="00A459D3" w14:paraId="675CA076" w14:textId="77777777" w:rsidTr="00A459D3">
        <w:tc>
          <w:tcPr>
            <w:tcW w:w="9350" w:type="dxa"/>
          </w:tcPr>
          <w:p w14:paraId="7B63A0B8" w14:textId="77777777" w:rsidR="00A459D3" w:rsidRDefault="00A459D3" w:rsidP="00A459D3">
            <w:pPr>
              <w:pStyle w:val="Heading2"/>
              <w:ind w:left="0" w:firstLine="0"/>
              <w:rPr>
                <w:rFonts w:asciiTheme="majorHAnsi" w:hAnsiTheme="majorHAnsi"/>
                <w:b w:val="0"/>
                <w:bCs w:val="0"/>
                <w:sz w:val="24"/>
                <w:szCs w:val="24"/>
              </w:rPr>
            </w:pPr>
          </w:p>
          <w:p w14:paraId="49BDAA26" w14:textId="77777777" w:rsidR="00A459D3" w:rsidRDefault="00A459D3" w:rsidP="00A459D3">
            <w:pPr>
              <w:pStyle w:val="Heading2"/>
              <w:ind w:left="0" w:firstLine="0"/>
              <w:rPr>
                <w:rFonts w:asciiTheme="majorHAnsi" w:hAnsiTheme="majorHAnsi"/>
                <w:b w:val="0"/>
                <w:bCs w:val="0"/>
                <w:sz w:val="24"/>
                <w:szCs w:val="24"/>
              </w:rPr>
            </w:pPr>
          </w:p>
          <w:p w14:paraId="72E530A3" w14:textId="77777777" w:rsidR="00A459D3" w:rsidRDefault="00A459D3" w:rsidP="00A459D3">
            <w:pPr>
              <w:pStyle w:val="Heading2"/>
              <w:ind w:left="0" w:firstLine="0"/>
              <w:rPr>
                <w:rFonts w:asciiTheme="majorHAnsi" w:hAnsiTheme="majorHAnsi"/>
                <w:b w:val="0"/>
                <w:bCs w:val="0"/>
                <w:sz w:val="24"/>
                <w:szCs w:val="24"/>
              </w:rPr>
            </w:pPr>
          </w:p>
          <w:p w14:paraId="402684F7" w14:textId="77777777" w:rsidR="00A459D3" w:rsidRDefault="00A459D3" w:rsidP="00A459D3">
            <w:pPr>
              <w:pStyle w:val="Heading2"/>
              <w:ind w:left="0" w:firstLine="0"/>
              <w:rPr>
                <w:rFonts w:asciiTheme="majorHAnsi" w:hAnsiTheme="majorHAnsi"/>
                <w:b w:val="0"/>
                <w:bCs w:val="0"/>
                <w:sz w:val="24"/>
                <w:szCs w:val="24"/>
              </w:rPr>
            </w:pPr>
          </w:p>
          <w:p w14:paraId="2DB9B476" w14:textId="77777777" w:rsidR="00A459D3" w:rsidRDefault="00A459D3" w:rsidP="00A459D3">
            <w:pPr>
              <w:pStyle w:val="Heading2"/>
              <w:ind w:left="0" w:firstLine="0"/>
              <w:rPr>
                <w:rFonts w:asciiTheme="majorHAnsi" w:hAnsiTheme="majorHAnsi"/>
                <w:b w:val="0"/>
                <w:bCs w:val="0"/>
                <w:sz w:val="24"/>
                <w:szCs w:val="24"/>
              </w:rPr>
            </w:pPr>
          </w:p>
          <w:p w14:paraId="4813A518" w14:textId="77777777" w:rsidR="00A459D3" w:rsidRDefault="00A459D3" w:rsidP="00A459D3">
            <w:pPr>
              <w:pStyle w:val="Heading2"/>
              <w:ind w:left="0" w:firstLine="0"/>
              <w:rPr>
                <w:rFonts w:asciiTheme="majorHAnsi" w:hAnsiTheme="majorHAnsi"/>
                <w:b w:val="0"/>
                <w:bCs w:val="0"/>
                <w:sz w:val="24"/>
                <w:szCs w:val="24"/>
              </w:rPr>
            </w:pPr>
          </w:p>
          <w:p w14:paraId="123CEE08" w14:textId="77777777" w:rsidR="00A459D3" w:rsidRDefault="00A459D3" w:rsidP="00A459D3">
            <w:pPr>
              <w:pStyle w:val="Heading2"/>
              <w:ind w:left="0" w:firstLine="0"/>
              <w:rPr>
                <w:rFonts w:asciiTheme="majorHAnsi" w:hAnsiTheme="majorHAnsi"/>
                <w:b w:val="0"/>
                <w:bCs w:val="0"/>
                <w:sz w:val="24"/>
                <w:szCs w:val="24"/>
              </w:rPr>
            </w:pPr>
          </w:p>
          <w:p w14:paraId="44901AB0" w14:textId="34B155FF" w:rsidR="00A459D3" w:rsidRDefault="00A459D3" w:rsidP="00A459D3">
            <w:pPr>
              <w:pStyle w:val="Heading2"/>
              <w:ind w:left="0" w:firstLine="0"/>
              <w:rPr>
                <w:rFonts w:asciiTheme="majorHAnsi" w:hAnsiTheme="majorHAnsi"/>
                <w:b w:val="0"/>
                <w:bCs w:val="0"/>
                <w:sz w:val="24"/>
                <w:szCs w:val="24"/>
              </w:rPr>
            </w:pPr>
          </w:p>
        </w:tc>
      </w:tr>
    </w:tbl>
    <w:p w14:paraId="7F45639E" w14:textId="738F52C0" w:rsidR="00E61984" w:rsidRPr="00DA72A3" w:rsidRDefault="00E61984" w:rsidP="00A459D3">
      <w:pPr>
        <w:pStyle w:val="Heading2"/>
        <w:ind w:left="0" w:firstLine="0"/>
        <w:rPr>
          <w:rFonts w:asciiTheme="majorHAnsi" w:hAnsiTheme="majorHAnsi"/>
          <w:b w:val="0"/>
          <w:bCs w:val="0"/>
          <w:sz w:val="24"/>
          <w:szCs w:val="24"/>
        </w:rPr>
      </w:pPr>
    </w:p>
    <w:p w14:paraId="099C342F" w14:textId="77777777" w:rsidR="00A04EAF" w:rsidRDefault="00A04EAF" w:rsidP="00734AE7">
      <w:pPr>
        <w:pStyle w:val="Heading2"/>
        <w:ind w:left="0" w:firstLine="0"/>
        <w:rPr>
          <w:rFonts w:asciiTheme="majorHAnsi" w:hAnsiTheme="majorHAnsi"/>
          <w:sz w:val="24"/>
          <w:szCs w:val="24"/>
        </w:rPr>
      </w:pPr>
    </w:p>
    <w:p w14:paraId="0B7936A7" w14:textId="77777777" w:rsidR="00A04EAF" w:rsidRDefault="00A04EAF" w:rsidP="00734AE7">
      <w:pPr>
        <w:pStyle w:val="Heading2"/>
        <w:ind w:left="0" w:firstLine="0"/>
        <w:rPr>
          <w:rFonts w:asciiTheme="majorHAnsi" w:hAnsiTheme="majorHAnsi"/>
          <w:sz w:val="24"/>
          <w:szCs w:val="24"/>
        </w:rPr>
      </w:pPr>
    </w:p>
    <w:p w14:paraId="5D5D733A" w14:textId="77777777" w:rsidR="00A04EAF" w:rsidRDefault="00A04EAF" w:rsidP="00734AE7">
      <w:pPr>
        <w:pStyle w:val="Heading2"/>
        <w:ind w:left="0" w:firstLine="0"/>
        <w:rPr>
          <w:rFonts w:asciiTheme="majorHAnsi" w:hAnsiTheme="majorHAnsi"/>
          <w:sz w:val="24"/>
          <w:szCs w:val="24"/>
        </w:rPr>
      </w:pPr>
    </w:p>
    <w:p w14:paraId="429EF173" w14:textId="77777777" w:rsidR="00A04EAF" w:rsidRDefault="00A04EAF" w:rsidP="00734AE7">
      <w:pPr>
        <w:pStyle w:val="Heading2"/>
        <w:ind w:left="0" w:firstLine="0"/>
        <w:rPr>
          <w:rFonts w:asciiTheme="majorHAnsi" w:hAnsiTheme="majorHAnsi"/>
          <w:sz w:val="24"/>
          <w:szCs w:val="24"/>
        </w:rPr>
      </w:pPr>
    </w:p>
    <w:p w14:paraId="5F8134BF" w14:textId="77777777" w:rsidR="00A04EAF" w:rsidRDefault="00A04EAF" w:rsidP="00734AE7">
      <w:pPr>
        <w:pStyle w:val="Heading2"/>
        <w:ind w:left="0" w:firstLine="0"/>
        <w:rPr>
          <w:rFonts w:asciiTheme="majorHAnsi" w:hAnsiTheme="majorHAnsi"/>
          <w:sz w:val="24"/>
          <w:szCs w:val="24"/>
        </w:rPr>
      </w:pPr>
    </w:p>
    <w:p w14:paraId="4CCFCD4B" w14:textId="77777777" w:rsidR="00A04EAF" w:rsidRDefault="00A04EAF" w:rsidP="00734AE7">
      <w:pPr>
        <w:pStyle w:val="Heading2"/>
        <w:ind w:left="0" w:firstLine="0"/>
        <w:rPr>
          <w:rFonts w:asciiTheme="majorHAnsi" w:hAnsiTheme="majorHAnsi"/>
          <w:sz w:val="24"/>
          <w:szCs w:val="24"/>
        </w:rPr>
      </w:pPr>
    </w:p>
    <w:p w14:paraId="34595B0B" w14:textId="77777777" w:rsidR="00A04EAF" w:rsidRDefault="00A04EAF" w:rsidP="00734AE7">
      <w:pPr>
        <w:pStyle w:val="Heading2"/>
        <w:ind w:left="0" w:firstLine="0"/>
        <w:rPr>
          <w:rFonts w:asciiTheme="majorHAnsi" w:hAnsiTheme="majorHAnsi"/>
          <w:sz w:val="24"/>
          <w:szCs w:val="24"/>
        </w:rPr>
      </w:pPr>
    </w:p>
    <w:p w14:paraId="0ADF593B" w14:textId="77777777" w:rsidR="00A04EAF" w:rsidRDefault="00A04EAF" w:rsidP="00734AE7">
      <w:pPr>
        <w:pStyle w:val="Heading2"/>
        <w:ind w:left="0" w:firstLine="0"/>
        <w:rPr>
          <w:rFonts w:asciiTheme="majorHAnsi" w:hAnsiTheme="majorHAnsi"/>
          <w:sz w:val="24"/>
          <w:szCs w:val="24"/>
        </w:rPr>
      </w:pPr>
    </w:p>
    <w:p w14:paraId="7BF223E5" w14:textId="77777777" w:rsidR="00A04EAF" w:rsidRDefault="00A04EAF" w:rsidP="00734AE7">
      <w:pPr>
        <w:pStyle w:val="Heading2"/>
        <w:ind w:left="0" w:firstLine="0"/>
        <w:rPr>
          <w:rFonts w:asciiTheme="majorHAnsi" w:hAnsiTheme="majorHAnsi"/>
          <w:sz w:val="24"/>
          <w:szCs w:val="24"/>
        </w:rPr>
      </w:pPr>
    </w:p>
    <w:p w14:paraId="34830E37" w14:textId="77777777" w:rsidR="00A04EAF" w:rsidRDefault="00A04EAF" w:rsidP="00734AE7">
      <w:pPr>
        <w:pStyle w:val="Heading2"/>
        <w:ind w:left="0" w:firstLine="0"/>
        <w:rPr>
          <w:rFonts w:asciiTheme="majorHAnsi" w:hAnsiTheme="majorHAnsi"/>
          <w:sz w:val="24"/>
          <w:szCs w:val="24"/>
        </w:rPr>
      </w:pPr>
    </w:p>
    <w:p w14:paraId="7DC42DC4" w14:textId="77777777" w:rsidR="00A04EAF" w:rsidRDefault="00A04EAF" w:rsidP="00734AE7">
      <w:pPr>
        <w:pStyle w:val="Heading2"/>
        <w:ind w:left="0" w:firstLine="0"/>
        <w:rPr>
          <w:rFonts w:asciiTheme="majorHAnsi" w:hAnsiTheme="majorHAnsi"/>
          <w:sz w:val="24"/>
          <w:szCs w:val="24"/>
        </w:rPr>
      </w:pPr>
    </w:p>
    <w:p w14:paraId="683D7DBC" w14:textId="77777777" w:rsidR="00A04EAF" w:rsidRDefault="00A04EAF" w:rsidP="00734AE7">
      <w:pPr>
        <w:pStyle w:val="Heading2"/>
        <w:ind w:left="0" w:firstLine="0"/>
        <w:rPr>
          <w:rFonts w:asciiTheme="majorHAnsi" w:hAnsiTheme="majorHAnsi"/>
          <w:sz w:val="24"/>
          <w:szCs w:val="24"/>
        </w:rPr>
      </w:pPr>
    </w:p>
    <w:p w14:paraId="129DEA2C" w14:textId="77777777" w:rsidR="00A04EAF" w:rsidRDefault="00A04EAF" w:rsidP="00734AE7">
      <w:pPr>
        <w:pStyle w:val="Heading2"/>
        <w:ind w:left="0" w:firstLine="0"/>
        <w:rPr>
          <w:rFonts w:asciiTheme="majorHAnsi" w:hAnsiTheme="majorHAnsi"/>
          <w:sz w:val="24"/>
          <w:szCs w:val="24"/>
        </w:rPr>
      </w:pPr>
    </w:p>
    <w:p w14:paraId="183DD6D3" w14:textId="77777777" w:rsidR="00A04EAF" w:rsidRDefault="00A04EAF" w:rsidP="00734AE7">
      <w:pPr>
        <w:pStyle w:val="Heading2"/>
        <w:ind w:left="0" w:firstLine="0"/>
        <w:rPr>
          <w:rFonts w:asciiTheme="majorHAnsi" w:hAnsiTheme="majorHAnsi"/>
          <w:sz w:val="24"/>
          <w:szCs w:val="24"/>
        </w:rPr>
      </w:pPr>
    </w:p>
    <w:p w14:paraId="6C188329" w14:textId="77777777" w:rsidR="00A04EAF" w:rsidRDefault="00A04EAF" w:rsidP="00734AE7">
      <w:pPr>
        <w:pStyle w:val="Heading2"/>
        <w:ind w:left="0" w:firstLine="0"/>
        <w:rPr>
          <w:rFonts w:asciiTheme="majorHAnsi" w:hAnsiTheme="majorHAnsi"/>
          <w:sz w:val="24"/>
          <w:szCs w:val="24"/>
        </w:rPr>
      </w:pPr>
    </w:p>
    <w:p w14:paraId="7BC6D047" w14:textId="77777777" w:rsidR="00A04EAF" w:rsidRDefault="00A04EAF" w:rsidP="00734AE7">
      <w:pPr>
        <w:pStyle w:val="Heading2"/>
        <w:ind w:left="0" w:firstLine="0"/>
        <w:rPr>
          <w:rFonts w:asciiTheme="majorHAnsi" w:hAnsiTheme="majorHAnsi"/>
          <w:sz w:val="24"/>
          <w:szCs w:val="24"/>
        </w:rPr>
      </w:pPr>
    </w:p>
    <w:p w14:paraId="2E5B629E" w14:textId="036CB0C9" w:rsidR="004F31F5" w:rsidRPr="00DA72A3" w:rsidRDefault="004F31F5" w:rsidP="00734AE7">
      <w:pPr>
        <w:pStyle w:val="Heading2"/>
        <w:ind w:left="0" w:firstLine="0"/>
        <w:rPr>
          <w:rFonts w:asciiTheme="majorHAnsi" w:hAnsiTheme="majorHAnsi"/>
          <w:sz w:val="24"/>
          <w:szCs w:val="24"/>
        </w:rPr>
      </w:pPr>
      <w:r w:rsidRPr="00DA72A3">
        <w:rPr>
          <w:rFonts w:asciiTheme="majorHAnsi" w:hAnsiTheme="majorHAnsi"/>
          <w:sz w:val="24"/>
          <w:szCs w:val="24"/>
        </w:rPr>
        <w:t>References</w:t>
      </w:r>
    </w:p>
    <w:p w14:paraId="02E30658" w14:textId="135D8A27" w:rsidR="004F31F5" w:rsidRPr="00DA72A3" w:rsidRDefault="004F31F5" w:rsidP="00734AE7">
      <w:pPr>
        <w:pStyle w:val="Heading2"/>
        <w:numPr>
          <w:ilvl w:val="0"/>
          <w:numId w:val="32"/>
        </w:numPr>
        <w:rPr>
          <w:rFonts w:asciiTheme="majorHAnsi" w:hAnsiTheme="majorHAnsi"/>
          <w:b w:val="0"/>
          <w:bCs w:val="0"/>
          <w:sz w:val="24"/>
          <w:szCs w:val="24"/>
        </w:rPr>
      </w:pPr>
      <w:r w:rsidRPr="00DA72A3">
        <w:rPr>
          <w:rFonts w:asciiTheme="majorHAnsi" w:hAnsiTheme="majorHAnsi"/>
          <w:b w:val="0"/>
          <w:bCs w:val="0"/>
          <w:sz w:val="24"/>
          <w:szCs w:val="24"/>
        </w:rPr>
        <w:t>Please submit 2 school or district references (Texas-based references a plus) that can speak to your organizations prior work and partnership with them.</w:t>
      </w:r>
    </w:p>
    <w:p w14:paraId="1CD8219F" w14:textId="77777777" w:rsidR="00A04EAF" w:rsidRDefault="00A04EAF" w:rsidP="00734AE7">
      <w:pPr>
        <w:pStyle w:val="Heading2"/>
        <w:ind w:left="0" w:firstLine="0"/>
        <w:rPr>
          <w:rFonts w:asciiTheme="majorHAnsi" w:hAnsiTheme="majorHAnsi"/>
          <w:sz w:val="24"/>
          <w:szCs w:val="24"/>
        </w:rPr>
      </w:pPr>
    </w:p>
    <w:p w14:paraId="554A53BB" w14:textId="15313C04" w:rsidR="00461A4A" w:rsidRPr="00DA72A3" w:rsidRDefault="00461A4A" w:rsidP="00734AE7">
      <w:pPr>
        <w:pStyle w:val="Heading2"/>
        <w:ind w:left="0" w:firstLine="0"/>
        <w:rPr>
          <w:rFonts w:asciiTheme="majorHAnsi" w:hAnsiTheme="majorHAnsi"/>
          <w:sz w:val="24"/>
          <w:szCs w:val="24"/>
        </w:rPr>
      </w:pPr>
      <w:r w:rsidRPr="00DA72A3">
        <w:rPr>
          <w:rFonts w:asciiTheme="majorHAnsi" w:hAnsiTheme="majorHAnsi"/>
          <w:sz w:val="24"/>
          <w:szCs w:val="24"/>
        </w:rPr>
        <w:t>Reference #1</w:t>
      </w:r>
    </w:p>
    <w:tbl>
      <w:tblPr>
        <w:tblStyle w:val="TableGrid"/>
        <w:tblW w:w="0" w:type="auto"/>
        <w:tblLook w:val="04A0" w:firstRow="1" w:lastRow="0" w:firstColumn="1" w:lastColumn="0" w:noHBand="0" w:noVBand="1"/>
      </w:tblPr>
      <w:tblGrid>
        <w:gridCol w:w="2965"/>
        <w:gridCol w:w="6385"/>
      </w:tblGrid>
      <w:tr w:rsidR="00461A4A" w:rsidRPr="00DA72A3" w14:paraId="18A159BD" w14:textId="77777777" w:rsidTr="001F611D">
        <w:tc>
          <w:tcPr>
            <w:tcW w:w="2965" w:type="dxa"/>
          </w:tcPr>
          <w:p w14:paraId="0AEDAFFD" w14:textId="29E2FEA1" w:rsidR="00461A4A" w:rsidRPr="00DA72A3" w:rsidRDefault="001F611D"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Last Name, First</w:t>
            </w:r>
            <w:r w:rsidR="00D95E56" w:rsidRPr="00DA72A3">
              <w:rPr>
                <w:rFonts w:asciiTheme="majorHAnsi" w:hAnsiTheme="majorHAnsi"/>
                <w:b w:val="0"/>
                <w:bCs w:val="0"/>
                <w:sz w:val="24"/>
                <w:szCs w:val="24"/>
              </w:rPr>
              <w:t xml:space="preserve"> Name</w:t>
            </w:r>
          </w:p>
          <w:p w14:paraId="76F1F5AF" w14:textId="77777777" w:rsidR="00461A4A" w:rsidRPr="00DA72A3" w:rsidRDefault="00461A4A" w:rsidP="00734AE7">
            <w:pPr>
              <w:pStyle w:val="Heading2"/>
              <w:ind w:left="0" w:firstLine="0"/>
              <w:rPr>
                <w:rFonts w:asciiTheme="majorHAnsi" w:hAnsiTheme="majorHAnsi"/>
                <w:b w:val="0"/>
                <w:bCs w:val="0"/>
                <w:sz w:val="24"/>
                <w:szCs w:val="24"/>
              </w:rPr>
            </w:pPr>
          </w:p>
        </w:tc>
        <w:tc>
          <w:tcPr>
            <w:tcW w:w="6385" w:type="dxa"/>
          </w:tcPr>
          <w:p w14:paraId="237B6518" w14:textId="1BC4139F" w:rsidR="00461A4A" w:rsidRPr="00DA72A3" w:rsidRDefault="00D95E56"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Type Here</w:t>
            </w:r>
          </w:p>
          <w:p w14:paraId="3B6B2619" w14:textId="77777777" w:rsidR="00461A4A" w:rsidRPr="00DA72A3" w:rsidRDefault="00461A4A" w:rsidP="00734AE7">
            <w:pPr>
              <w:pStyle w:val="Heading2"/>
              <w:ind w:left="0" w:firstLine="0"/>
              <w:rPr>
                <w:rFonts w:asciiTheme="majorHAnsi" w:hAnsiTheme="majorHAnsi"/>
                <w:b w:val="0"/>
                <w:bCs w:val="0"/>
                <w:sz w:val="24"/>
                <w:szCs w:val="24"/>
              </w:rPr>
            </w:pPr>
          </w:p>
        </w:tc>
      </w:tr>
      <w:tr w:rsidR="00461A4A" w:rsidRPr="00DA72A3" w14:paraId="09C97A87" w14:textId="77777777" w:rsidTr="001F611D">
        <w:tc>
          <w:tcPr>
            <w:tcW w:w="2965" w:type="dxa"/>
          </w:tcPr>
          <w:p w14:paraId="0076B7B7" w14:textId="6285CB8E" w:rsidR="00461A4A" w:rsidRPr="00DA72A3" w:rsidRDefault="001F611D"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E</w:t>
            </w:r>
            <w:r w:rsidR="00461A4A" w:rsidRPr="00DA72A3">
              <w:rPr>
                <w:rFonts w:asciiTheme="majorHAnsi" w:hAnsiTheme="majorHAnsi"/>
                <w:b w:val="0"/>
                <w:bCs w:val="0"/>
                <w:sz w:val="24"/>
                <w:szCs w:val="24"/>
              </w:rPr>
              <w:t>mail</w:t>
            </w:r>
          </w:p>
          <w:p w14:paraId="00FC542C" w14:textId="77777777" w:rsidR="00461A4A" w:rsidRPr="00DA72A3" w:rsidRDefault="00461A4A" w:rsidP="00734AE7">
            <w:pPr>
              <w:pStyle w:val="Heading2"/>
              <w:ind w:left="0" w:firstLine="0"/>
              <w:rPr>
                <w:rFonts w:asciiTheme="majorHAnsi" w:hAnsiTheme="majorHAnsi"/>
                <w:b w:val="0"/>
                <w:bCs w:val="0"/>
                <w:sz w:val="24"/>
                <w:szCs w:val="24"/>
              </w:rPr>
            </w:pPr>
          </w:p>
        </w:tc>
        <w:tc>
          <w:tcPr>
            <w:tcW w:w="6385" w:type="dxa"/>
          </w:tcPr>
          <w:p w14:paraId="05BC9F21" w14:textId="77777777" w:rsidR="00D95E56" w:rsidRPr="00DA72A3" w:rsidRDefault="00D95E56"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example@example.com</w:t>
            </w:r>
          </w:p>
          <w:p w14:paraId="6B35CB69" w14:textId="77777777" w:rsidR="00461A4A" w:rsidRPr="00DA72A3" w:rsidRDefault="00461A4A" w:rsidP="00734AE7">
            <w:pPr>
              <w:pStyle w:val="Heading2"/>
              <w:ind w:left="0" w:firstLine="0"/>
              <w:rPr>
                <w:rFonts w:asciiTheme="majorHAnsi" w:hAnsiTheme="majorHAnsi"/>
                <w:b w:val="0"/>
                <w:bCs w:val="0"/>
                <w:sz w:val="24"/>
                <w:szCs w:val="24"/>
              </w:rPr>
            </w:pPr>
          </w:p>
        </w:tc>
      </w:tr>
      <w:tr w:rsidR="00461A4A" w:rsidRPr="00DA72A3" w14:paraId="77E96D44" w14:textId="77777777" w:rsidTr="001F611D">
        <w:tc>
          <w:tcPr>
            <w:tcW w:w="2965" w:type="dxa"/>
          </w:tcPr>
          <w:p w14:paraId="116E43F8" w14:textId="3747495C" w:rsidR="00461A4A" w:rsidRPr="00DA72A3" w:rsidRDefault="00D95E56"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Phone Number</w:t>
            </w:r>
          </w:p>
        </w:tc>
        <w:tc>
          <w:tcPr>
            <w:tcW w:w="6385" w:type="dxa"/>
          </w:tcPr>
          <w:p w14:paraId="7AE4BB28" w14:textId="77777777" w:rsidR="00D95E56" w:rsidRPr="00DA72A3" w:rsidRDefault="00D95E56"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(000) 000-0000</w:t>
            </w:r>
          </w:p>
          <w:p w14:paraId="4E323A0A" w14:textId="77777777" w:rsidR="00461A4A" w:rsidRPr="00DA72A3" w:rsidRDefault="00461A4A" w:rsidP="00734AE7">
            <w:pPr>
              <w:pStyle w:val="Heading2"/>
              <w:ind w:left="0" w:firstLine="0"/>
              <w:rPr>
                <w:rFonts w:asciiTheme="majorHAnsi" w:hAnsiTheme="majorHAnsi"/>
                <w:b w:val="0"/>
                <w:bCs w:val="0"/>
                <w:sz w:val="24"/>
                <w:szCs w:val="24"/>
              </w:rPr>
            </w:pPr>
          </w:p>
        </w:tc>
      </w:tr>
      <w:tr w:rsidR="00461A4A" w:rsidRPr="00DA72A3" w14:paraId="199B2193" w14:textId="77777777" w:rsidTr="001F611D">
        <w:tc>
          <w:tcPr>
            <w:tcW w:w="2965" w:type="dxa"/>
          </w:tcPr>
          <w:p w14:paraId="5111CF86" w14:textId="0650B5AC" w:rsidR="00461A4A"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Organization</w:t>
            </w:r>
          </w:p>
        </w:tc>
        <w:tc>
          <w:tcPr>
            <w:tcW w:w="6385" w:type="dxa"/>
          </w:tcPr>
          <w:p w14:paraId="7EE3A682"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Name of school system the identified reference can speak to about your organizations partnership and support.</w:t>
            </w:r>
          </w:p>
          <w:p w14:paraId="33533168" w14:textId="77777777" w:rsidR="00461A4A" w:rsidRPr="00DA72A3" w:rsidRDefault="00461A4A" w:rsidP="00734AE7">
            <w:pPr>
              <w:pStyle w:val="Heading2"/>
              <w:ind w:left="0" w:firstLine="0"/>
              <w:rPr>
                <w:rFonts w:asciiTheme="majorHAnsi" w:hAnsiTheme="majorHAnsi"/>
                <w:b w:val="0"/>
                <w:bCs w:val="0"/>
                <w:sz w:val="24"/>
                <w:szCs w:val="24"/>
              </w:rPr>
            </w:pPr>
          </w:p>
        </w:tc>
      </w:tr>
      <w:tr w:rsidR="00461A4A" w:rsidRPr="00DA72A3" w14:paraId="62018981" w14:textId="77777777" w:rsidTr="00223320">
        <w:trPr>
          <w:trHeight w:val="1295"/>
        </w:trPr>
        <w:tc>
          <w:tcPr>
            <w:tcW w:w="2965" w:type="dxa"/>
          </w:tcPr>
          <w:p w14:paraId="6F63C01E" w14:textId="445012C0" w:rsidR="00461A4A"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Relationship</w:t>
            </w:r>
          </w:p>
        </w:tc>
        <w:tc>
          <w:tcPr>
            <w:tcW w:w="6385" w:type="dxa"/>
          </w:tcPr>
          <w:p w14:paraId="60CE362F" w14:textId="72F2A714" w:rsidR="00461A4A"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Briefly describe the capacity in which your organization partnered with and supported the school system identified above.</w:t>
            </w:r>
          </w:p>
        </w:tc>
      </w:tr>
    </w:tbl>
    <w:p w14:paraId="3124149A" w14:textId="07FD3B59" w:rsidR="00461A4A" w:rsidRPr="00DA72A3" w:rsidRDefault="00461A4A" w:rsidP="00734AE7">
      <w:pPr>
        <w:pStyle w:val="Heading2"/>
        <w:ind w:left="0" w:firstLine="0"/>
        <w:rPr>
          <w:rFonts w:asciiTheme="majorHAnsi" w:hAnsiTheme="majorHAnsi"/>
          <w:b w:val="0"/>
          <w:bCs w:val="0"/>
          <w:sz w:val="24"/>
          <w:szCs w:val="24"/>
        </w:rPr>
      </w:pPr>
    </w:p>
    <w:p w14:paraId="1680B015" w14:textId="09AF388C" w:rsidR="002D6B78" w:rsidRPr="00DA72A3" w:rsidRDefault="002D6B78" w:rsidP="00734AE7">
      <w:pPr>
        <w:pStyle w:val="Heading2"/>
        <w:ind w:left="0" w:firstLine="0"/>
        <w:rPr>
          <w:rFonts w:asciiTheme="majorHAnsi" w:hAnsiTheme="majorHAnsi"/>
          <w:sz w:val="24"/>
          <w:szCs w:val="24"/>
        </w:rPr>
      </w:pPr>
      <w:r w:rsidRPr="00DA72A3">
        <w:rPr>
          <w:rFonts w:asciiTheme="majorHAnsi" w:hAnsiTheme="majorHAnsi"/>
          <w:sz w:val="24"/>
          <w:szCs w:val="24"/>
        </w:rPr>
        <w:t>Reference #2</w:t>
      </w:r>
    </w:p>
    <w:tbl>
      <w:tblPr>
        <w:tblStyle w:val="TableGrid"/>
        <w:tblW w:w="0" w:type="auto"/>
        <w:tblLook w:val="04A0" w:firstRow="1" w:lastRow="0" w:firstColumn="1" w:lastColumn="0" w:noHBand="0" w:noVBand="1"/>
      </w:tblPr>
      <w:tblGrid>
        <w:gridCol w:w="2965"/>
        <w:gridCol w:w="6385"/>
      </w:tblGrid>
      <w:tr w:rsidR="002D6B78" w:rsidRPr="00DA72A3" w14:paraId="3538689D" w14:textId="77777777" w:rsidTr="003F2554">
        <w:tc>
          <w:tcPr>
            <w:tcW w:w="2965" w:type="dxa"/>
          </w:tcPr>
          <w:p w14:paraId="3D1CABB4"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Last Name, First Name</w:t>
            </w:r>
          </w:p>
          <w:p w14:paraId="0FF3DE3A" w14:textId="77777777" w:rsidR="002D6B78" w:rsidRPr="00DA72A3" w:rsidRDefault="002D6B78" w:rsidP="00734AE7">
            <w:pPr>
              <w:pStyle w:val="Heading2"/>
              <w:ind w:left="0" w:firstLine="0"/>
              <w:rPr>
                <w:rFonts w:asciiTheme="majorHAnsi" w:hAnsiTheme="majorHAnsi"/>
                <w:b w:val="0"/>
                <w:bCs w:val="0"/>
                <w:sz w:val="24"/>
                <w:szCs w:val="24"/>
              </w:rPr>
            </w:pPr>
          </w:p>
        </w:tc>
        <w:tc>
          <w:tcPr>
            <w:tcW w:w="6385" w:type="dxa"/>
          </w:tcPr>
          <w:p w14:paraId="19A115A3"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Type Here</w:t>
            </w:r>
          </w:p>
          <w:p w14:paraId="53C7DB64" w14:textId="77777777" w:rsidR="002D6B78" w:rsidRPr="00DA72A3" w:rsidRDefault="002D6B78" w:rsidP="00734AE7">
            <w:pPr>
              <w:pStyle w:val="Heading2"/>
              <w:ind w:left="0" w:firstLine="0"/>
              <w:rPr>
                <w:rFonts w:asciiTheme="majorHAnsi" w:hAnsiTheme="majorHAnsi"/>
                <w:b w:val="0"/>
                <w:bCs w:val="0"/>
                <w:sz w:val="24"/>
                <w:szCs w:val="24"/>
              </w:rPr>
            </w:pPr>
          </w:p>
        </w:tc>
      </w:tr>
      <w:tr w:rsidR="002D6B78" w:rsidRPr="00DA72A3" w14:paraId="3D773796" w14:textId="77777777" w:rsidTr="003F2554">
        <w:tc>
          <w:tcPr>
            <w:tcW w:w="2965" w:type="dxa"/>
          </w:tcPr>
          <w:p w14:paraId="50122E58"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Email</w:t>
            </w:r>
          </w:p>
          <w:p w14:paraId="6488C19B" w14:textId="77777777" w:rsidR="002D6B78" w:rsidRPr="00DA72A3" w:rsidRDefault="002D6B78" w:rsidP="00734AE7">
            <w:pPr>
              <w:pStyle w:val="Heading2"/>
              <w:ind w:left="0" w:firstLine="0"/>
              <w:rPr>
                <w:rFonts w:asciiTheme="majorHAnsi" w:hAnsiTheme="majorHAnsi"/>
                <w:b w:val="0"/>
                <w:bCs w:val="0"/>
                <w:sz w:val="24"/>
                <w:szCs w:val="24"/>
              </w:rPr>
            </w:pPr>
          </w:p>
        </w:tc>
        <w:tc>
          <w:tcPr>
            <w:tcW w:w="6385" w:type="dxa"/>
          </w:tcPr>
          <w:p w14:paraId="6D7836C4"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example@example.com</w:t>
            </w:r>
          </w:p>
          <w:p w14:paraId="37D9E6C7" w14:textId="77777777" w:rsidR="002D6B78" w:rsidRPr="00DA72A3" w:rsidRDefault="002D6B78" w:rsidP="00734AE7">
            <w:pPr>
              <w:pStyle w:val="Heading2"/>
              <w:ind w:left="0" w:firstLine="0"/>
              <w:rPr>
                <w:rFonts w:asciiTheme="majorHAnsi" w:hAnsiTheme="majorHAnsi"/>
                <w:b w:val="0"/>
                <w:bCs w:val="0"/>
                <w:sz w:val="24"/>
                <w:szCs w:val="24"/>
              </w:rPr>
            </w:pPr>
          </w:p>
        </w:tc>
      </w:tr>
      <w:tr w:rsidR="002D6B78" w:rsidRPr="00DA72A3" w14:paraId="6AF1D7E9" w14:textId="77777777" w:rsidTr="003F2554">
        <w:tc>
          <w:tcPr>
            <w:tcW w:w="2965" w:type="dxa"/>
          </w:tcPr>
          <w:p w14:paraId="219C406C"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Phone Number</w:t>
            </w:r>
          </w:p>
        </w:tc>
        <w:tc>
          <w:tcPr>
            <w:tcW w:w="6385" w:type="dxa"/>
          </w:tcPr>
          <w:p w14:paraId="02603B4A"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(000) 000-0000</w:t>
            </w:r>
          </w:p>
          <w:p w14:paraId="40CF475F" w14:textId="77777777" w:rsidR="002D6B78" w:rsidRPr="00DA72A3" w:rsidRDefault="002D6B78" w:rsidP="00734AE7">
            <w:pPr>
              <w:pStyle w:val="Heading2"/>
              <w:ind w:left="0" w:firstLine="0"/>
              <w:rPr>
                <w:rFonts w:asciiTheme="majorHAnsi" w:hAnsiTheme="majorHAnsi"/>
                <w:b w:val="0"/>
                <w:bCs w:val="0"/>
                <w:sz w:val="24"/>
                <w:szCs w:val="24"/>
              </w:rPr>
            </w:pPr>
          </w:p>
        </w:tc>
      </w:tr>
      <w:tr w:rsidR="002D6B78" w:rsidRPr="00DA72A3" w14:paraId="295916D3" w14:textId="77777777" w:rsidTr="003F2554">
        <w:tc>
          <w:tcPr>
            <w:tcW w:w="2965" w:type="dxa"/>
          </w:tcPr>
          <w:p w14:paraId="5AF4F2AA"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Organization</w:t>
            </w:r>
          </w:p>
        </w:tc>
        <w:tc>
          <w:tcPr>
            <w:tcW w:w="6385" w:type="dxa"/>
          </w:tcPr>
          <w:p w14:paraId="020E48B1"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Name of school system the identified reference can speak to about your organizations partnership and support.</w:t>
            </w:r>
          </w:p>
          <w:p w14:paraId="7907551C" w14:textId="77777777" w:rsidR="002D6B78" w:rsidRPr="00DA72A3" w:rsidRDefault="002D6B78" w:rsidP="00734AE7">
            <w:pPr>
              <w:pStyle w:val="Heading2"/>
              <w:ind w:left="0" w:firstLine="0"/>
              <w:rPr>
                <w:rFonts w:asciiTheme="majorHAnsi" w:hAnsiTheme="majorHAnsi"/>
                <w:b w:val="0"/>
                <w:bCs w:val="0"/>
                <w:sz w:val="24"/>
                <w:szCs w:val="24"/>
              </w:rPr>
            </w:pPr>
          </w:p>
        </w:tc>
      </w:tr>
      <w:tr w:rsidR="002D6B78" w:rsidRPr="00DA72A3" w14:paraId="7A43A14B" w14:textId="77777777" w:rsidTr="003F2554">
        <w:tc>
          <w:tcPr>
            <w:tcW w:w="2965" w:type="dxa"/>
          </w:tcPr>
          <w:p w14:paraId="59CD6C99" w14:textId="77777777"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Relationship</w:t>
            </w:r>
          </w:p>
        </w:tc>
        <w:tc>
          <w:tcPr>
            <w:tcW w:w="6385" w:type="dxa"/>
          </w:tcPr>
          <w:p w14:paraId="0A55023D" w14:textId="7D790D2E" w:rsidR="002D6B78" w:rsidRPr="00DA72A3" w:rsidRDefault="002D6B78"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Briefly describe the capacity in which your organization partnered with and supported the school system identified above.</w:t>
            </w:r>
          </w:p>
        </w:tc>
      </w:tr>
    </w:tbl>
    <w:p w14:paraId="6773A49C" w14:textId="77777777" w:rsidR="00E61984" w:rsidRDefault="00E61984" w:rsidP="00734AE7">
      <w:pPr>
        <w:pStyle w:val="Heading2"/>
        <w:ind w:left="0" w:firstLine="0"/>
        <w:rPr>
          <w:rFonts w:asciiTheme="majorHAnsi" w:hAnsiTheme="majorHAnsi"/>
          <w:sz w:val="24"/>
          <w:szCs w:val="24"/>
        </w:rPr>
      </w:pPr>
    </w:p>
    <w:p w14:paraId="351462AD" w14:textId="1589EDC7" w:rsidR="00BB38BC" w:rsidRDefault="004F31F5" w:rsidP="00734AE7">
      <w:pPr>
        <w:pStyle w:val="Heading2"/>
        <w:ind w:left="0" w:firstLine="0"/>
        <w:rPr>
          <w:rFonts w:asciiTheme="majorHAnsi" w:hAnsiTheme="majorHAnsi"/>
          <w:sz w:val="24"/>
          <w:szCs w:val="24"/>
        </w:rPr>
      </w:pPr>
      <w:r w:rsidRPr="00DA72A3">
        <w:rPr>
          <w:rFonts w:asciiTheme="majorHAnsi" w:hAnsiTheme="majorHAnsi"/>
          <w:sz w:val="24"/>
          <w:szCs w:val="24"/>
        </w:rPr>
        <w:t>Sample Contract Task Plan</w:t>
      </w:r>
      <w:r w:rsidR="00397A96" w:rsidRPr="00DA72A3">
        <w:rPr>
          <w:rFonts w:asciiTheme="majorHAnsi" w:hAnsiTheme="majorHAnsi"/>
          <w:sz w:val="24"/>
          <w:szCs w:val="24"/>
        </w:rPr>
        <w:t xml:space="preserve"> </w:t>
      </w:r>
    </w:p>
    <w:p w14:paraId="0CE9ABD8" w14:textId="77777777" w:rsidR="003A1263" w:rsidRPr="00DA72A3" w:rsidRDefault="003A1263" w:rsidP="00734AE7">
      <w:pPr>
        <w:pStyle w:val="Heading2"/>
        <w:ind w:left="0" w:firstLine="0"/>
        <w:rPr>
          <w:rFonts w:asciiTheme="majorHAnsi" w:hAnsiTheme="majorHAnsi"/>
          <w:sz w:val="24"/>
          <w:szCs w:val="24"/>
        </w:rPr>
      </w:pPr>
    </w:p>
    <w:p w14:paraId="4E9AAFF4" w14:textId="42F466B1" w:rsidR="004F31F5" w:rsidRPr="00DA72A3" w:rsidRDefault="004F31F5" w:rsidP="00734AE7">
      <w:pPr>
        <w:pStyle w:val="Heading2"/>
        <w:ind w:left="0" w:firstLine="0"/>
        <w:rPr>
          <w:rFonts w:asciiTheme="majorHAnsi" w:hAnsiTheme="majorHAnsi"/>
          <w:b w:val="0"/>
          <w:bCs w:val="0"/>
          <w:sz w:val="24"/>
          <w:szCs w:val="24"/>
        </w:rPr>
      </w:pPr>
      <w:r w:rsidRPr="00DA72A3">
        <w:rPr>
          <w:rFonts w:asciiTheme="majorHAnsi" w:hAnsiTheme="majorHAnsi"/>
          <w:b w:val="0"/>
          <w:bCs w:val="0"/>
          <w:sz w:val="24"/>
          <w:szCs w:val="24"/>
        </w:rPr>
        <w:t>To expedite the solicitation and contract process, TEA is asking applying organizations to submit a sample contract task plan that can be turn-keyed for interested LEAs. Please provide the full scope of offerings your organization would offer in alignment with the grant assurances and requirements. Sample contracts should include support such as project management, stakeholder engagement, and change management; deliverables listed in the district assurances, a collective learning series on the science of how student learn in math and/or literacy, and ongoing leadership coaching throughout the process.</w:t>
      </w:r>
      <w:r w:rsidR="00397A96" w:rsidRPr="00DA72A3">
        <w:rPr>
          <w:rFonts w:asciiTheme="majorHAnsi" w:hAnsiTheme="majorHAnsi"/>
          <w:b w:val="0"/>
          <w:bCs w:val="0"/>
          <w:sz w:val="24"/>
          <w:szCs w:val="24"/>
        </w:rPr>
        <w:t xml:space="preserve"> </w:t>
      </w:r>
      <w:r w:rsidR="00397A96" w:rsidRPr="00DA72A3">
        <w:rPr>
          <w:rFonts w:asciiTheme="majorHAnsi" w:hAnsiTheme="majorHAnsi"/>
          <w:sz w:val="24"/>
          <w:szCs w:val="24"/>
        </w:rPr>
        <w:t>File upload</w:t>
      </w:r>
    </w:p>
    <w:p w14:paraId="68361A61" w14:textId="7E9EF55E" w:rsidR="004F31F5" w:rsidRPr="00DA72A3" w:rsidRDefault="004F31F5" w:rsidP="00734AE7">
      <w:pPr>
        <w:pStyle w:val="Heading2"/>
        <w:ind w:left="0" w:firstLine="0"/>
        <w:rPr>
          <w:rFonts w:asciiTheme="majorHAnsi" w:hAnsiTheme="majorHAnsi"/>
          <w:sz w:val="24"/>
          <w:szCs w:val="24"/>
        </w:rPr>
      </w:pPr>
    </w:p>
    <w:p w14:paraId="33381A33" w14:textId="77777777" w:rsidR="004F31F5" w:rsidRDefault="004F31F5" w:rsidP="00734AE7">
      <w:pPr>
        <w:pStyle w:val="Heading2"/>
        <w:ind w:left="0" w:firstLine="0"/>
        <w:rPr>
          <w:rFonts w:asciiTheme="majorHAnsi" w:hAnsiTheme="majorHAnsi"/>
          <w:sz w:val="24"/>
          <w:szCs w:val="24"/>
        </w:rPr>
      </w:pPr>
    </w:p>
    <w:p w14:paraId="572D5B08" w14:textId="3E1BA564" w:rsidR="005C2289" w:rsidRPr="00DA72A3" w:rsidRDefault="00773CC3" w:rsidP="00734AE7">
      <w:pPr>
        <w:pStyle w:val="Heading2"/>
        <w:ind w:left="0" w:firstLine="0"/>
        <w:rPr>
          <w:rFonts w:asciiTheme="majorHAnsi" w:hAnsiTheme="majorHAnsi"/>
          <w:sz w:val="24"/>
          <w:szCs w:val="24"/>
        </w:rPr>
      </w:pPr>
      <w:bookmarkStart w:id="7" w:name="6._Review_of_Responses_and_Scoring"/>
      <w:bookmarkStart w:id="8" w:name="6.2._Evaluation_Criteria"/>
      <w:bookmarkStart w:id="9" w:name="_Toc106977503"/>
      <w:bookmarkEnd w:id="5"/>
      <w:bookmarkEnd w:id="7"/>
      <w:bookmarkEnd w:id="8"/>
      <w:r w:rsidRPr="00DA72A3">
        <w:rPr>
          <w:rFonts w:asciiTheme="majorHAnsi" w:hAnsiTheme="majorHAnsi"/>
          <w:sz w:val="24"/>
          <w:szCs w:val="24"/>
        </w:rPr>
        <w:t>Evaluation Criteria</w:t>
      </w:r>
      <w:bookmarkEnd w:id="9"/>
    </w:p>
    <w:p w14:paraId="572D5B09" w14:textId="30C21B79" w:rsidR="005C2289" w:rsidRPr="00DA72A3" w:rsidRDefault="00773CC3" w:rsidP="00734AE7">
      <w:pPr>
        <w:pStyle w:val="BodyText"/>
        <w:spacing w:before="137"/>
        <w:rPr>
          <w:rFonts w:asciiTheme="majorHAnsi" w:hAnsiTheme="majorHAnsi" w:cstheme="minorHAnsi"/>
          <w:sz w:val="24"/>
          <w:szCs w:val="24"/>
        </w:rPr>
      </w:pPr>
      <w:r w:rsidRPr="00DA72A3">
        <w:rPr>
          <w:rFonts w:asciiTheme="majorHAnsi" w:hAnsiTheme="majorHAnsi" w:cstheme="minorHAnsi"/>
          <w:sz w:val="24"/>
          <w:szCs w:val="24"/>
        </w:rPr>
        <w:t>TEA will base its selection on the ability of the applicant to demonstrate the necessary capacity, experience, expertise</w:t>
      </w:r>
      <w:r w:rsidR="00AC3D9A" w:rsidRPr="00DA72A3">
        <w:rPr>
          <w:rFonts w:asciiTheme="majorHAnsi" w:hAnsiTheme="majorHAnsi" w:cstheme="minorHAnsi"/>
          <w:sz w:val="24"/>
          <w:szCs w:val="24"/>
        </w:rPr>
        <w:t>,</w:t>
      </w:r>
      <w:r w:rsidRPr="00DA72A3">
        <w:rPr>
          <w:rFonts w:asciiTheme="majorHAnsi" w:hAnsiTheme="majorHAnsi" w:cstheme="minorHAnsi"/>
          <w:sz w:val="24"/>
          <w:szCs w:val="24"/>
        </w:rPr>
        <w:t xml:space="preserve"> and results. From the list of respondents, TEA will select </w:t>
      </w:r>
      <w:r w:rsidR="00A106C2" w:rsidRPr="00DA72A3">
        <w:rPr>
          <w:rFonts w:asciiTheme="majorHAnsi" w:hAnsiTheme="majorHAnsi" w:cstheme="minorHAnsi"/>
          <w:sz w:val="24"/>
          <w:szCs w:val="24"/>
        </w:rPr>
        <w:t>organizations</w:t>
      </w:r>
      <w:r w:rsidRPr="00DA72A3">
        <w:rPr>
          <w:rFonts w:asciiTheme="majorHAnsi" w:hAnsiTheme="majorHAnsi" w:cstheme="minorHAnsi"/>
          <w:sz w:val="24"/>
          <w:szCs w:val="24"/>
        </w:rPr>
        <w:t xml:space="preserve"> who meet or exceed the minimum qualification requirements. After initial selection, TEA will review and update the </w:t>
      </w:r>
      <w:r w:rsidR="001D70B1" w:rsidRPr="00DA72A3">
        <w:rPr>
          <w:rFonts w:asciiTheme="majorHAnsi" w:hAnsiTheme="majorHAnsi" w:cstheme="minorHAnsi"/>
          <w:sz w:val="24"/>
          <w:szCs w:val="24"/>
        </w:rPr>
        <w:t>Strong Foundations Approved Provider List</w:t>
      </w:r>
      <w:r w:rsidR="006E4FAC" w:rsidRPr="00DA72A3">
        <w:rPr>
          <w:rFonts w:asciiTheme="majorHAnsi" w:hAnsiTheme="majorHAnsi" w:cstheme="minorHAnsi"/>
          <w:sz w:val="24"/>
          <w:szCs w:val="24"/>
        </w:rPr>
        <w:t xml:space="preserve"> </w:t>
      </w:r>
      <w:r w:rsidRPr="00DA72A3">
        <w:rPr>
          <w:rFonts w:asciiTheme="majorHAnsi" w:hAnsiTheme="majorHAnsi" w:cstheme="minorHAnsi"/>
          <w:sz w:val="24"/>
          <w:szCs w:val="24"/>
        </w:rPr>
        <w:t>on an as needed basis.</w:t>
      </w:r>
      <w:r w:rsidRPr="00DA72A3">
        <w:rPr>
          <w:rFonts w:asciiTheme="majorHAnsi" w:hAnsiTheme="majorHAnsi" w:cstheme="minorHAnsi"/>
          <w:spacing w:val="40"/>
          <w:sz w:val="24"/>
          <w:szCs w:val="24"/>
        </w:rPr>
        <w:t xml:space="preserve"> </w:t>
      </w:r>
      <w:r w:rsidRPr="00DA72A3">
        <w:rPr>
          <w:rFonts w:asciiTheme="majorHAnsi" w:hAnsiTheme="majorHAnsi" w:cstheme="minorHAnsi"/>
          <w:sz w:val="24"/>
          <w:szCs w:val="24"/>
        </w:rPr>
        <w:t xml:space="preserve">TEA will </w:t>
      </w:r>
      <w:r w:rsidR="0087187F" w:rsidRPr="00DA72A3">
        <w:rPr>
          <w:rFonts w:asciiTheme="majorHAnsi" w:hAnsiTheme="majorHAnsi" w:cstheme="minorHAnsi"/>
          <w:sz w:val="24"/>
          <w:szCs w:val="24"/>
        </w:rPr>
        <w:t>monitor training requirements and performance to determine the continued status</w:t>
      </w:r>
      <w:r w:rsidR="00785FB7" w:rsidRPr="00DA72A3">
        <w:rPr>
          <w:rFonts w:asciiTheme="majorHAnsi" w:hAnsiTheme="majorHAnsi" w:cstheme="minorHAnsi"/>
          <w:sz w:val="24"/>
          <w:szCs w:val="24"/>
        </w:rPr>
        <w:t xml:space="preserve"> of an approved provider</w:t>
      </w:r>
      <w:r w:rsidR="001D70B1" w:rsidRPr="00DA72A3">
        <w:rPr>
          <w:rFonts w:asciiTheme="majorHAnsi" w:hAnsiTheme="majorHAnsi" w:cstheme="minorHAnsi"/>
          <w:sz w:val="24"/>
          <w:szCs w:val="24"/>
        </w:rPr>
        <w:t xml:space="preserve">. </w:t>
      </w:r>
    </w:p>
    <w:p w14:paraId="45131AD8" w14:textId="3E0B1721" w:rsidR="00F41D73" w:rsidRPr="00DA72A3" w:rsidRDefault="009E4DD5" w:rsidP="00734AE7">
      <w:pPr>
        <w:pStyle w:val="BodyText"/>
        <w:spacing w:before="116"/>
        <w:rPr>
          <w:rFonts w:asciiTheme="majorHAnsi" w:hAnsiTheme="majorHAnsi" w:cstheme="minorHAnsi"/>
          <w:sz w:val="24"/>
          <w:szCs w:val="24"/>
        </w:rPr>
      </w:pPr>
      <w:r w:rsidRPr="00DA72A3">
        <w:rPr>
          <w:rFonts w:asciiTheme="majorHAnsi" w:hAnsiTheme="majorHAnsi" w:cstheme="minorHAnsi"/>
          <w:sz w:val="24"/>
          <w:szCs w:val="24"/>
        </w:rPr>
        <w:t>Technical Assistance Provi</w:t>
      </w:r>
      <w:r w:rsidR="00C03296" w:rsidRPr="00DA72A3">
        <w:rPr>
          <w:rFonts w:asciiTheme="majorHAnsi" w:hAnsiTheme="majorHAnsi" w:cstheme="minorHAnsi"/>
          <w:sz w:val="24"/>
          <w:szCs w:val="24"/>
        </w:rPr>
        <w:t>ders</w:t>
      </w:r>
      <w:r w:rsidR="00FA7721" w:rsidRPr="00DA72A3">
        <w:rPr>
          <w:rFonts w:asciiTheme="majorHAnsi" w:hAnsiTheme="majorHAnsi" w:cstheme="minorHAnsi"/>
          <w:sz w:val="24"/>
          <w:szCs w:val="24"/>
        </w:rPr>
        <w:t xml:space="preserve"> will be scored in </w:t>
      </w:r>
      <w:r w:rsidR="00962A15" w:rsidRPr="00DA72A3">
        <w:rPr>
          <w:rFonts w:asciiTheme="majorHAnsi" w:hAnsiTheme="majorHAnsi" w:cstheme="minorHAnsi"/>
          <w:sz w:val="24"/>
          <w:szCs w:val="24"/>
        </w:rPr>
        <w:t>nine</w:t>
      </w:r>
      <w:r w:rsidR="00FA7721" w:rsidRPr="00DA72A3">
        <w:rPr>
          <w:rFonts w:asciiTheme="majorHAnsi" w:hAnsiTheme="majorHAnsi" w:cstheme="minorHAnsi"/>
          <w:sz w:val="24"/>
          <w:szCs w:val="24"/>
        </w:rPr>
        <w:t xml:space="preserve"> separate domain</w:t>
      </w:r>
      <w:r w:rsidR="00BD0A77" w:rsidRPr="00DA72A3">
        <w:rPr>
          <w:rFonts w:asciiTheme="majorHAnsi" w:hAnsiTheme="majorHAnsi" w:cstheme="minorHAnsi"/>
          <w:sz w:val="24"/>
          <w:szCs w:val="24"/>
        </w:rPr>
        <w:t>s and within each domain is at least one specific</w:t>
      </w:r>
      <w:r w:rsidR="0066455B" w:rsidRPr="00DA72A3">
        <w:rPr>
          <w:rFonts w:asciiTheme="majorHAnsi" w:hAnsiTheme="majorHAnsi" w:cstheme="minorHAnsi"/>
          <w:sz w:val="24"/>
          <w:szCs w:val="24"/>
        </w:rPr>
        <w:t xml:space="preserve"> criterion. Each criterion has a </w:t>
      </w:r>
      <w:r w:rsidR="009844DD" w:rsidRPr="00DA72A3">
        <w:rPr>
          <w:rFonts w:asciiTheme="majorHAnsi" w:hAnsiTheme="majorHAnsi" w:cstheme="minorHAnsi"/>
          <w:sz w:val="24"/>
          <w:szCs w:val="24"/>
        </w:rPr>
        <w:t xml:space="preserve">maximum of four points possible; there are </w:t>
      </w:r>
      <w:r w:rsidR="009E2181" w:rsidRPr="00DA72A3">
        <w:rPr>
          <w:rFonts w:asciiTheme="majorHAnsi" w:hAnsiTheme="majorHAnsi" w:cstheme="minorHAnsi"/>
          <w:sz w:val="24"/>
          <w:szCs w:val="24"/>
        </w:rPr>
        <w:t>1</w:t>
      </w:r>
      <w:r w:rsidR="007B07EC" w:rsidRPr="00DA72A3">
        <w:rPr>
          <w:rFonts w:asciiTheme="majorHAnsi" w:hAnsiTheme="majorHAnsi" w:cstheme="minorHAnsi"/>
          <w:sz w:val="24"/>
          <w:szCs w:val="24"/>
        </w:rPr>
        <w:t>0</w:t>
      </w:r>
      <w:r w:rsidR="009844DD" w:rsidRPr="00DA72A3">
        <w:rPr>
          <w:rFonts w:asciiTheme="majorHAnsi" w:hAnsiTheme="majorHAnsi" w:cstheme="minorHAnsi"/>
          <w:sz w:val="24"/>
          <w:szCs w:val="24"/>
        </w:rPr>
        <w:t xml:space="preserve"> </w:t>
      </w:r>
      <w:r w:rsidR="00C60756" w:rsidRPr="00DA72A3">
        <w:rPr>
          <w:rFonts w:asciiTheme="majorHAnsi" w:hAnsiTheme="majorHAnsi" w:cstheme="minorHAnsi"/>
          <w:sz w:val="24"/>
          <w:szCs w:val="24"/>
        </w:rPr>
        <w:t>criteria</w:t>
      </w:r>
      <w:r w:rsidR="009844DD" w:rsidRPr="00DA72A3">
        <w:rPr>
          <w:rFonts w:asciiTheme="majorHAnsi" w:hAnsiTheme="majorHAnsi" w:cstheme="minorHAnsi"/>
          <w:sz w:val="24"/>
          <w:szCs w:val="24"/>
        </w:rPr>
        <w:t xml:space="preserve"> </w:t>
      </w:r>
      <w:r w:rsidR="00012D20" w:rsidRPr="00DA72A3">
        <w:rPr>
          <w:rFonts w:asciiTheme="majorHAnsi" w:hAnsiTheme="majorHAnsi" w:cstheme="minorHAnsi"/>
          <w:sz w:val="24"/>
          <w:szCs w:val="24"/>
        </w:rPr>
        <w:t xml:space="preserve">equaling a total of </w:t>
      </w:r>
      <w:r w:rsidR="007B07EC" w:rsidRPr="00DA72A3">
        <w:rPr>
          <w:rFonts w:asciiTheme="majorHAnsi" w:hAnsiTheme="majorHAnsi" w:cstheme="minorHAnsi"/>
          <w:sz w:val="24"/>
          <w:szCs w:val="24"/>
        </w:rPr>
        <w:t>40</w:t>
      </w:r>
      <w:r w:rsidR="00012D20" w:rsidRPr="00DA72A3">
        <w:rPr>
          <w:rFonts w:asciiTheme="majorHAnsi" w:hAnsiTheme="majorHAnsi" w:cstheme="minorHAnsi"/>
          <w:sz w:val="24"/>
          <w:szCs w:val="24"/>
        </w:rPr>
        <w:t xml:space="preserve"> points that can be earned. </w:t>
      </w:r>
      <w:r w:rsidR="00C50C9E" w:rsidRPr="00DA72A3">
        <w:rPr>
          <w:rFonts w:asciiTheme="majorHAnsi" w:hAnsiTheme="majorHAnsi" w:cstheme="minorHAnsi"/>
          <w:sz w:val="24"/>
          <w:szCs w:val="24"/>
        </w:rPr>
        <w:t xml:space="preserve">A score of </w:t>
      </w:r>
      <w:r w:rsidR="005D44A9" w:rsidRPr="00DA72A3">
        <w:rPr>
          <w:rFonts w:asciiTheme="majorHAnsi" w:hAnsiTheme="majorHAnsi" w:cstheme="minorHAnsi"/>
          <w:sz w:val="24"/>
          <w:szCs w:val="24"/>
        </w:rPr>
        <w:t>28</w:t>
      </w:r>
      <w:r w:rsidR="00C50C9E" w:rsidRPr="00DA72A3">
        <w:rPr>
          <w:rFonts w:asciiTheme="majorHAnsi" w:hAnsiTheme="majorHAnsi" w:cstheme="minorHAnsi"/>
          <w:sz w:val="24"/>
          <w:szCs w:val="24"/>
        </w:rPr>
        <w:t xml:space="preserve"> or higher will guarantee </w:t>
      </w:r>
      <w:r w:rsidR="00363BE1" w:rsidRPr="00DA72A3">
        <w:rPr>
          <w:rFonts w:asciiTheme="majorHAnsi" w:hAnsiTheme="majorHAnsi" w:cstheme="minorHAnsi"/>
          <w:sz w:val="24"/>
          <w:szCs w:val="24"/>
        </w:rPr>
        <w:t>TA provi</w:t>
      </w:r>
      <w:r w:rsidR="0075205A" w:rsidRPr="00DA72A3">
        <w:rPr>
          <w:rFonts w:asciiTheme="majorHAnsi" w:hAnsiTheme="majorHAnsi" w:cstheme="minorHAnsi"/>
          <w:sz w:val="24"/>
          <w:szCs w:val="24"/>
        </w:rPr>
        <w:t>ders access to the summer learning series without reservation. S</w:t>
      </w:r>
      <w:r w:rsidR="008D508F" w:rsidRPr="00DA72A3">
        <w:rPr>
          <w:rFonts w:asciiTheme="majorHAnsi" w:hAnsiTheme="majorHAnsi" w:cstheme="minorHAnsi"/>
          <w:sz w:val="24"/>
          <w:szCs w:val="24"/>
        </w:rPr>
        <w:t xml:space="preserve">cores will </w:t>
      </w:r>
      <w:r w:rsidR="00721933" w:rsidRPr="00DA72A3">
        <w:rPr>
          <w:rFonts w:asciiTheme="majorHAnsi" w:hAnsiTheme="majorHAnsi" w:cstheme="minorHAnsi"/>
          <w:sz w:val="24"/>
          <w:szCs w:val="24"/>
        </w:rPr>
        <w:t>fall into one of four categories:</w:t>
      </w:r>
    </w:p>
    <w:p w14:paraId="3F12AFC7" w14:textId="4CC7A301" w:rsidR="00FF1D31" w:rsidRPr="00DA72A3" w:rsidRDefault="00721933" w:rsidP="00734AE7">
      <w:pPr>
        <w:pStyle w:val="BodyText"/>
        <w:numPr>
          <w:ilvl w:val="0"/>
          <w:numId w:val="34"/>
        </w:numPr>
        <w:spacing w:before="116"/>
        <w:rPr>
          <w:rFonts w:asciiTheme="majorHAnsi" w:hAnsiTheme="majorHAnsi" w:cstheme="minorHAnsi"/>
          <w:sz w:val="24"/>
          <w:szCs w:val="24"/>
        </w:rPr>
      </w:pPr>
      <w:r w:rsidRPr="00DA72A3">
        <w:rPr>
          <w:rFonts w:asciiTheme="majorHAnsi" w:hAnsiTheme="majorHAnsi" w:cstheme="minorHAnsi"/>
          <w:sz w:val="24"/>
          <w:szCs w:val="24"/>
        </w:rPr>
        <w:t>Highly Qualified</w:t>
      </w:r>
      <w:r w:rsidR="006D4821" w:rsidRPr="00DA72A3">
        <w:rPr>
          <w:rFonts w:asciiTheme="majorHAnsi" w:hAnsiTheme="majorHAnsi" w:cstheme="minorHAnsi"/>
          <w:sz w:val="24"/>
          <w:szCs w:val="24"/>
        </w:rPr>
        <w:t xml:space="preserve"> Score Range: </w:t>
      </w:r>
      <w:r w:rsidR="00FF1D31" w:rsidRPr="00DA72A3">
        <w:rPr>
          <w:rFonts w:asciiTheme="majorHAnsi" w:hAnsiTheme="majorHAnsi" w:cstheme="minorHAnsi"/>
          <w:sz w:val="24"/>
          <w:szCs w:val="24"/>
        </w:rPr>
        <w:t xml:space="preserve"> </w:t>
      </w:r>
      <w:r w:rsidR="00FA1C2F" w:rsidRPr="00DA72A3">
        <w:rPr>
          <w:rFonts w:asciiTheme="majorHAnsi" w:hAnsiTheme="majorHAnsi" w:cstheme="minorHAnsi"/>
          <w:sz w:val="24"/>
          <w:szCs w:val="24"/>
        </w:rPr>
        <w:t>34</w:t>
      </w:r>
      <w:r w:rsidR="005557C7" w:rsidRPr="00DA72A3">
        <w:rPr>
          <w:rFonts w:asciiTheme="majorHAnsi" w:hAnsiTheme="majorHAnsi" w:cstheme="minorHAnsi"/>
          <w:sz w:val="24"/>
          <w:szCs w:val="24"/>
        </w:rPr>
        <w:t xml:space="preserve"> - </w:t>
      </w:r>
      <w:r w:rsidR="00FA1C2F" w:rsidRPr="00DA72A3">
        <w:rPr>
          <w:rFonts w:asciiTheme="majorHAnsi" w:hAnsiTheme="majorHAnsi" w:cstheme="minorHAnsi"/>
          <w:sz w:val="24"/>
          <w:szCs w:val="24"/>
        </w:rPr>
        <w:t>40</w:t>
      </w:r>
      <w:r w:rsidR="00063D8E" w:rsidRPr="00DA72A3">
        <w:rPr>
          <w:rFonts w:asciiTheme="majorHAnsi" w:hAnsiTheme="majorHAnsi" w:cstheme="minorHAnsi"/>
          <w:sz w:val="24"/>
          <w:szCs w:val="24"/>
        </w:rPr>
        <w:t xml:space="preserve"> (</w:t>
      </w:r>
      <w:r w:rsidR="000D328C" w:rsidRPr="00DA72A3">
        <w:rPr>
          <w:rFonts w:asciiTheme="majorHAnsi" w:hAnsiTheme="majorHAnsi" w:cstheme="minorHAnsi"/>
          <w:sz w:val="24"/>
          <w:szCs w:val="24"/>
        </w:rPr>
        <w:t>85</w:t>
      </w:r>
      <w:r w:rsidR="00063D8E" w:rsidRPr="00DA72A3">
        <w:rPr>
          <w:rFonts w:asciiTheme="majorHAnsi" w:hAnsiTheme="majorHAnsi" w:cstheme="minorHAnsi"/>
          <w:sz w:val="24"/>
          <w:szCs w:val="24"/>
        </w:rPr>
        <w:t>%</w:t>
      </w:r>
      <w:r w:rsidR="000D328C" w:rsidRPr="00DA72A3">
        <w:rPr>
          <w:rFonts w:asciiTheme="majorHAnsi" w:hAnsiTheme="majorHAnsi" w:cstheme="minorHAnsi"/>
          <w:sz w:val="24"/>
          <w:szCs w:val="24"/>
        </w:rPr>
        <w:t>+</w:t>
      </w:r>
      <w:r w:rsidR="00063D8E" w:rsidRPr="00DA72A3">
        <w:rPr>
          <w:rFonts w:asciiTheme="majorHAnsi" w:hAnsiTheme="majorHAnsi" w:cstheme="minorHAnsi"/>
          <w:sz w:val="24"/>
          <w:szCs w:val="24"/>
        </w:rPr>
        <w:t>)</w:t>
      </w:r>
    </w:p>
    <w:p w14:paraId="19AC27E7" w14:textId="271C8AAD" w:rsidR="00721933" w:rsidRPr="00DA72A3" w:rsidRDefault="00721933" w:rsidP="00734AE7">
      <w:pPr>
        <w:pStyle w:val="BodyText"/>
        <w:numPr>
          <w:ilvl w:val="0"/>
          <w:numId w:val="34"/>
        </w:numPr>
        <w:spacing w:before="116"/>
        <w:rPr>
          <w:rFonts w:asciiTheme="majorHAnsi" w:hAnsiTheme="majorHAnsi" w:cstheme="minorHAnsi"/>
          <w:sz w:val="24"/>
          <w:szCs w:val="24"/>
        </w:rPr>
      </w:pPr>
      <w:r w:rsidRPr="00DA72A3">
        <w:rPr>
          <w:rFonts w:asciiTheme="majorHAnsi" w:hAnsiTheme="majorHAnsi" w:cstheme="minorHAnsi"/>
          <w:sz w:val="24"/>
          <w:szCs w:val="24"/>
        </w:rPr>
        <w:t>Qualified</w:t>
      </w:r>
      <w:r w:rsidR="006D4821" w:rsidRPr="00DA72A3">
        <w:rPr>
          <w:rFonts w:asciiTheme="majorHAnsi" w:hAnsiTheme="majorHAnsi" w:cstheme="minorHAnsi"/>
          <w:sz w:val="24"/>
          <w:szCs w:val="24"/>
        </w:rPr>
        <w:t xml:space="preserve"> Score Range:</w:t>
      </w:r>
      <w:r w:rsidR="00FF1D31" w:rsidRPr="00DA72A3">
        <w:rPr>
          <w:rFonts w:asciiTheme="majorHAnsi" w:hAnsiTheme="majorHAnsi" w:cstheme="minorHAnsi"/>
          <w:sz w:val="24"/>
          <w:szCs w:val="24"/>
        </w:rPr>
        <w:t xml:space="preserve"> </w:t>
      </w:r>
      <w:r w:rsidR="005D44A9" w:rsidRPr="00DA72A3">
        <w:rPr>
          <w:rFonts w:asciiTheme="majorHAnsi" w:hAnsiTheme="majorHAnsi" w:cstheme="minorHAnsi"/>
          <w:sz w:val="24"/>
          <w:szCs w:val="24"/>
        </w:rPr>
        <w:t>28</w:t>
      </w:r>
      <w:r w:rsidR="00063D8E" w:rsidRPr="00DA72A3">
        <w:rPr>
          <w:rFonts w:asciiTheme="majorHAnsi" w:hAnsiTheme="majorHAnsi" w:cstheme="minorHAnsi"/>
          <w:sz w:val="24"/>
          <w:szCs w:val="24"/>
        </w:rPr>
        <w:t xml:space="preserve"> – </w:t>
      </w:r>
      <w:r w:rsidR="00BE2EA9" w:rsidRPr="00DA72A3">
        <w:rPr>
          <w:rFonts w:asciiTheme="majorHAnsi" w:hAnsiTheme="majorHAnsi" w:cstheme="minorHAnsi"/>
          <w:sz w:val="24"/>
          <w:szCs w:val="24"/>
        </w:rPr>
        <w:t>33</w:t>
      </w:r>
      <w:r w:rsidR="00063D8E" w:rsidRPr="00DA72A3">
        <w:rPr>
          <w:rFonts w:asciiTheme="majorHAnsi" w:hAnsiTheme="majorHAnsi" w:cstheme="minorHAnsi"/>
          <w:sz w:val="24"/>
          <w:szCs w:val="24"/>
        </w:rPr>
        <w:t xml:space="preserve"> (7</w:t>
      </w:r>
      <w:r w:rsidR="005A530B" w:rsidRPr="00DA72A3">
        <w:rPr>
          <w:rFonts w:asciiTheme="majorHAnsi" w:hAnsiTheme="majorHAnsi" w:cstheme="minorHAnsi"/>
          <w:sz w:val="24"/>
          <w:szCs w:val="24"/>
        </w:rPr>
        <w:t>0</w:t>
      </w:r>
      <w:r w:rsidR="00063D8E" w:rsidRPr="00DA72A3">
        <w:rPr>
          <w:rFonts w:asciiTheme="majorHAnsi" w:hAnsiTheme="majorHAnsi" w:cstheme="minorHAnsi"/>
          <w:sz w:val="24"/>
          <w:szCs w:val="24"/>
        </w:rPr>
        <w:t>%</w:t>
      </w:r>
      <w:r w:rsidR="005A530B" w:rsidRPr="00DA72A3">
        <w:rPr>
          <w:rFonts w:asciiTheme="majorHAnsi" w:hAnsiTheme="majorHAnsi" w:cstheme="minorHAnsi"/>
          <w:sz w:val="24"/>
          <w:szCs w:val="24"/>
        </w:rPr>
        <w:t xml:space="preserve"> -84%</w:t>
      </w:r>
      <w:r w:rsidR="00063D8E" w:rsidRPr="00DA72A3">
        <w:rPr>
          <w:rFonts w:asciiTheme="majorHAnsi" w:hAnsiTheme="majorHAnsi" w:cstheme="minorHAnsi"/>
          <w:sz w:val="24"/>
          <w:szCs w:val="24"/>
        </w:rPr>
        <w:t>)</w:t>
      </w:r>
    </w:p>
    <w:p w14:paraId="7CED351C" w14:textId="12FC5986" w:rsidR="00721933" w:rsidRPr="00DA72A3" w:rsidRDefault="00C60756" w:rsidP="00734AE7">
      <w:pPr>
        <w:pStyle w:val="BodyText"/>
        <w:numPr>
          <w:ilvl w:val="0"/>
          <w:numId w:val="34"/>
        </w:numPr>
        <w:spacing w:before="116"/>
        <w:rPr>
          <w:rFonts w:asciiTheme="majorHAnsi" w:hAnsiTheme="majorHAnsi" w:cstheme="minorHAnsi"/>
          <w:sz w:val="24"/>
          <w:szCs w:val="24"/>
        </w:rPr>
      </w:pPr>
      <w:r w:rsidRPr="00DA72A3">
        <w:rPr>
          <w:rFonts w:asciiTheme="majorHAnsi" w:hAnsiTheme="majorHAnsi" w:cstheme="minorHAnsi"/>
          <w:sz w:val="24"/>
          <w:szCs w:val="24"/>
        </w:rPr>
        <w:t>Qualified with Reservations</w:t>
      </w:r>
      <w:r w:rsidR="006D4821" w:rsidRPr="00DA72A3">
        <w:rPr>
          <w:rFonts w:asciiTheme="majorHAnsi" w:hAnsiTheme="majorHAnsi" w:cstheme="minorHAnsi"/>
          <w:sz w:val="24"/>
          <w:szCs w:val="24"/>
        </w:rPr>
        <w:t xml:space="preserve"> Score Range:</w:t>
      </w:r>
      <w:r w:rsidR="00063D8E" w:rsidRPr="00DA72A3">
        <w:rPr>
          <w:rFonts w:asciiTheme="majorHAnsi" w:hAnsiTheme="majorHAnsi" w:cstheme="minorHAnsi"/>
          <w:sz w:val="24"/>
          <w:szCs w:val="24"/>
        </w:rPr>
        <w:t xml:space="preserve"> </w:t>
      </w:r>
      <w:r w:rsidR="00996203" w:rsidRPr="00DA72A3">
        <w:rPr>
          <w:rFonts w:asciiTheme="majorHAnsi" w:hAnsiTheme="majorHAnsi" w:cstheme="minorHAnsi"/>
          <w:sz w:val="24"/>
          <w:szCs w:val="24"/>
        </w:rPr>
        <w:t xml:space="preserve"> </w:t>
      </w:r>
      <w:r w:rsidR="005744D4" w:rsidRPr="00DA72A3">
        <w:rPr>
          <w:rFonts w:asciiTheme="majorHAnsi" w:hAnsiTheme="majorHAnsi" w:cstheme="minorHAnsi"/>
          <w:sz w:val="24"/>
          <w:szCs w:val="24"/>
        </w:rPr>
        <w:t>2</w:t>
      </w:r>
      <w:r w:rsidR="00C16D01" w:rsidRPr="00DA72A3">
        <w:rPr>
          <w:rFonts w:asciiTheme="majorHAnsi" w:hAnsiTheme="majorHAnsi" w:cstheme="minorHAnsi"/>
          <w:sz w:val="24"/>
          <w:szCs w:val="24"/>
        </w:rPr>
        <w:t>4</w:t>
      </w:r>
      <w:r w:rsidR="00996203" w:rsidRPr="00DA72A3">
        <w:rPr>
          <w:rFonts w:asciiTheme="majorHAnsi" w:hAnsiTheme="majorHAnsi" w:cstheme="minorHAnsi"/>
          <w:sz w:val="24"/>
          <w:szCs w:val="24"/>
        </w:rPr>
        <w:t xml:space="preserve"> – </w:t>
      </w:r>
      <w:r w:rsidR="005D44A9" w:rsidRPr="00DA72A3">
        <w:rPr>
          <w:rFonts w:asciiTheme="majorHAnsi" w:hAnsiTheme="majorHAnsi" w:cstheme="minorHAnsi"/>
          <w:sz w:val="24"/>
          <w:szCs w:val="24"/>
        </w:rPr>
        <w:t>27</w:t>
      </w:r>
      <w:r w:rsidR="00996203" w:rsidRPr="00DA72A3">
        <w:rPr>
          <w:rFonts w:asciiTheme="majorHAnsi" w:hAnsiTheme="majorHAnsi" w:cstheme="minorHAnsi"/>
          <w:sz w:val="24"/>
          <w:szCs w:val="24"/>
        </w:rPr>
        <w:t xml:space="preserve"> (60%</w:t>
      </w:r>
      <w:r w:rsidR="00EF4C00" w:rsidRPr="00DA72A3">
        <w:rPr>
          <w:rFonts w:asciiTheme="majorHAnsi" w:hAnsiTheme="majorHAnsi" w:cstheme="minorHAnsi"/>
          <w:sz w:val="24"/>
          <w:szCs w:val="24"/>
        </w:rPr>
        <w:t xml:space="preserve"> - 69%</w:t>
      </w:r>
      <w:r w:rsidR="00996203" w:rsidRPr="00DA72A3">
        <w:rPr>
          <w:rFonts w:asciiTheme="majorHAnsi" w:hAnsiTheme="majorHAnsi" w:cstheme="minorHAnsi"/>
          <w:sz w:val="24"/>
          <w:szCs w:val="24"/>
        </w:rPr>
        <w:t>)</w:t>
      </w:r>
    </w:p>
    <w:p w14:paraId="3DBB9917" w14:textId="72F7C492" w:rsidR="00C60756" w:rsidRPr="00DA72A3" w:rsidRDefault="00C60756" w:rsidP="00734AE7">
      <w:pPr>
        <w:pStyle w:val="BodyText"/>
        <w:numPr>
          <w:ilvl w:val="0"/>
          <w:numId w:val="34"/>
        </w:numPr>
        <w:spacing w:before="116"/>
        <w:rPr>
          <w:rFonts w:asciiTheme="majorHAnsi" w:hAnsiTheme="majorHAnsi" w:cstheme="minorHAnsi"/>
          <w:sz w:val="24"/>
          <w:szCs w:val="24"/>
        </w:rPr>
      </w:pPr>
      <w:r w:rsidRPr="00DA72A3">
        <w:rPr>
          <w:rFonts w:asciiTheme="majorHAnsi" w:hAnsiTheme="majorHAnsi" w:cstheme="minorHAnsi"/>
          <w:sz w:val="24"/>
          <w:szCs w:val="24"/>
        </w:rPr>
        <w:t>Not Qualified</w:t>
      </w:r>
      <w:r w:rsidR="006D4821" w:rsidRPr="00DA72A3">
        <w:rPr>
          <w:rFonts w:asciiTheme="majorHAnsi" w:hAnsiTheme="majorHAnsi" w:cstheme="minorHAnsi"/>
          <w:sz w:val="24"/>
          <w:szCs w:val="24"/>
        </w:rPr>
        <w:t xml:space="preserve"> Score Range:</w:t>
      </w:r>
      <w:r w:rsidR="00996203" w:rsidRPr="00DA72A3">
        <w:rPr>
          <w:rFonts w:asciiTheme="majorHAnsi" w:hAnsiTheme="majorHAnsi" w:cstheme="minorHAnsi"/>
          <w:sz w:val="24"/>
          <w:szCs w:val="24"/>
        </w:rPr>
        <w:t xml:space="preserve"> below </w:t>
      </w:r>
      <w:r w:rsidR="005744D4" w:rsidRPr="00DA72A3">
        <w:rPr>
          <w:rFonts w:asciiTheme="majorHAnsi" w:hAnsiTheme="majorHAnsi" w:cstheme="minorHAnsi"/>
          <w:sz w:val="24"/>
          <w:szCs w:val="24"/>
        </w:rPr>
        <w:t>23</w:t>
      </w:r>
      <w:r w:rsidR="008A04FC" w:rsidRPr="00DA72A3">
        <w:rPr>
          <w:rFonts w:asciiTheme="majorHAnsi" w:hAnsiTheme="majorHAnsi" w:cstheme="minorHAnsi"/>
          <w:sz w:val="24"/>
          <w:szCs w:val="24"/>
        </w:rPr>
        <w:t xml:space="preserve"> (5</w:t>
      </w:r>
      <w:r w:rsidR="00A30F67" w:rsidRPr="00DA72A3">
        <w:rPr>
          <w:rFonts w:asciiTheme="majorHAnsi" w:hAnsiTheme="majorHAnsi" w:cstheme="minorHAnsi"/>
          <w:sz w:val="24"/>
          <w:szCs w:val="24"/>
        </w:rPr>
        <w:t>9</w:t>
      </w:r>
      <w:r w:rsidR="008A04FC" w:rsidRPr="00DA72A3">
        <w:rPr>
          <w:rFonts w:asciiTheme="majorHAnsi" w:hAnsiTheme="majorHAnsi" w:cstheme="minorHAnsi"/>
          <w:sz w:val="24"/>
          <w:szCs w:val="24"/>
        </w:rPr>
        <w:t>% or less)</w:t>
      </w:r>
    </w:p>
    <w:p w14:paraId="07072E94" w14:textId="37710B49" w:rsidR="008D508F" w:rsidRPr="00DA72A3" w:rsidRDefault="008D508F" w:rsidP="00284AA6">
      <w:pPr>
        <w:pStyle w:val="BodyText"/>
        <w:spacing w:before="116"/>
        <w:rPr>
          <w:rFonts w:asciiTheme="majorHAnsi" w:hAnsiTheme="majorHAnsi" w:cstheme="minorHAnsi"/>
          <w:sz w:val="24"/>
          <w:szCs w:val="24"/>
        </w:rPr>
      </w:pPr>
    </w:p>
    <w:p w14:paraId="572D5B0B" w14:textId="689D3080" w:rsidR="005C2289" w:rsidRPr="00DA72A3" w:rsidRDefault="001D22DA" w:rsidP="009425EC">
      <w:pPr>
        <w:pStyle w:val="BodyText"/>
        <w:spacing w:before="12"/>
        <w:jc w:val="center"/>
        <w:rPr>
          <w:rFonts w:asciiTheme="majorHAnsi" w:hAnsiTheme="majorHAnsi" w:cstheme="minorHAnsi"/>
          <w:sz w:val="24"/>
          <w:szCs w:val="24"/>
        </w:rPr>
      </w:pPr>
      <w:hyperlink r:id="rId12" w:history="1">
        <w:r w:rsidR="003C24F7" w:rsidRPr="00DA72A3">
          <w:rPr>
            <w:rStyle w:val="Hyperlink"/>
            <w:rFonts w:asciiTheme="majorHAnsi" w:hAnsiTheme="majorHAnsi" w:cstheme="minorHAnsi"/>
            <w:sz w:val="24"/>
            <w:szCs w:val="24"/>
          </w:rPr>
          <w:t xml:space="preserve">The scoring rubric for each </w:t>
        </w:r>
        <w:r w:rsidR="009425EC" w:rsidRPr="00DA72A3">
          <w:rPr>
            <w:rStyle w:val="Hyperlink"/>
            <w:rFonts w:asciiTheme="majorHAnsi" w:hAnsiTheme="majorHAnsi" w:cstheme="minorHAnsi"/>
            <w:sz w:val="24"/>
            <w:szCs w:val="24"/>
          </w:rPr>
          <w:t>criterion</w:t>
        </w:r>
        <w:r w:rsidR="003C24F7" w:rsidRPr="00DA72A3">
          <w:rPr>
            <w:rStyle w:val="Hyperlink"/>
            <w:rFonts w:asciiTheme="majorHAnsi" w:hAnsiTheme="majorHAnsi" w:cstheme="minorHAnsi"/>
            <w:sz w:val="24"/>
            <w:szCs w:val="24"/>
          </w:rPr>
          <w:t xml:space="preserve"> above is linked here.</w:t>
        </w:r>
      </w:hyperlink>
    </w:p>
    <w:sectPr w:rsidR="005C2289" w:rsidRPr="00DA72A3" w:rsidSect="00BA4FCF">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42AF" w14:textId="77777777" w:rsidR="001D22DA" w:rsidRDefault="001D22DA" w:rsidP="0022562B">
      <w:r>
        <w:separator/>
      </w:r>
    </w:p>
  </w:endnote>
  <w:endnote w:type="continuationSeparator" w:id="0">
    <w:p w14:paraId="047EF20C" w14:textId="77777777" w:rsidR="001D22DA" w:rsidRDefault="001D22DA" w:rsidP="0022562B">
      <w:r>
        <w:continuationSeparator/>
      </w:r>
    </w:p>
  </w:endnote>
  <w:endnote w:type="continuationNotice" w:id="1">
    <w:p w14:paraId="62D23D3C" w14:textId="77777777" w:rsidR="001D22DA" w:rsidRDefault="001D2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61816"/>
      <w:docPartObj>
        <w:docPartGallery w:val="Page Numbers (Bottom of Page)"/>
        <w:docPartUnique/>
      </w:docPartObj>
    </w:sdtPr>
    <w:sdtEndPr>
      <w:rPr>
        <w:noProof/>
      </w:rPr>
    </w:sdtEndPr>
    <w:sdtContent>
      <w:p w14:paraId="283D4667" w14:textId="0C976727" w:rsidR="0022562B" w:rsidRDefault="0022562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F430AB3" w14:textId="59FE51DD" w:rsidR="00EC170B" w:rsidRDefault="00EC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910" w14:textId="1A15488E" w:rsidR="003A73A9" w:rsidRDefault="003A73A9">
    <w:pPr>
      <w:pStyle w:val="Footer"/>
    </w:pPr>
    <w:r>
      <w:t>Published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8DA2" w14:textId="77777777" w:rsidR="001D22DA" w:rsidRDefault="001D22DA" w:rsidP="0022562B">
      <w:r>
        <w:separator/>
      </w:r>
    </w:p>
  </w:footnote>
  <w:footnote w:type="continuationSeparator" w:id="0">
    <w:p w14:paraId="146F1172" w14:textId="77777777" w:rsidR="001D22DA" w:rsidRDefault="001D22DA" w:rsidP="0022562B">
      <w:r>
        <w:continuationSeparator/>
      </w:r>
    </w:p>
  </w:footnote>
  <w:footnote w:type="continuationNotice" w:id="1">
    <w:p w14:paraId="1C1001E2" w14:textId="77777777" w:rsidR="001D22DA" w:rsidRDefault="001D22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78B"/>
    <w:multiLevelType w:val="hybridMultilevel"/>
    <w:tmpl w:val="DDEE9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D2661"/>
    <w:multiLevelType w:val="multilevel"/>
    <w:tmpl w:val="2B3CE6A6"/>
    <w:lvl w:ilvl="0">
      <w:start w:val="5"/>
      <w:numFmt w:val="decimal"/>
      <w:lvlText w:val="%1"/>
      <w:lvlJc w:val="left"/>
      <w:pPr>
        <w:ind w:left="911" w:hanging="432"/>
      </w:pPr>
      <w:rPr>
        <w:rFonts w:hint="default"/>
        <w:lang w:val="en-US" w:eastAsia="en-US" w:bidi="ar-SA"/>
      </w:rPr>
    </w:lvl>
    <w:lvl w:ilvl="1">
      <w:start w:val="1"/>
      <w:numFmt w:val="decimal"/>
      <w:lvlText w:val="%1.%2."/>
      <w:lvlJc w:val="left"/>
      <w:pPr>
        <w:ind w:left="911" w:hanging="432"/>
      </w:pPr>
      <w:rPr>
        <w:rFonts w:ascii="Calibri" w:eastAsia="Calibri" w:hAnsi="Calibri" w:cs="Calibri" w:hint="default"/>
        <w:b/>
        <w:bCs/>
        <w:i w:val="0"/>
        <w:iCs w:val="0"/>
        <w:w w:val="99"/>
        <w:sz w:val="22"/>
        <w:szCs w:val="22"/>
        <w:lang w:val="en-US" w:eastAsia="en-US" w:bidi="ar-SA"/>
      </w:rPr>
    </w:lvl>
    <w:lvl w:ilvl="2">
      <w:numFmt w:val="bullet"/>
      <w:lvlText w:val=""/>
      <w:lvlJc w:val="left"/>
      <w:pPr>
        <w:ind w:left="1199" w:hanging="360"/>
      </w:pPr>
      <w:rPr>
        <w:rFonts w:ascii="Symbol" w:eastAsia="Symbol" w:hAnsi="Symbol" w:cs="Symbol" w:hint="default"/>
        <w:b w:val="0"/>
        <w:bCs w:val="0"/>
        <w:i w:val="0"/>
        <w:iCs w:val="0"/>
        <w:w w:val="99"/>
        <w:sz w:val="22"/>
        <w:szCs w:val="22"/>
        <w:lang w:val="en-US" w:eastAsia="en-US" w:bidi="ar-SA"/>
      </w:rPr>
    </w:lvl>
    <w:lvl w:ilvl="3">
      <w:numFmt w:val="bullet"/>
      <w:lvlText w:val="•"/>
      <w:lvlJc w:val="left"/>
      <w:pPr>
        <w:ind w:left="3244"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288" w:hanging="360"/>
      </w:pPr>
      <w:rPr>
        <w:rFonts w:hint="default"/>
        <w:lang w:val="en-US" w:eastAsia="en-US" w:bidi="ar-SA"/>
      </w:rPr>
    </w:lvl>
    <w:lvl w:ilvl="6">
      <w:numFmt w:val="bullet"/>
      <w:lvlText w:val="•"/>
      <w:lvlJc w:val="left"/>
      <w:pPr>
        <w:ind w:left="6311" w:hanging="360"/>
      </w:pPr>
      <w:rPr>
        <w:rFonts w:hint="default"/>
        <w:lang w:val="en-US" w:eastAsia="en-US" w:bidi="ar-SA"/>
      </w:rPr>
    </w:lvl>
    <w:lvl w:ilvl="7">
      <w:numFmt w:val="bullet"/>
      <w:lvlText w:val="•"/>
      <w:lvlJc w:val="left"/>
      <w:pPr>
        <w:ind w:left="7333" w:hanging="360"/>
      </w:pPr>
      <w:rPr>
        <w:rFonts w:hint="default"/>
        <w:lang w:val="en-US" w:eastAsia="en-US" w:bidi="ar-SA"/>
      </w:rPr>
    </w:lvl>
    <w:lvl w:ilvl="8">
      <w:numFmt w:val="bullet"/>
      <w:lvlText w:val="•"/>
      <w:lvlJc w:val="left"/>
      <w:pPr>
        <w:ind w:left="8355" w:hanging="360"/>
      </w:pPr>
      <w:rPr>
        <w:rFonts w:hint="default"/>
        <w:lang w:val="en-US" w:eastAsia="en-US" w:bidi="ar-SA"/>
      </w:rPr>
    </w:lvl>
  </w:abstractNum>
  <w:abstractNum w:abstractNumId="2" w15:restartNumberingAfterBreak="0">
    <w:nsid w:val="07D23EB2"/>
    <w:multiLevelType w:val="hybridMultilevel"/>
    <w:tmpl w:val="453EAF6E"/>
    <w:lvl w:ilvl="0" w:tplc="BC18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2A36"/>
    <w:multiLevelType w:val="hybridMultilevel"/>
    <w:tmpl w:val="CAEEAD60"/>
    <w:lvl w:ilvl="0" w:tplc="1BF4D054">
      <w:start w:val="1"/>
      <w:numFmt w:val="decimal"/>
      <w:lvlText w:val="%1."/>
      <w:lvlJc w:val="lef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 w15:restartNumberingAfterBreak="0">
    <w:nsid w:val="0F001297"/>
    <w:multiLevelType w:val="hybridMultilevel"/>
    <w:tmpl w:val="453EA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942F0"/>
    <w:multiLevelType w:val="hybridMultilevel"/>
    <w:tmpl w:val="98E88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6969C5"/>
    <w:multiLevelType w:val="hybridMultilevel"/>
    <w:tmpl w:val="DBBA0B52"/>
    <w:lvl w:ilvl="0" w:tplc="77D471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B5515"/>
    <w:multiLevelType w:val="hybridMultilevel"/>
    <w:tmpl w:val="7DA45EA0"/>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3083B7B"/>
    <w:multiLevelType w:val="hybridMultilevel"/>
    <w:tmpl w:val="564C0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2D6BF4"/>
    <w:multiLevelType w:val="hybridMultilevel"/>
    <w:tmpl w:val="961E75AC"/>
    <w:lvl w:ilvl="0" w:tplc="BA04B6A8">
      <w:numFmt w:val="bullet"/>
      <w:lvlText w:val="o"/>
      <w:lvlJc w:val="left"/>
      <w:pPr>
        <w:ind w:left="1080" w:hanging="360"/>
      </w:pPr>
      <w:rPr>
        <w:rFonts w:ascii="Courier New" w:eastAsia="Courier New" w:hAnsi="Courier New" w:cs="Courier New" w:hint="default"/>
        <w:b w:val="0"/>
        <w:bCs w:val="0"/>
        <w:i w:val="0"/>
        <w:iCs w:val="0"/>
        <w:w w:val="99"/>
        <w:sz w:val="22"/>
        <w:szCs w:val="22"/>
        <w:lang w:val="en-US" w:eastAsia="en-US" w:bidi="ar-SA"/>
      </w:rPr>
    </w:lvl>
    <w:lvl w:ilvl="1" w:tplc="E0FE14CC">
      <w:numFmt w:val="bullet"/>
      <w:lvlText w:val=""/>
      <w:lvlJc w:val="left"/>
      <w:pPr>
        <w:ind w:left="1800" w:hanging="360"/>
      </w:pPr>
      <w:rPr>
        <w:rFonts w:ascii="Wingdings" w:eastAsia="Wingdings" w:hAnsi="Wingdings" w:cs="Wingdings" w:hint="default"/>
        <w:b w:val="0"/>
        <w:bCs w:val="0"/>
        <w:i w:val="0"/>
        <w:iCs w:val="0"/>
        <w:w w:val="99"/>
        <w:sz w:val="22"/>
        <w:szCs w:val="22"/>
        <w:lang w:val="en-US" w:eastAsia="en-US" w:bidi="ar-SA"/>
      </w:rPr>
    </w:lvl>
    <w:lvl w:ilvl="2" w:tplc="5C1868B8">
      <w:numFmt w:val="bullet"/>
      <w:lvlText w:val=""/>
      <w:lvlJc w:val="left"/>
      <w:pPr>
        <w:ind w:left="2520" w:hanging="360"/>
      </w:pPr>
      <w:rPr>
        <w:rFonts w:ascii="Symbol" w:eastAsia="Symbol" w:hAnsi="Symbol" w:cs="Symbol" w:hint="default"/>
        <w:b w:val="0"/>
        <w:bCs w:val="0"/>
        <w:i w:val="0"/>
        <w:iCs w:val="0"/>
        <w:w w:val="99"/>
        <w:sz w:val="22"/>
        <w:szCs w:val="22"/>
        <w:lang w:val="en-US" w:eastAsia="en-US" w:bidi="ar-SA"/>
      </w:rPr>
    </w:lvl>
    <w:lvl w:ilvl="3" w:tplc="CCA43FA0">
      <w:numFmt w:val="bullet"/>
      <w:lvlText w:val="•"/>
      <w:lvlJc w:val="left"/>
      <w:pPr>
        <w:ind w:left="3446" w:hanging="360"/>
      </w:pPr>
      <w:rPr>
        <w:rFonts w:hint="default"/>
        <w:lang w:val="en-US" w:eastAsia="en-US" w:bidi="ar-SA"/>
      </w:rPr>
    </w:lvl>
    <w:lvl w:ilvl="4" w:tplc="3A4ABCF4">
      <w:numFmt w:val="bullet"/>
      <w:lvlText w:val="•"/>
      <w:lvlJc w:val="left"/>
      <w:pPr>
        <w:ind w:left="4371" w:hanging="360"/>
      </w:pPr>
      <w:rPr>
        <w:rFonts w:hint="default"/>
        <w:lang w:val="en-US" w:eastAsia="en-US" w:bidi="ar-SA"/>
      </w:rPr>
    </w:lvl>
    <w:lvl w:ilvl="5" w:tplc="8786BC82">
      <w:numFmt w:val="bullet"/>
      <w:lvlText w:val="•"/>
      <w:lvlJc w:val="left"/>
      <w:pPr>
        <w:ind w:left="5296" w:hanging="360"/>
      </w:pPr>
      <w:rPr>
        <w:rFonts w:hint="default"/>
        <w:lang w:val="en-US" w:eastAsia="en-US" w:bidi="ar-SA"/>
      </w:rPr>
    </w:lvl>
    <w:lvl w:ilvl="6" w:tplc="4060F524">
      <w:numFmt w:val="bullet"/>
      <w:lvlText w:val="•"/>
      <w:lvlJc w:val="left"/>
      <w:pPr>
        <w:ind w:left="6221" w:hanging="360"/>
      </w:pPr>
      <w:rPr>
        <w:rFonts w:hint="default"/>
        <w:lang w:val="en-US" w:eastAsia="en-US" w:bidi="ar-SA"/>
      </w:rPr>
    </w:lvl>
    <w:lvl w:ilvl="7" w:tplc="E7EC0A86">
      <w:numFmt w:val="bullet"/>
      <w:lvlText w:val="•"/>
      <w:lvlJc w:val="left"/>
      <w:pPr>
        <w:ind w:left="7146" w:hanging="360"/>
      </w:pPr>
      <w:rPr>
        <w:rFonts w:hint="default"/>
        <w:lang w:val="en-US" w:eastAsia="en-US" w:bidi="ar-SA"/>
      </w:rPr>
    </w:lvl>
    <w:lvl w:ilvl="8" w:tplc="FBD48858">
      <w:numFmt w:val="bullet"/>
      <w:lvlText w:val="•"/>
      <w:lvlJc w:val="left"/>
      <w:pPr>
        <w:ind w:left="8071" w:hanging="360"/>
      </w:pPr>
      <w:rPr>
        <w:rFonts w:hint="default"/>
        <w:lang w:val="en-US" w:eastAsia="en-US" w:bidi="ar-SA"/>
      </w:rPr>
    </w:lvl>
  </w:abstractNum>
  <w:abstractNum w:abstractNumId="10" w15:restartNumberingAfterBreak="0">
    <w:nsid w:val="168A6F1D"/>
    <w:multiLevelType w:val="multilevel"/>
    <w:tmpl w:val="D2602A78"/>
    <w:lvl w:ilvl="0">
      <w:start w:val="4"/>
      <w:numFmt w:val="decimal"/>
      <w:lvlText w:val="%1"/>
      <w:lvlJc w:val="left"/>
      <w:pPr>
        <w:ind w:left="911" w:hanging="432"/>
      </w:pPr>
      <w:rPr>
        <w:rFonts w:hint="default"/>
        <w:lang w:val="en-US" w:eastAsia="en-US" w:bidi="ar-SA"/>
      </w:rPr>
    </w:lvl>
    <w:lvl w:ilvl="1">
      <w:start w:val="1"/>
      <w:numFmt w:val="decimal"/>
      <w:lvlText w:val="%1.%2."/>
      <w:lvlJc w:val="left"/>
      <w:pPr>
        <w:ind w:left="911" w:hanging="432"/>
      </w:pPr>
      <w:rPr>
        <w:rFonts w:ascii="Calibri" w:eastAsia="Calibri" w:hAnsi="Calibri" w:cs="Calibri" w:hint="default"/>
        <w:b/>
        <w:bCs/>
        <w:i w:val="0"/>
        <w:iCs w:val="0"/>
        <w:w w:val="99"/>
        <w:sz w:val="22"/>
        <w:szCs w:val="22"/>
        <w:lang w:val="en-US" w:eastAsia="en-US" w:bidi="ar-SA"/>
      </w:rPr>
    </w:lvl>
    <w:lvl w:ilvl="2">
      <w:numFmt w:val="bullet"/>
      <w:lvlText w:val="•"/>
      <w:lvlJc w:val="left"/>
      <w:pPr>
        <w:ind w:left="2816" w:hanging="432"/>
      </w:pPr>
      <w:rPr>
        <w:rFonts w:hint="default"/>
        <w:lang w:val="en-US" w:eastAsia="en-US" w:bidi="ar-SA"/>
      </w:rPr>
    </w:lvl>
    <w:lvl w:ilvl="3">
      <w:numFmt w:val="bullet"/>
      <w:lvlText w:val="•"/>
      <w:lvlJc w:val="left"/>
      <w:pPr>
        <w:ind w:left="3764" w:hanging="432"/>
      </w:pPr>
      <w:rPr>
        <w:rFonts w:hint="default"/>
        <w:lang w:val="en-US" w:eastAsia="en-US" w:bidi="ar-SA"/>
      </w:rPr>
    </w:lvl>
    <w:lvl w:ilvl="4">
      <w:numFmt w:val="bullet"/>
      <w:lvlText w:val="•"/>
      <w:lvlJc w:val="left"/>
      <w:pPr>
        <w:ind w:left="4712" w:hanging="432"/>
      </w:pPr>
      <w:rPr>
        <w:rFonts w:hint="default"/>
        <w:lang w:val="en-US" w:eastAsia="en-US" w:bidi="ar-SA"/>
      </w:rPr>
    </w:lvl>
    <w:lvl w:ilvl="5">
      <w:numFmt w:val="bullet"/>
      <w:lvlText w:val="•"/>
      <w:lvlJc w:val="left"/>
      <w:pPr>
        <w:ind w:left="5660" w:hanging="432"/>
      </w:pPr>
      <w:rPr>
        <w:rFonts w:hint="default"/>
        <w:lang w:val="en-US" w:eastAsia="en-US" w:bidi="ar-SA"/>
      </w:rPr>
    </w:lvl>
    <w:lvl w:ilvl="6">
      <w:numFmt w:val="bullet"/>
      <w:lvlText w:val="•"/>
      <w:lvlJc w:val="left"/>
      <w:pPr>
        <w:ind w:left="6608" w:hanging="432"/>
      </w:pPr>
      <w:rPr>
        <w:rFonts w:hint="default"/>
        <w:lang w:val="en-US" w:eastAsia="en-US" w:bidi="ar-SA"/>
      </w:rPr>
    </w:lvl>
    <w:lvl w:ilvl="7">
      <w:numFmt w:val="bullet"/>
      <w:lvlText w:val="•"/>
      <w:lvlJc w:val="left"/>
      <w:pPr>
        <w:ind w:left="7556" w:hanging="432"/>
      </w:pPr>
      <w:rPr>
        <w:rFonts w:hint="default"/>
        <w:lang w:val="en-US" w:eastAsia="en-US" w:bidi="ar-SA"/>
      </w:rPr>
    </w:lvl>
    <w:lvl w:ilvl="8">
      <w:numFmt w:val="bullet"/>
      <w:lvlText w:val="•"/>
      <w:lvlJc w:val="left"/>
      <w:pPr>
        <w:ind w:left="8504" w:hanging="432"/>
      </w:pPr>
      <w:rPr>
        <w:rFonts w:hint="default"/>
        <w:lang w:val="en-US" w:eastAsia="en-US" w:bidi="ar-SA"/>
      </w:rPr>
    </w:lvl>
  </w:abstractNum>
  <w:abstractNum w:abstractNumId="11" w15:restartNumberingAfterBreak="0">
    <w:nsid w:val="16934A5D"/>
    <w:multiLevelType w:val="hybridMultilevel"/>
    <w:tmpl w:val="4E74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E4F5B"/>
    <w:multiLevelType w:val="hybridMultilevel"/>
    <w:tmpl w:val="66F430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91FB1"/>
    <w:multiLevelType w:val="hybridMultilevel"/>
    <w:tmpl w:val="49A239FA"/>
    <w:lvl w:ilvl="0" w:tplc="81C28924">
      <w:start w:val="1"/>
      <w:numFmt w:val="decimal"/>
      <w:lvlText w:val="%1."/>
      <w:lvlJc w:val="left"/>
      <w:pPr>
        <w:ind w:left="480" w:hanging="360"/>
      </w:pPr>
      <w:rPr>
        <w:rFonts w:ascii="Calibri" w:eastAsia="Calibri" w:hAnsi="Calibri" w:cs="Calibri" w:hint="default"/>
        <w:b/>
        <w:bCs/>
        <w:i w:val="0"/>
        <w:iCs w:val="0"/>
        <w:spacing w:val="-1"/>
        <w:w w:val="100"/>
        <w:sz w:val="24"/>
        <w:szCs w:val="24"/>
        <w:lang w:val="en-US" w:eastAsia="en-US" w:bidi="ar-SA"/>
      </w:rPr>
    </w:lvl>
    <w:lvl w:ilvl="1" w:tplc="A852EA22">
      <w:numFmt w:val="bullet"/>
      <w:lvlText w:val=""/>
      <w:lvlJc w:val="left"/>
      <w:pPr>
        <w:ind w:left="1199" w:hanging="360"/>
      </w:pPr>
      <w:rPr>
        <w:rFonts w:ascii="Symbol" w:eastAsia="Symbol" w:hAnsi="Symbol" w:cs="Symbol" w:hint="default"/>
        <w:b w:val="0"/>
        <w:bCs w:val="0"/>
        <w:i w:val="0"/>
        <w:iCs w:val="0"/>
        <w:w w:val="99"/>
        <w:sz w:val="22"/>
        <w:szCs w:val="22"/>
        <w:lang w:val="en-US" w:eastAsia="en-US" w:bidi="ar-SA"/>
      </w:rPr>
    </w:lvl>
    <w:lvl w:ilvl="2" w:tplc="A1EC84FC">
      <w:numFmt w:val="bullet"/>
      <w:lvlText w:val=""/>
      <w:lvlJc w:val="left"/>
      <w:pPr>
        <w:ind w:left="1919" w:hanging="432"/>
      </w:pPr>
      <w:rPr>
        <w:rFonts w:ascii="Symbol" w:eastAsia="Symbol" w:hAnsi="Symbol" w:cs="Symbol" w:hint="default"/>
        <w:b w:val="0"/>
        <w:bCs w:val="0"/>
        <w:i w:val="0"/>
        <w:iCs w:val="0"/>
        <w:w w:val="99"/>
        <w:sz w:val="22"/>
        <w:szCs w:val="22"/>
        <w:lang w:val="en-US" w:eastAsia="en-US" w:bidi="ar-SA"/>
      </w:rPr>
    </w:lvl>
    <w:lvl w:ilvl="3" w:tplc="1976470E">
      <w:numFmt w:val="bullet"/>
      <w:lvlText w:val="•"/>
      <w:lvlJc w:val="left"/>
      <w:pPr>
        <w:ind w:left="1920" w:hanging="432"/>
      </w:pPr>
      <w:rPr>
        <w:rFonts w:hint="default"/>
        <w:lang w:val="en-US" w:eastAsia="en-US" w:bidi="ar-SA"/>
      </w:rPr>
    </w:lvl>
    <w:lvl w:ilvl="4" w:tplc="5D145B5E">
      <w:numFmt w:val="bullet"/>
      <w:lvlText w:val="•"/>
      <w:lvlJc w:val="left"/>
      <w:pPr>
        <w:ind w:left="3131" w:hanging="432"/>
      </w:pPr>
      <w:rPr>
        <w:rFonts w:hint="default"/>
        <w:lang w:val="en-US" w:eastAsia="en-US" w:bidi="ar-SA"/>
      </w:rPr>
    </w:lvl>
    <w:lvl w:ilvl="5" w:tplc="8EF032AA">
      <w:numFmt w:val="bullet"/>
      <w:lvlText w:val="•"/>
      <w:lvlJc w:val="left"/>
      <w:pPr>
        <w:ind w:left="4342" w:hanging="432"/>
      </w:pPr>
      <w:rPr>
        <w:rFonts w:hint="default"/>
        <w:lang w:val="en-US" w:eastAsia="en-US" w:bidi="ar-SA"/>
      </w:rPr>
    </w:lvl>
    <w:lvl w:ilvl="6" w:tplc="1708E656">
      <w:numFmt w:val="bullet"/>
      <w:lvlText w:val="•"/>
      <w:lvlJc w:val="left"/>
      <w:pPr>
        <w:ind w:left="5554" w:hanging="432"/>
      </w:pPr>
      <w:rPr>
        <w:rFonts w:hint="default"/>
        <w:lang w:val="en-US" w:eastAsia="en-US" w:bidi="ar-SA"/>
      </w:rPr>
    </w:lvl>
    <w:lvl w:ilvl="7" w:tplc="EE167E30">
      <w:numFmt w:val="bullet"/>
      <w:lvlText w:val="•"/>
      <w:lvlJc w:val="left"/>
      <w:pPr>
        <w:ind w:left="6765" w:hanging="432"/>
      </w:pPr>
      <w:rPr>
        <w:rFonts w:hint="default"/>
        <w:lang w:val="en-US" w:eastAsia="en-US" w:bidi="ar-SA"/>
      </w:rPr>
    </w:lvl>
    <w:lvl w:ilvl="8" w:tplc="80ACDD32">
      <w:numFmt w:val="bullet"/>
      <w:lvlText w:val="•"/>
      <w:lvlJc w:val="left"/>
      <w:pPr>
        <w:ind w:left="7977" w:hanging="432"/>
      </w:pPr>
      <w:rPr>
        <w:rFonts w:hint="default"/>
        <w:lang w:val="en-US" w:eastAsia="en-US" w:bidi="ar-SA"/>
      </w:rPr>
    </w:lvl>
  </w:abstractNum>
  <w:abstractNum w:abstractNumId="14" w15:restartNumberingAfterBreak="0">
    <w:nsid w:val="235228B5"/>
    <w:multiLevelType w:val="hybridMultilevel"/>
    <w:tmpl w:val="61B006F8"/>
    <w:lvl w:ilvl="0" w:tplc="D13EED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27649"/>
    <w:multiLevelType w:val="hybridMultilevel"/>
    <w:tmpl w:val="28F8F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4A3D1A"/>
    <w:multiLevelType w:val="hybridMultilevel"/>
    <w:tmpl w:val="CD0E4388"/>
    <w:lvl w:ilvl="0" w:tplc="0409000F">
      <w:start w:val="1"/>
      <w:numFmt w:val="decimal"/>
      <w:lvlText w:val="%1."/>
      <w:lvlJc w:val="left"/>
      <w:pPr>
        <w:ind w:left="1199" w:hanging="360"/>
      </w:pPr>
      <w:rPr>
        <w:rFonts w:hint="default"/>
      </w:rPr>
    </w:lvl>
    <w:lvl w:ilvl="1" w:tplc="FFFFFFFF">
      <w:start w:val="1"/>
      <w:numFmt w:val="bullet"/>
      <w:lvlText w:val="o"/>
      <w:lvlJc w:val="left"/>
      <w:pPr>
        <w:ind w:left="1919" w:hanging="360"/>
      </w:pPr>
      <w:rPr>
        <w:rFonts w:ascii="Courier New" w:hAnsi="Courier New" w:cs="Courier New" w:hint="default"/>
      </w:rPr>
    </w:lvl>
    <w:lvl w:ilvl="2" w:tplc="FFFFFFFF" w:tentative="1">
      <w:start w:val="1"/>
      <w:numFmt w:val="bullet"/>
      <w:lvlText w:val=""/>
      <w:lvlJc w:val="left"/>
      <w:pPr>
        <w:ind w:left="2639" w:hanging="360"/>
      </w:pPr>
      <w:rPr>
        <w:rFonts w:ascii="Wingdings" w:hAnsi="Wingdings" w:hint="default"/>
      </w:rPr>
    </w:lvl>
    <w:lvl w:ilvl="3" w:tplc="FFFFFFFF" w:tentative="1">
      <w:start w:val="1"/>
      <w:numFmt w:val="bullet"/>
      <w:lvlText w:val=""/>
      <w:lvlJc w:val="left"/>
      <w:pPr>
        <w:ind w:left="3359" w:hanging="360"/>
      </w:pPr>
      <w:rPr>
        <w:rFonts w:ascii="Symbol" w:hAnsi="Symbol" w:hint="default"/>
      </w:rPr>
    </w:lvl>
    <w:lvl w:ilvl="4" w:tplc="FFFFFFFF" w:tentative="1">
      <w:start w:val="1"/>
      <w:numFmt w:val="bullet"/>
      <w:lvlText w:val="o"/>
      <w:lvlJc w:val="left"/>
      <w:pPr>
        <w:ind w:left="4079" w:hanging="360"/>
      </w:pPr>
      <w:rPr>
        <w:rFonts w:ascii="Courier New" w:hAnsi="Courier New" w:cs="Courier New" w:hint="default"/>
      </w:rPr>
    </w:lvl>
    <w:lvl w:ilvl="5" w:tplc="FFFFFFFF" w:tentative="1">
      <w:start w:val="1"/>
      <w:numFmt w:val="bullet"/>
      <w:lvlText w:val=""/>
      <w:lvlJc w:val="left"/>
      <w:pPr>
        <w:ind w:left="4799" w:hanging="360"/>
      </w:pPr>
      <w:rPr>
        <w:rFonts w:ascii="Wingdings" w:hAnsi="Wingdings" w:hint="default"/>
      </w:rPr>
    </w:lvl>
    <w:lvl w:ilvl="6" w:tplc="FFFFFFFF" w:tentative="1">
      <w:start w:val="1"/>
      <w:numFmt w:val="bullet"/>
      <w:lvlText w:val=""/>
      <w:lvlJc w:val="left"/>
      <w:pPr>
        <w:ind w:left="5519" w:hanging="360"/>
      </w:pPr>
      <w:rPr>
        <w:rFonts w:ascii="Symbol" w:hAnsi="Symbol" w:hint="default"/>
      </w:rPr>
    </w:lvl>
    <w:lvl w:ilvl="7" w:tplc="FFFFFFFF" w:tentative="1">
      <w:start w:val="1"/>
      <w:numFmt w:val="bullet"/>
      <w:lvlText w:val="o"/>
      <w:lvlJc w:val="left"/>
      <w:pPr>
        <w:ind w:left="6239" w:hanging="360"/>
      </w:pPr>
      <w:rPr>
        <w:rFonts w:ascii="Courier New" w:hAnsi="Courier New" w:cs="Courier New" w:hint="default"/>
      </w:rPr>
    </w:lvl>
    <w:lvl w:ilvl="8" w:tplc="FFFFFFFF" w:tentative="1">
      <w:start w:val="1"/>
      <w:numFmt w:val="bullet"/>
      <w:lvlText w:val=""/>
      <w:lvlJc w:val="left"/>
      <w:pPr>
        <w:ind w:left="6959" w:hanging="360"/>
      </w:pPr>
      <w:rPr>
        <w:rFonts w:ascii="Wingdings" w:hAnsi="Wingdings" w:hint="default"/>
      </w:rPr>
    </w:lvl>
  </w:abstractNum>
  <w:abstractNum w:abstractNumId="17" w15:restartNumberingAfterBreak="0">
    <w:nsid w:val="2BA940C0"/>
    <w:multiLevelType w:val="multilevel"/>
    <w:tmpl w:val="931AF9FA"/>
    <w:lvl w:ilvl="0">
      <w:start w:val="1"/>
      <w:numFmt w:val="decimal"/>
      <w:lvlText w:val="%1."/>
      <w:lvlJc w:val="left"/>
      <w:pPr>
        <w:ind w:left="560" w:hanging="441"/>
      </w:pPr>
      <w:rPr>
        <w:rFonts w:ascii="Calibri" w:eastAsia="Calibri" w:hAnsi="Calibri" w:cs="Calibri" w:hint="default"/>
        <w:b w:val="0"/>
        <w:bCs w:val="0"/>
        <w:i w:val="0"/>
        <w:iCs w:val="0"/>
        <w:w w:val="99"/>
        <w:sz w:val="22"/>
        <w:szCs w:val="22"/>
        <w:lang w:val="en-US" w:eastAsia="en-US" w:bidi="ar-SA"/>
      </w:rPr>
    </w:lvl>
    <w:lvl w:ilvl="1">
      <w:start w:val="1"/>
      <w:numFmt w:val="decimal"/>
      <w:lvlText w:val="%1.%2."/>
      <w:lvlJc w:val="left"/>
      <w:pPr>
        <w:ind w:left="1000" w:hanging="660"/>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2044" w:hanging="660"/>
      </w:pPr>
      <w:rPr>
        <w:rFonts w:hint="default"/>
        <w:lang w:val="en-US" w:eastAsia="en-US" w:bidi="ar-SA"/>
      </w:rPr>
    </w:lvl>
    <w:lvl w:ilvl="3">
      <w:numFmt w:val="bullet"/>
      <w:lvlText w:val="•"/>
      <w:lvlJc w:val="left"/>
      <w:pPr>
        <w:ind w:left="3088" w:hanging="660"/>
      </w:pPr>
      <w:rPr>
        <w:rFonts w:hint="default"/>
        <w:lang w:val="en-US" w:eastAsia="en-US" w:bidi="ar-SA"/>
      </w:rPr>
    </w:lvl>
    <w:lvl w:ilvl="4">
      <w:numFmt w:val="bullet"/>
      <w:lvlText w:val="•"/>
      <w:lvlJc w:val="left"/>
      <w:pPr>
        <w:ind w:left="4133" w:hanging="660"/>
      </w:pPr>
      <w:rPr>
        <w:rFonts w:hint="default"/>
        <w:lang w:val="en-US" w:eastAsia="en-US" w:bidi="ar-SA"/>
      </w:rPr>
    </w:lvl>
    <w:lvl w:ilvl="5">
      <w:numFmt w:val="bullet"/>
      <w:lvlText w:val="•"/>
      <w:lvlJc w:val="left"/>
      <w:pPr>
        <w:ind w:left="5177" w:hanging="660"/>
      </w:pPr>
      <w:rPr>
        <w:rFonts w:hint="default"/>
        <w:lang w:val="en-US" w:eastAsia="en-US" w:bidi="ar-SA"/>
      </w:rPr>
    </w:lvl>
    <w:lvl w:ilvl="6">
      <w:numFmt w:val="bullet"/>
      <w:lvlText w:val="•"/>
      <w:lvlJc w:val="left"/>
      <w:pPr>
        <w:ind w:left="6222" w:hanging="660"/>
      </w:pPr>
      <w:rPr>
        <w:rFonts w:hint="default"/>
        <w:lang w:val="en-US" w:eastAsia="en-US" w:bidi="ar-SA"/>
      </w:rPr>
    </w:lvl>
    <w:lvl w:ilvl="7">
      <w:numFmt w:val="bullet"/>
      <w:lvlText w:val="•"/>
      <w:lvlJc w:val="left"/>
      <w:pPr>
        <w:ind w:left="7266" w:hanging="660"/>
      </w:pPr>
      <w:rPr>
        <w:rFonts w:hint="default"/>
        <w:lang w:val="en-US" w:eastAsia="en-US" w:bidi="ar-SA"/>
      </w:rPr>
    </w:lvl>
    <w:lvl w:ilvl="8">
      <w:numFmt w:val="bullet"/>
      <w:lvlText w:val="•"/>
      <w:lvlJc w:val="left"/>
      <w:pPr>
        <w:ind w:left="8311" w:hanging="660"/>
      </w:pPr>
      <w:rPr>
        <w:rFonts w:hint="default"/>
        <w:lang w:val="en-US" w:eastAsia="en-US" w:bidi="ar-SA"/>
      </w:rPr>
    </w:lvl>
  </w:abstractNum>
  <w:abstractNum w:abstractNumId="18" w15:restartNumberingAfterBreak="0">
    <w:nsid w:val="2C8A6C44"/>
    <w:multiLevelType w:val="multilevel"/>
    <w:tmpl w:val="55BA4924"/>
    <w:lvl w:ilvl="0">
      <w:start w:val="6"/>
      <w:numFmt w:val="decimal"/>
      <w:lvlText w:val="%1"/>
      <w:lvlJc w:val="left"/>
      <w:pPr>
        <w:ind w:left="961" w:hanging="482"/>
      </w:pPr>
      <w:rPr>
        <w:rFonts w:hint="default"/>
        <w:lang w:val="en-US" w:eastAsia="en-US" w:bidi="ar-SA"/>
      </w:rPr>
    </w:lvl>
    <w:lvl w:ilvl="1">
      <w:start w:val="1"/>
      <w:numFmt w:val="decimal"/>
      <w:lvlText w:val="%1.%2."/>
      <w:lvlJc w:val="left"/>
      <w:pPr>
        <w:ind w:left="961" w:hanging="482"/>
      </w:pPr>
      <w:rPr>
        <w:rFonts w:ascii="Calibri" w:eastAsia="Calibri" w:hAnsi="Calibri" w:cs="Calibri" w:hint="default"/>
        <w:b/>
        <w:bCs/>
        <w:i w:val="0"/>
        <w:iCs w:val="0"/>
        <w:w w:val="99"/>
        <w:sz w:val="22"/>
        <w:szCs w:val="22"/>
        <w:lang w:val="en-US" w:eastAsia="en-US" w:bidi="ar-SA"/>
      </w:rPr>
    </w:lvl>
    <w:lvl w:ilvl="2">
      <w:numFmt w:val="bullet"/>
      <w:lvlText w:val="•"/>
      <w:lvlJc w:val="left"/>
      <w:pPr>
        <w:ind w:left="2848" w:hanging="482"/>
      </w:pPr>
      <w:rPr>
        <w:rFonts w:hint="default"/>
        <w:lang w:val="en-US" w:eastAsia="en-US" w:bidi="ar-SA"/>
      </w:rPr>
    </w:lvl>
    <w:lvl w:ilvl="3">
      <w:numFmt w:val="bullet"/>
      <w:lvlText w:val="•"/>
      <w:lvlJc w:val="left"/>
      <w:pPr>
        <w:ind w:left="3792" w:hanging="482"/>
      </w:pPr>
      <w:rPr>
        <w:rFonts w:hint="default"/>
        <w:lang w:val="en-US" w:eastAsia="en-US" w:bidi="ar-SA"/>
      </w:rPr>
    </w:lvl>
    <w:lvl w:ilvl="4">
      <w:numFmt w:val="bullet"/>
      <w:lvlText w:val="•"/>
      <w:lvlJc w:val="left"/>
      <w:pPr>
        <w:ind w:left="4736" w:hanging="482"/>
      </w:pPr>
      <w:rPr>
        <w:rFonts w:hint="default"/>
        <w:lang w:val="en-US" w:eastAsia="en-US" w:bidi="ar-SA"/>
      </w:rPr>
    </w:lvl>
    <w:lvl w:ilvl="5">
      <w:numFmt w:val="bullet"/>
      <w:lvlText w:val="•"/>
      <w:lvlJc w:val="left"/>
      <w:pPr>
        <w:ind w:left="5680" w:hanging="482"/>
      </w:pPr>
      <w:rPr>
        <w:rFonts w:hint="default"/>
        <w:lang w:val="en-US" w:eastAsia="en-US" w:bidi="ar-SA"/>
      </w:rPr>
    </w:lvl>
    <w:lvl w:ilvl="6">
      <w:numFmt w:val="bullet"/>
      <w:lvlText w:val="•"/>
      <w:lvlJc w:val="left"/>
      <w:pPr>
        <w:ind w:left="6624" w:hanging="482"/>
      </w:pPr>
      <w:rPr>
        <w:rFonts w:hint="default"/>
        <w:lang w:val="en-US" w:eastAsia="en-US" w:bidi="ar-SA"/>
      </w:rPr>
    </w:lvl>
    <w:lvl w:ilvl="7">
      <w:numFmt w:val="bullet"/>
      <w:lvlText w:val="•"/>
      <w:lvlJc w:val="left"/>
      <w:pPr>
        <w:ind w:left="7568" w:hanging="482"/>
      </w:pPr>
      <w:rPr>
        <w:rFonts w:hint="default"/>
        <w:lang w:val="en-US" w:eastAsia="en-US" w:bidi="ar-SA"/>
      </w:rPr>
    </w:lvl>
    <w:lvl w:ilvl="8">
      <w:numFmt w:val="bullet"/>
      <w:lvlText w:val="•"/>
      <w:lvlJc w:val="left"/>
      <w:pPr>
        <w:ind w:left="8512" w:hanging="482"/>
      </w:pPr>
      <w:rPr>
        <w:rFonts w:hint="default"/>
        <w:lang w:val="en-US" w:eastAsia="en-US" w:bidi="ar-SA"/>
      </w:rPr>
    </w:lvl>
  </w:abstractNum>
  <w:abstractNum w:abstractNumId="19" w15:restartNumberingAfterBreak="0">
    <w:nsid w:val="2D9D1F85"/>
    <w:multiLevelType w:val="hybridMultilevel"/>
    <w:tmpl w:val="332EDBF0"/>
    <w:lvl w:ilvl="0" w:tplc="04090001">
      <w:start w:val="1"/>
      <w:numFmt w:val="bullet"/>
      <w:lvlText w:val=""/>
      <w:lvlJc w:val="left"/>
      <w:pPr>
        <w:ind w:left="1200" w:hanging="360"/>
      </w:pPr>
      <w:rPr>
        <w:rFonts w:ascii="Symbol" w:hAnsi="Symbo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0" w15:restartNumberingAfterBreak="0">
    <w:nsid w:val="2FD1315E"/>
    <w:multiLevelType w:val="hybridMultilevel"/>
    <w:tmpl w:val="31528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3E0493"/>
    <w:multiLevelType w:val="hybridMultilevel"/>
    <w:tmpl w:val="69A8B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AC6951"/>
    <w:multiLevelType w:val="hybridMultilevel"/>
    <w:tmpl w:val="317E2F9A"/>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3" w15:restartNumberingAfterBreak="0">
    <w:nsid w:val="37FF6297"/>
    <w:multiLevelType w:val="hybridMultilevel"/>
    <w:tmpl w:val="0DFAA8F4"/>
    <w:lvl w:ilvl="0" w:tplc="2CA04602">
      <w:numFmt w:val="bullet"/>
      <w:lvlText w:val="o"/>
      <w:lvlJc w:val="left"/>
      <w:pPr>
        <w:ind w:left="1080" w:hanging="360"/>
      </w:pPr>
      <w:rPr>
        <w:rFonts w:ascii="Courier New" w:eastAsia="Courier New" w:hAnsi="Courier New" w:cs="Courier New" w:hint="default"/>
        <w:b w:val="0"/>
        <w:bCs w:val="0"/>
        <w:i w:val="0"/>
        <w:iCs w:val="0"/>
        <w:w w:val="99"/>
        <w:sz w:val="22"/>
        <w:szCs w:val="22"/>
        <w:lang w:val="en-US" w:eastAsia="en-US" w:bidi="ar-SA"/>
      </w:rPr>
    </w:lvl>
    <w:lvl w:ilvl="1" w:tplc="2A24367A">
      <w:numFmt w:val="bullet"/>
      <w:lvlText w:val=""/>
      <w:lvlJc w:val="left"/>
      <w:pPr>
        <w:ind w:left="1800" w:hanging="360"/>
      </w:pPr>
      <w:rPr>
        <w:rFonts w:ascii="Wingdings" w:eastAsia="Wingdings" w:hAnsi="Wingdings" w:cs="Wingdings" w:hint="default"/>
        <w:b w:val="0"/>
        <w:bCs w:val="0"/>
        <w:i w:val="0"/>
        <w:iCs w:val="0"/>
        <w:w w:val="99"/>
        <w:sz w:val="22"/>
        <w:szCs w:val="22"/>
        <w:lang w:val="en-US" w:eastAsia="en-US" w:bidi="ar-SA"/>
      </w:rPr>
    </w:lvl>
    <w:lvl w:ilvl="2" w:tplc="3F2037A2">
      <w:numFmt w:val="bullet"/>
      <w:lvlText w:val="•"/>
      <w:lvlJc w:val="left"/>
      <w:pPr>
        <w:ind w:left="2703" w:hanging="360"/>
      </w:pPr>
      <w:rPr>
        <w:rFonts w:hint="default"/>
        <w:lang w:val="en-US" w:eastAsia="en-US" w:bidi="ar-SA"/>
      </w:rPr>
    </w:lvl>
    <w:lvl w:ilvl="3" w:tplc="94D897E8">
      <w:numFmt w:val="bullet"/>
      <w:lvlText w:val="•"/>
      <w:lvlJc w:val="left"/>
      <w:pPr>
        <w:ind w:left="3605" w:hanging="360"/>
      </w:pPr>
      <w:rPr>
        <w:rFonts w:hint="default"/>
        <w:lang w:val="en-US" w:eastAsia="en-US" w:bidi="ar-SA"/>
      </w:rPr>
    </w:lvl>
    <w:lvl w:ilvl="4" w:tplc="0BA64534">
      <w:numFmt w:val="bullet"/>
      <w:lvlText w:val="•"/>
      <w:lvlJc w:val="left"/>
      <w:pPr>
        <w:ind w:left="4507" w:hanging="360"/>
      </w:pPr>
      <w:rPr>
        <w:rFonts w:hint="default"/>
        <w:lang w:val="en-US" w:eastAsia="en-US" w:bidi="ar-SA"/>
      </w:rPr>
    </w:lvl>
    <w:lvl w:ilvl="5" w:tplc="4D60F2D4">
      <w:numFmt w:val="bullet"/>
      <w:lvlText w:val="•"/>
      <w:lvlJc w:val="left"/>
      <w:pPr>
        <w:ind w:left="5409" w:hanging="360"/>
      </w:pPr>
      <w:rPr>
        <w:rFonts w:hint="default"/>
        <w:lang w:val="en-US" w:eastAsia="en-US" w:bidi="ar-SA"/>
      </w:rPr>
    </w:lvl>
    <w:lvl w:ilvl="6" w:tplc="76643B14">
      <w:numFmt w:val="bullet"/>
      <w:lvlText w:val="•"/>
      <w:lvlJc w:val="left"/>
      <w:pPr>
        <w:ind w:left="6312" w:hanging="360"/>
      </w:pPr>
      <w:rPr>
        <w:rFonts w:hint="default"/>
        <w:lang w:val="en-US" w:eastAsia="en-US" w:bidi="ar-SA"/>
      </w:rPr>
    </w:lvl>
    <w:lvl w:ilvl="7" w:tplc="B9241812">
      <w:numFmt w:val="bullet"/>
      <w:lvlText w:val="•"/>
      <w:lvlJc w:val="left"/>
      <w:pPr>
        <w:ind w:left="7214" w:hanging="360"/>
      </w:pPr>
      <w:rPr>
        <w:rFonts w:hint="default"/>
        <w:lang w:val="en-US" w:eastAsia="en-US" w:bidi="ar-SA"/>
      </w:rPr>
    </w:lvl>
    <w:lvl w:ilvl="8" w:tplc="AFE8F994">
      <w:numFmt w:val="bullet"/>
      <w:lvlText w:val="•"/>
      <w:lvlJc w:val="left"/>
      <w:pPr>
        <w:ind w:left="8116" w:hanging="360"/>
      </w:pPr>
      <w:rPr>
        <w:rFonts w:hint="default"/>
        <w:lang w:val="en-US" w:eastAsia="en-US" w:bidi="ar-SA"/>
      </w:rPr>
    </w:lvl>
  </w:abstractNum>
  <w:abstractNum w:abstractNumId="24" w15:restartNumberingAfterBreak="0">
    <w:nsid w:val="40094C03"/>
    <w:multiLevelType w:val="hybridMultilevel"/>
    <w:tmpl w:val="BEE4A488"/>
    <w:lvl w:ilvl="0" w:tplc="5EE8457A">
      <w:numFmt w:val="bullet"/>
      <w:lvlText w:val="o"/>
      <w:lvlJc w:val="left"/>
      <w:pPr>
        <w:ind w:left="1080" w:hanging="360"/>
      </w:pPr>
      <w:rPr>
        <w:rFonts w:ascii="Courier New" w:eastAsia="Courier New" w:hAnsi="Courier New" w:cs="Courier New" w:hint="default"/>
        <w:b w:val="0"/>
        <w:bCs w:val="0"/>
        <w:i w:val="0"/>
        <w:iCs w:val="0"/>
        <w:w w:val="99"/>
        <w:sz w:val="22"/>
        <w:szCs w:val="22"/>
        <w:lang w:val="en-US" w:eastAsia="en-US" w:bidi="ar-SA"/>
      </w:rPr>
    </w:lvl>
    <w:lvl w:ilvl="1" w:tplc="BBEE0FAE">
      <w:numFmt w:val="bullet"/>
      <w:lvlText w:val="•"/>
      <w:lvlJc w:val="left"/>
      <w:pPr>
        <w:ind w:left="1965" w:hanging="360"/>
      </w:pPr>
      <w:rPr>
        <w:rFonts w:hint="default"/>
        <w:lang w:val="en-US" w:eastAsia="en-US" w:bidi="ar-SA"/>
      </w:rPr>
    </w:lvl>
    <w:lvl w:ilvl="2" w:tplc="0CE04E34">
      <w:numFmt w:val="bullet"/>
      <w:lvlText w:val="•"/>
      <w:lvlJc w:val="left"/>
      <w:pPr>
        <w:ind w:left="2849" w:hanging="360"/>
      </w:pPr>
      <w:rPr>
        <w:rFonts w:hint="default"/>
        <w:lang w:val="en-US" w:eastAsia="en-US" w:bidi="ar-SA"/>
      </w:rPr>
    </w:lvl>
    <w:lvl w:ilvl="3" w:tplc="955A463A">
      <w:numFmt w:val="bullet"/>
      <w:lvlText w:val="•"/>
      <w:lvlJc w:val="left"/>
      <w:pPr>
        <w:ind w:left="3733" w:hanging="360"/>
      </w:pPr>
      <w:rPr>
        <w:rFonts w:hint="default"/>
        <w:lang w:val="en-US" w:eastAsia="en-US" w:bidi="ar-SA"/>
      </w:rPr>
    </w:lvl>
    <w:lvl w:ilvl="4" w:tplc="7CFE7D9C">
      <w:numFmt w:val="bullet"/>
      <w:lvlText w:val="•"/>
      <w:lvlJc w:val="left"/>
      <w:pPr>
        <w:ind w:left="4617" w:hanging="360"/>
      </w:pPr>
      <w:rPr>
        <w:rFonts w:hint="default"/>
        <w:lang w:val="en-US" w:eastAsia="en-US" w:bidi="ar-SA"/>
      </w:rPr>
    </w:lvl>
    <w:lvl w:ilvl="5" w:tplc="68A61F46">
      <w:numFmt w:val="bullet"/>
      <w:lvlText w:val="•"/>
      <w:lvlJc w:val="left"/>
      <w:pPr>
        <w:ind w:left="5501" w:hanging="360"/>
      </w:pPr>
      <w:rPr>
        <w:rFonts w:hint="default"/>
        <w:lang w:val="en-US" w:eastAsia="en-US" w:bidi="ar-SA"/>
      </w:rPr>
    </w:lvl>
    <w:lvl w:ilvl="6" w:tplc="0B0E5E74">
      <w:numFmt w:val="bullet"/>
      <w:lvlText w:val="•"/>
      <w:lvlJc w:val="left"/>
      <w:pPr>
        <w:ind w:left="6385" w:hanging="360"/>
      </w:pPr>
      <w:rPr>
        <w:rFonts w:hint="default"/>
        <w:lang w:val="en-US" w:eastAsia="en-US" w:bidi="ar-SA"/>
      </w:rPr>
    </w:lvl>
    <w:lvl w:ilvl="7" w:tplc="F29280BE">
      <w:numFmt w:val="bullet"/>
      <w:lvlText w:val="•"/>
      <w:lvlJc w:val="left"/>
      <w:pPr>
        <w:ind w:left="7269" w:hanging="360"/>
      </w:pPr>
      <w:rPr>
        <w:rFonts w:hint="default"/>
        <w:lang w:val="en-US" w:eastAsia="en-US" w:bidi="ar-SA"/>
      </w:rPr>
    </w:lvl>
    <w:lvl w:ilvl="8" w:tplc="9A94A3AE">
      <w:numFmt w:val="bullet"/>
      <w:lvlText w:val="•"/>
      <w:lvlJc w:val="left"/>
      <w:pPr>
        <w:ind w:left="8153" w:hanging="360"/>
      </w:pPr>
      <w:rPr>
        <w:rFonts w:hint="default"/>
        <w:lang w:val="en-US" w:eastAsia="en-US" w:bidi="ar-SA"/>
      </w:rPr>
    </w:lvl>
  </w:abstractNum>
  <w:abstractNum w:abstractNumId="25" w15:restartNumberingAfterBreak="0">
    <w:nsid w:val="453C3EA7"/>
    <w:multiLevelType w:val="hybridMultilevel"/>
    <w:tmpl w:val="453EA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944F31"/>
    <w:multiLevelType w:val="hybridMultilevel"/>
    <w:tmpl w:val="453EA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68395C"/>
    <w:multiLevelType w:val="hybridMultilevel"/>
    <w:tmpl w:val="6038D89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8" w15:restartNumberingAfterBreak="0">
    <w:nsid w:val="505479AF"/>
    <w:multiLevelType w:val="hybridMultilevel"/>
    <w:tmpl w:val="F98E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56E8F"/>
    <w:multiLevelType w:val="hybridMultilevel"/>
    <w:tmpl w:val="76F0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C73CE"/>
    <w:multiLevelType w:val="hybridMultilevel"/>
    <w:tmpl w:val="F49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97345"/>
    <w:multiLevelType w:val="hybridMultilevel"/>
    <w:tmpl w:val="C0B46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663B3"/>
    <w:multiLevelType w:val="hybridMultilevel"/>
    <w:tmpl w:val="DE22465E"/>
    <w:lvl w:ilvl="0" w:tplc="B3E6EDCC">
      <w:numFmt w:val="bullet"/>
      <w:lvlText w:val="o"/>
      <w:lvlJc w:val="left"/>
      <w:pPr>
        <w:ind w:left="1080" w:hanging="360"/>
      </w:pPr>
      <w:rPr>
        <w:rFonts w:ascii="Courier New" w:eastAsia="Courier New" w:hAnsi="Courier New" w:cs="Courier New" w:hint="default"/>
        <w:b w:val="0"/>
        <w:bCs w:val="0"/>
        <w:i w:val="0"/>
        <w:iCs w:val="0"/>
        <w:w w:val="99"/>
        <w:sz w:val="22"/>
        <w:szCs w:val="22"/>
        <w:lang w:val="en-US" w:eastAsia="en-US" w:bidi="ar-SA"/>
      </w:rPr>
    </w:lvl>
    <w:lvl w:ilvl="1" w:tplc="48CA01B2">
      <w:numFmt w:val="bullet"/>
      <w:lvlText w:val=""/>
      <w:lvlJc w:val="left"/>
      <w:pPr>
        <w:ind w:left="1800" w:hanging="360"/>
      </w:pPr>
      <w:rPr>
        <w:rFonts w:ascii="Wingdings" w:eastAsia="Wingdings" w:hAnsi="Wingdings" w:cs="Wingdings" w:hint="default"/>
        <w:b w:val="0"/>
        <w:bCs w:val="0"/>
        <w:i w:val="0"/>
        <w:iCs w:val="0"/>
        <w:w w:val="99"/>
        <w:sz w:val="22"/>
        <w:szCs w:val="22"/>
        <w:lang w:val="en-US" w:eastAsia="en-US" w:bidi="ar-SA"/>
      </w:rPr>
    </w:lvl>
    <w:lvl w:ilvl="2" w:tplc="52C83E60">
      <w:numFmt w:val="bullet"/>
      <w:lvlText w:val="•"/>
      <w:lvlJc w:val="left"/>
      <w:pPr>
        <w:ind w:left="2703" w:hanging="360"/>
      </w:pPr>
      <w:rPr>
        <w:rFonts w:hint="default"/>
        <w:lang w:val="en-US" w:eastAsia="en-US" w:bidi="ar-SA"/>
      </w:rPr>
    </w:lvl>
    <w:lvl w:ilvl="3" w:tplc="734C93DA">
      <w:numFmt w:val="bullet"/>
      <w:lvlText w:val="•"/>
      <w:lvlJc w:val="left"/>
      <w:pPr>
        <w:ind w:left="3605" w:hanging="360"/>
      </w:pPr>
      <w:rPr>
        <w:rFonts w:hint="default"/>
        <w:lang w:val="en-US" w:eastAsia="en-US" w:bidi="ar-SA"/>
      </w:rPr>
    </w:lvl>
    <w:lvl w:ilvl="4" w:tplc="93AA4604">
      <w:numFmt w:val="bullet"/>
      <w:lvlText w:val="•"/>
      <w:lvlJc w:val="left"/>
      <w:pPr>
        <w:ind w:left="4507" w:hanging="360"/>
      </w:pPr>
      <w:rPr>
        <w:rFonts w:hint="default"/>
        <w:lang w:val="en-US" w:eastAsia="en-US" w:bidi="ar-SA"/>
      </w:rPr>
    </w:lvl>
    <w:lvl w:ilvl="5" w:tplc="771AB368">
      <w:numFmt w:val="bullet"/>
      <w:lvlText w:val="•"/>
      <w:lvlJc w:val="left"/>
      <w:pPr>
        <w:ind w:left="5409" w:hanging="360"/>
      </w:pPr>
      <w:rPr>
        <w:rFonts w:hint="default"/>
        <w:lang w:val="en-US" w:eastAsia="en-US" w:bidi="ar-SA"/>
      </w:rPr>
    </w:lvl>
    <w:lvl w:ilvl="6" w:tplc="4374211E">
      <w:numFmt w:val="bullet"/>
      <w:lvlText w:val="•"/>
      <w:lvlJc w:val="left"/>
      <w:pPr>
        <w:ind w:left="6312" w:hanging="360"/>
      </w:pPr>
      <w:rPr>
        <w:rFonts w:hint="default"/>
        <w:lang w:val="en-US" w:eastAsia="en-US" w:bidi="ar-SA"/>
      </w:rPr>
    </w:lvl>
    <w:lvl w:ilvl="7" w:tplc="FEA82682">
      <w:numFmt w:val="bullet"/>
      <w:lvlText w:val="•"/>
      <w:lvlJc w:val="left"/>
      <w:pPr>
        <w:ind w:left="7214" w:hanging="360"/>
      </w:pPr>
      <w:rPr>
        <w:rFonts w:hint="default"/>
        <w:lang w:val="en-US" w:eastAsia="en-US" w:bidi="ar-SA"/>
      </w:rPr>
    </w:lvl>
    <w:lvl w:ilvl="8" w:tplc="A1F4A856">
      <w:numFmt w:val="bullet"/>
      <w:lvlText w:val="•"/>
      <w:lvlJc w:val="left"/>
      <w:pPr>
        <w:ind w:left="8116" w:hanging="360"/>
      </w:pPr>
      <w:rPr>
        <w:rFonts w:hint="default"/>
        <w:lang w:val="en-US" w:eastAsia="en-US" w:bidi="ar-SA"/>
      </w:rPr>
    </w:lvl>
  </w:abstractNum>
  <w:abstractNum w:abstractNumId="33" w15:restartNumberingAfterBreak="0">
    <w:nsid w:val="6E5D29B5"/>
    <w:multiLevelType w:val="hybridMultilevel"/>
    <w:tmpl w:val="9BE40CC4"/>
    <w:lvl w:ilvl="0" w:tplc="F8349238">
      <w:start w:val="14"/>
      <w:numFmt w:val="decimal"/>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128353424">
    <w:abstractNumId w:val="18"/>
  </w:num>
  <w:num w:numId="2" w16cid:durableId="51664015">
    <w:abstractNumId w:val="24"/>
  </w:num>
  <w:num w:numId="3" w16cid:durableId="754664031">
    <w:abstractNumId w:val="23"/>
  </w:num>
  <w:num w:numId="4" w16cid:durableId="1154762465">
    <w:abstractNumId w:val="9"/>
  </w:num>
  <w:num w:numId="5" w16cid:durableId="1218472902">
    <w:abstractNumId w:val="32"/>
  </w:num>
  <w:num w:numId="6" w16cid:durableId="502670407">
    <w:abstractNumId w:val="1"/>
  </w:num>
  <w:num w:numId="7" w16cid:durableId="162667256">
    <w:abstractNumId w:val="10"/>
  </w:num>
  <w:num w:numId="8" w16cid:durableId="141847860">
    <w:abstractNumId w:val="13"/>
  </w:num>
  <w:num w:numId="9" w16cid:durableId="1635212328">
    <w:abstractNumId w:val="17"/>
  </w:num>
  <w:num w:numId="10" w16cid:durableId="1878078812">
    <w:abstractNumId w:val="22"/>
  </w:num>
  <w:num w:numId="11" w16cid:durableId="787352108">
    <w:abstractNumId w:val="12"/>
  </w:num>
  <w:num w:numId="12" w16cid:durableId="1315179457">
    <w:abstractNumId w:val="27"/>
  </w:num>
  <w:num w:numId="13" w16cid:durableId="1297907371">
    <w:abstractNumId w:val="19"/>
  </w:num>
  <w:num w:numId="14" w16cid:durableId="1482192145">
    <w:abstractNumId w:val="16"/>
  </w:num>
  <w:num w:numId="15" w16cid:durableId="1734740529">
    <w:abstractNumId w:val="21"/>
  </w:num>
  <w:num w:numId="16" w16cid:durableId="412430913">
    <w:abstractNumId w:val="15"/>
  </w:num>
  <w:num w:numId="17" w16cid:durableId="682441052">
    <w:abstractNumId w:val="31"/>
  </w:num>
  <w:num w:numId="18" w16cid:durableId="805125816">
    <w:abstractNumId w:val="7"/>
  </w:num>
  <w:num w:numId="19" w16cid:durableId="797722229">
    <w:abstractNumId w:val="14"/>
  </w:num>
  <w:num w:numId="20" w16cid:durableId="778910779">
    <w:abstractNumId w:val="29"/>
  </w:num>
  <w:num w:numId="21" w16cid:durableId="1219323917">
    <w:abstractNumId w:val="5"/>
  </w:num>
  <w:num w:numId="22" w16cid:durableId="1805151709">
    <w:abstractNumId w:val="0"/>
  </w:num>
  <w:num w:numId="23" w16cid:durableId="283578583">
    <w:abstractNumId w:val="20"/>
  </w:num>
  <w:num w:numId="24" w16cid:durableId="1294217964">
    <w:abstractNumId w:val="28"/>
  </w:num>
  <w:num w:numId="25" w16cid:durableId="1643150246">
    <w:abstractNumId w:val="30"/>
  </w:num>
  <w:num w:numId="26" w16cid:durableId="1124886948">
    <w:abstractNumId w:val="8"/>
  </w:num>
  <w:num w:numId="27" w16cid:durableId="71393873">
    <w:abstractNumId w:val="3"/>
  </w:num>
  <w:num w:numId="28" w16cid:durableId="681081159">
    <w:abstractNumId w:val="2"/>
  </w:num>
  <w:num w:numId="29" w16cid:durableId="1450469067">
    <w:abstractNumId w:val="4"/>
  </w:num>
  <w:num w:numId="30" w16cid:durableId="1366561550">
    <w:abstractNumId w:val="26"/>
  </w:num>
  <w:num w:numId="31" w16cid:durableId="1624651929">
    <w:abstractNumId w:val="25"/>
  </w:num>
  <w:num w:numId="32" w16cid:durableId="580140778">
    <w:abstractNumId w:val="33"/>
  </w:num>
  <w:num w:numId="33" w16cid:durableId="1514415902">
    <w:abstractNumId w:val="6"/>
  </w:num>
  <w:num w:numId="34" w16cid:durableId="1030400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89"/>
    <w:rsid w:val="00000E4F"/>
    <w:rsid w:val="00001721"/>
    <w:rsid w:val="0000352A"/>
    <w:rsid w:val="00004A80"/>
    <w:rsid w:val="00006302"/>
    <w:rsid w:val="000101CD"/>
    <w:rsid w:val="00010FBC"/>
    <w:rsid w:val="00012800"/>
    <w:rsid w:val="00012D20"/>
    <w:rsid w:val="00014BC5"/>
    <w:rsid w:val="00014DE8"/>
    <w:rsid w:val="00014E8B"/>
    <w:rsid w:val="000152A5"/>
    <w:rsid w:val="000152ED"/>
    <w:rsid w:val="000157E9"/>
    <w:rsid w:val="00015836"/>
    <w:rsid w:val="00015A3A"/>
    <w:rsid w:val="00015C9F"/>
    <w:rsid w:val="000171D6"/>
    <w:rsid w:val="00017603"/>
    <w:rsid w:val="000214EC"/>
    <w:rsid w:val="00023470"/>
    <w:rsid w:val="00023507"/>
    <w:rsid w:val="000236A7"/>
    <w:rsid w:val="0002379A"/>
    <w:rsid w:val="00025161"/>
    <w:rsid w:val="00027FC6"/>
    <w:rsid w:val="00030215"/>
    <w:rsid w:val="00030A32"/>
    <w:rsid w:val="00030AAF"/>
    <w:rsid w:val="00031A29"/>
    <w:rsid w:val="000323C6"/>
    <w:rsid w:val="0003376B"/>
    <w:rsid w:val="00033DC5"/>
    <w:rsid w:val="000362E5"/>
    <w:rsid w:val="00037312"/>
    <w:rsid w:val="00037553"/>
    <w:rsid w:val="000378AB"/>
    <w:rsid w:val="00040332"/>
    <w:rsid w:val="0004274F"/>
    <w:rsid w:val="000439A9"/>
    <w:rsid w:val="00044AF1"/>
    <w:rsid w:val="00044CA3"/>
    <w:rsid w:val="000461C5"/>
    <w:rsid w:val="00046906"/>
    <w:rsid w:val="00046E30"/>
    <w:rsid w:val="000471CD"/>
    <w:rsid w:val="0004767E"/>
    <w:rsid w:val="000476A2"/>
    <w:rsid w:val="00047C1C"/>
    <w:rsid w:val="0005153B"/>
    <w:rsid w:val="000517DA"/>
    <w:rsid w:val="0005188A"/>
    <w:rsid w:val="00051B5B"/>
    <w:rsid w:val="000528EA"/>
    <w:rsid w:val="00052F29"/>
    <w:rsid w:val="00053466"/>
    <w:rsid w:val="0005384F"/>
    <w:rsid w:val="00053AF1"/>
    <w:rsid w:val="00053D5F"/>
    <w:rsid w:val="00054011"/>
    <w:rsid w:val="00054839"/>
    <w:rsid w:val="00056839"/>
    <w:rsid w:val="00056B7D"/>
    <w:rsid w:val="0005762F"/>
    <w:rsid w:val="00057C07"/>
    <w:rsid w:val="00057E78"/>
    <w:rsid w:val="0006017C"/>
    <w:rsid w:val="00060C0E"/>
    <w:rsid w:val="000613D6"/>
    <w:rsid w:val="00061A0C"/>
    <w:rsid w:val="00062396"/>
    <w:rsid w:val="00062732"/>
    <w:rsid w:val="00063192"/>
    <w:rsid w:val="00063D8E"/>
    <w:rsid w:val="000645BA"/>
    <w:rsid w:val="00064657"/>
    <w:rsid w:val="00066622"/>
    <w:rsid w:val="00066FFA"/>
    <w:rsid w:val="00067760"/>
    <w:rsid w:val="0007087C"/>
    <w:rsid w:val="000709CC"/>
    <w:rsid w:val="00072040"/>
    <w:rsid w:val="00072CE4"/>
    <w:rsid w:val="00074E59"/>
    <w:rsid w:val="0007585C"/>
    <w:rsid w:val="00080945"/>
    <w:rsid w:val="0008108E"/>
    <w:rsid w:val="00081184"/>
    <w:rsid w:val="00081DCB"/>
    <w:rsid w:val="00081FE3"/>
    <w:rsid w:val="00082BA1"/>
    <w:rsid w:val="00082E22"/>
    <w:rsid w:val="00083ED1"/>
    <w:rsid w:val="00086515"/>
    <w:rsid w:val="000873E8"/>
    <w:rsid w:val="000874BC"/>
    <w:rsid w:val="0009078F"/>
    <w:rsid w:val="00091086"/>
    <w:rsid w:val="000926C6"/>
    <w:rsid w:val="00092704"/>
    <w:rsid w:val="00092E04"/>
    <w:rsid w:val="00092F26"/>
    <w:rsid w:val="0009415E"/>
    <w:rsid w:val="00094393"/>
    <w:rsid w:val="00094828"/>
    <w:rsid w:val="000949E4"/>
    <w:rsid w:val="00094B75"/>
    <w:rsid w:val="00094EF6"/>
    <w:rsid w:val="000950EF"/>
    <w:rsid w:val="000951D1"/>
    <w:rsid w:val="000957AD"/>
    <w:rsid w:val="000A1967"/>
    <w:rsid w:val="000A20E3"/>
    <w:rsid w:val="000A2559"/>
    <w:rsid w:val="000A2747"/>
    <w:rsid w:val="000A2E51"/>
    <w:rsid w:val="000A35B8"/>
    <w:rsid w:val="000A39CA"/>
    <w:rsid w:val="000A3B25"/>
    <w:rsid w:val="000A4ED5"/>
    <w:rsid w:val="000A5E78"/>
    <w:rsid w:val="000A785B"/>
    <w:rsid w:val="000A7876"/>
    <w:rsid w:val="000A7C90"/>
    <w:rsid w:val="000B04E9"/>
    <w:rsid w:val="000B12F8"/>
    <w:rsid w:val="000B1DBC"/>
    <w:rsid w:val="000B22DB"/>
    <w:rsid w:val="000B250A"/>
    <w:rsid w:val="000B306D"/>
    <w:rsid w:val="000B400A"/>
    <w:rsid w:val="000B4FA1"/>
    <w:rsid w:val="000B5021"/>
    <w:rsid w:val="000B50A2"/>
    <w:rsid w:val="000B5440"/>
    <w:rsid w:val="000B6EDC"/>
    <w:rsid w:val="000B7715"/>
    <w:rsid w:val="000C027B"/>
    <w:rsid w:val="000C19C5"/>
    <w:rsid w:val="000C1C19"/>
    <w:rsid w:val="000C2433"/>
    <w:rsid w:val="000C3467"/>
    <w:rsid w:val="000C3A50"/>
    <w:rsid w:val="000C3C78"/>
    <w:rsid w:val="000C5D52"/>
    <w:rsid w:val="000C5D7F"/>
    <w:rsid w:val="000C61F3"/>
    <w:rsid w:val="000C682A"/>
    <w:rsid w:val="000D1734"/>
    <w:rsid w:val="000D1FFB"/>
    <w:rsid w:val="000D254C"/>
    <w:rsid w:val="000D328C"/>
    <w:rsid w:val="000D3B4E"/>
    <w:rsid w:val="000D3E48"/>
    <w:rsid w:val="000D6263"/>
    <w:rsid w:val="000D682A"/>
    <w:rsid w:val="000D6B6F"/>
    <w:rsid w:val="000D6F61"/>
    <w:rsid w:val="000D7061"/>
    <w:rsid w:val="000D772B"/>
    <w:rsid w:val="000E0D54"/>
    <w:rsid w:val="000E10E6"/>
    <w:rsid w:val="000E11EF"/>
    <w:rsid w:val="000E19A4"/>
    <w:rsid w:val="000E2889"/>
    <w:rsid w:val="000E2C30"/>
    <w:rsid w:val="000E2E73"/>
    <w:rsid w:val="000E3D88"/>
    <w:rsid w:val="000E469F"/>
    <w:rsid w:val="000E4911"/>
    <w:rsid w:val="000E4E05"/>
    <w:rsid w:val="000E5348"/>
    <w:rsid w:val="000E6C6A"/>
    <w:rsid w:val="000F0A5E"/>
    <w:rsid w:val="000F0B3D"/>
    <w:rsid w:val="000F0F2E"/>
    <w:rsid w:val="000F2948"/>
    <w:rsid w:val="000F38BD"/>
    <w:rsid w:val="000F45D8"/>
    <w:rsid w:val="000F57FA"/>
    <w:rsid w:val="000F6BEC"/>
    <w:rsid w:val="000F734D"/>
    <w:rsid w:val="000F774F"/>
    <w:rsid w:val="000F7AE9"/>
    <w:rsid w:val="001000BA"/>
    <w:rsid w:val="00100189"/>
    <w:rsid w:val="00101158"/>
    <w:rsid w:val="00102D92"/>
    <w:rsid w:val="001031E7"/>
    <w:rsid w:val="001049FD"/>
    <w:rsid w:val="00104BB5"/>
    <w:rsid w:val="00105D7F"/>
    <w:rsid w:val="00106068"/>
    <w:rsid w:val="0010638D"/>
    <w:rsid w:val="001068A2"/>
    <w:rsid w:val="00106A8E"/>
    <w:rsid w:val="00106FF0"/>
    <w:rsid w:val="0010778A"/>
    <w:rsid w:val="00107F13"/>
    <w:rsid w:val="0011048D"/>
    <w:rsid w:val="001109D4"/>
    <w:rsid w:val="00111467"/>
    <w:rsid w:val="00111E83"/>
    <w:rsid w:val="001122C2"/>
    <w:rsid w:val="00112328"/>
    <w:rsid w:val="001133A9"/>
    <w:rsid w:val="00114A58"/>
    <w:rsid w:val="0011559B"/>
    <w:rsid w:val="00116303"/>
    <w:rsid w:val="00116485"/>
    <w:rsid w:val="00117B15"/>
    <w:rsid w:val="0011AD38"/>
    <w:rsid w:val="00120192"/>
    <w:rsid w:val="00120EA8"/>
    <w:rsid w:val="0012102F"/>
    <w:rsid w:val="00122EA6"/>
    <w:rsid w:val="00123342"/>
    <w:rsid w:val="00123E8F"/>
    <w:rsid w:val="00125CB8"/>
    <w:rsid w:val="00127A9D"/>
    <w:rsid w:val="0013088F"/>
    <w:rsid w:val="00130E8E"/>
    <w:rsid w:val="001344AC"/>
    <w:rsid w:val="001356CF"/>
    <w:rsid w:val="00137229"/>
    <w:rsid w:val="00137EE2"/>
    <w:rsid w:val="001404EA"/>
    <w:rsid w:val="0014110A"/>
    <w:rsid w:val="00143232"/>
    <w:rsid w:val="001452F1"/>
    <w:rsid w:val="0014649E"/>
    <w:rsid w:val="00146723"/>
    <w:rsid w:val="0014689F"/>
    <w:rsid w:val="00146A4B"/>
    <w:rsid w:val="00150346"/>
    <w:rsid w:val="0015128E"/>
    <w:rsid w:val="00152652"/>
    <w:rsid w:val="0015272D"/>
    <w:rsid w:val="001528B1"/>
    <w:rsid w:val="00152F72"/>
    <w:rsid w:val="0015345D"/>
    <w:rsid w:val="001538D1"/>
    <w:rsid w:val="0015453B"/>
    <w:rsid w:val="001545CA"/>
    <w:rsid w:val="00155214"/>
    <w:rsid w:val="00155600"/>
    <w:rsid w:val="00157090"/>
    <w:rsid w:val="001572A6"/>
    <w:rsid w:val="0016096E"/>
    <w:rsid w:val="0016392C"/>
    <w:rsid w:val="0016443B"/>
    <w:rsid w:val="0016454E"/>
    <w:rsid w:val="00165776"/>
    <w:rsid w:val="0016715B"/>
    <w:rsid w:val="00167222"/>
    <w:rsid w:val="00167509"/>
    <w:rsid w:val="00167DC4"/>
    <w:rsid w:val="001709A3"/>
    <w:rsid w:val="00172002"/>
    <w:rsid w:val="001736C4"/>
    <w:rsid w:val="00173C9B"/>
    <w:rsid w:val="0017512C"/>
    <w:rsid w:val="0017540A"/>
    <w:rsid w:val="0017660F"/>
    <w:rsid w:val="0018143E"/>
    <w:rsid w:val="00181D25"/>
    <w:rsid w:val="0018274E"/>
    <w:rsid w:val="00182DEA"/>
    <w:rsid w:val="001837F5"/>
    <w:rsid w:val="00183908"/>
    <w:rsid w:val="00183E8E"/>
    <w:rsid w:val="00185443"/>
    <w:rsid w:val="00185749"/>
    <w:rsid w:val="00185A8B"/>
    <w:rsid w:val="00185DD6"/>
    <w:rsid w:val="00186C56"/>
    <w:rsid w:val="00191103"/>
    <w:rsid w:val="00191FEA"/>
    <w:rsid w:val="00193A0E"/>
    <w:rsid w:val="00193A7B"/>
    <w:rsid w:val="00195291"/>
    <w:rsid w:val="001960C7"/>
    <w:rsid w:val="0019683E"/>
    <w:rsid w:val="00196BDB"/>
    <w:rsid w:val="001977F1"/>
    <w:rsid w:val="00197D15"/>
    <w:rsid w:val="00197DE8"/>
    <w:rsid w:val="001A0183"/>
    <w:rsid w:val="001A1100"/>
    <w:rsid w:val="001A1C4D"/>
    <w:rsid w:val="001A2EE8"/>
    <w:rsid w:val="001A2FA7"/>
    <w:rsid w:val="001A3AA5"/>
    <w:rsid w:val="001A5820"/>
    <w:rsid w:val="001A7812"/>
    <w:rsid w:val="001B0214"/>
    <w:rsid w:val="001B07E3"/>
    <w:rsid w:val="001B2017"/>
    <w:rsid w:val="001B31FA"/>
    <w:rsid w:val="001B3442"/>
    <w:rsid w:val="001B3DAC"/>
    <w:rsid w:val="001B4E6C"/>
    <w:rsid w:val="001B6063"/>
    <w:rsid w:val="001B6BD1"/>
    <w:rsid w:val="001B7ADC"/>
    <w:rsid w:val="001C02B1"/>
    <w:rsid w:val="001C02D1"/>
    <w:rsid w:val="001C0AAE"/>
    <w:rsid w:val="001C136D"/>
    <w:rsid w:val="001C1602"/>
    <w:rsid w:val="001C1B02"/>
    <w:rsid w:val="001C1CB2"/>
    <w:rsid w:val="001C2A6A"/>
    <w:rsid w:val="001C454E"/>
    <w:rsid w:val="001C476F"/>
    <w:rsid w:val="001C5B56"/>
    <w:rsid w:val="001C600E"/>
    <w:rsid w:val="001C722A"/>
    <w:rsid w:val="001C73BC"/>
    <w:rsid w:val="001D0589"/>
    <w:rsid w:val="001D0849"/>
    <w:rsid w:val="001D22DA"/>
    <w:rsid w:val="001D29C0"/>
    <w:rsid w:val="001D37AD"/>
    <w:rsid w:val="001D495F"/>
    <w:rsid w:val="001D4EA5"/>
    <w:rsid w:val="001D5346"/>
    <w:rsid w:val="001D559B"/>
    <w:rsid w:val="001D6569"/>
    <w:rsid w:val="001D6896"/>
    <w:rsid w:val="001D70B1"/>
    <w:rsid w:val="001D7134"/>
    <w:rsid w:val="001E0004"/>
    <w:rsid w:val="001E138A"/>
    <w:rsid w:val="001E17C4"/>
    <w:rsid w:val="001E3801"/>
    <w:rsid w:val="001E39AE"/>
    <w:rsid w:val="001E44B5"/>
    <w:rsid w:val="001E5B1E"/>
    <w:rsid w:val="001E67A1"/>
    <w:rsid w:val="001E6D1F"/>
    <w:rsid w:val="001E7079"/>
    <w:rsid w:val="001E70B0"/>
    <w:rsid w:val="001E74DE"/>
    <w:rsid w:val="001E7509"/>
    <w:rsid w:val="001E783A"/>
    <w:rsid w:val="001E7DB8"/>
    <w:rsid w:val="001F2985"/>
    <w:rsid w:val="001F325B"/>
    <w:rsid w:val="001F3E97"/>
    <w:rsid w:val="001F4E31"/>
    <w:rsid w:val="001F611D"/>
    <w:rsid w:val="001F6B08"/>
    <w:rsid w:val="001F7027"/>
    <w:rsid w:val="00200964"/>
    <w:rsid w:val="00200D04"/>
    <w:rsid w:val="00202245"/>
    <w:rsid w:val="00202707"/>
    <w:rsid w:val="00203DCE"/>
    <w:rsid w:val="0020481C"/>
    <w:rsid w:val="0020487D"/>
    <w:rsid w:val="00204DAD"/>
    <w:rsid w:val="00204F33"/>
    <w:rsid w:val="00205E2C"/>
    <w:rsid w:val="002066C2"/>
    <w:rsid w:val="00206E01"/>
    <w:rsid w:val="00207B4B"/>
    <w:rsid w:val="00208092"/>
    <w:rsid w:val="00210CDD"/>
    <w:rsid w:val="0021184C"/>
    <w:rsid w:val="00211A17"/>
    <w:rsid w:val="0021209D"/>
    <w:rsid w:val="002123DA"/>
    <w:rsid w:val="002124AF"/>
    <w:rsid w:val="002128E8"/>
    <w:rsid w:val="0021302C"/>
    <w:rsid w:val="00213C5F"/>
    <w:rsid w:val="002146EB"/>
    <w:rsid w:val="00216163"/>
    <w:rsid w:val="00216D9A"/>
    <w:rsid w:val="0021767B"/>
    <w:rsid w:val="00220F1F"/>
    <w:rsid w:val="002221D6"/>
    <w:rsid w:val="002225A2"/>
    <w:rsid w:val="00223320"/>
    <w:rsid w:val="0022399B"/>
    <w:rsid w:val="0022562B"/>
    <w:rsid w:val="00226561"/>
    <w:rsid w:val="002276AA"/>
    <w:rsid w:val="00231567"/>
    <w:rsid w:val="002317A3"/>
    <w:rsid w:val="002331EE"/>
    <w:rsid w:val="0023345E"/>
    <w:rsid w:val="00233481"/>
    <w:rsid w:val="00233FD5"/>
    <w:rsid w:val="0023510F"/>
    <w:rsid w:val="0023563B"/>
    <w:rsid w:val="0023697B"/>
    <w:rsid w:val="00236F3C"/>
    <w:rsid w:val="00237894"/>
    <w:rsid w:val="00237E56"/>
    <w:rsid w:val="0024093A"/>
    <w:rsid w:val="00240C76"/>
    <w:rsid w:val="00240E1D"/>
    <w:rsid w:val="00241CF8"/>
    <w:rsid w:val="0024243C"/>
    <w:rsid w:val="00243492"/>
    <w:rsid w:val="002436CF"/>
    <w:rsid w:val="0024404A"/>
    <w:rsid w:val="00244C3D"/>
    <w:rsid w:val="0024539C"/>
    <w:rsid w:val="0024582B"/>
    <w:rsid w:val="00245C16"/>
    <w:rsid w:val="0024643D"/>
    <w:rsid w:val="00246AFF"/>
    <w:rsid w:val="00247313"/>
    <w:rsid w:val="00247B2F"/>
    <w:rsid w:val="00247FBA"/>
    <w:rsid w:val="00251953"/>
    <w:rsid w:val="0025256F"/>
    <w:rsid w:val="00252A5C"/>
    <w:rsid w:val="002535E6"/>
    <w:rsid w:val="00254494"/>
    <w:rsid w:val="002544DA"/>
    <w:rsid w:val="0025468A"/>
    <w:rsid w:val="0025474C"/>
    <w:rsid w:val="00256883"/>
    <w:rsid w:val="00256EEE"/>
    <w:rsid w:val="00257025"/>
    <w:rsid w:val="00257FAC"/>
    <w:rsid w:val="002619F3"/>
    <w:rsid w:val="0026228F"/>
    <w:rsid w:val="00262FA3"/>
    <w:rsid w:val="00263A10"/>
    <w:rsid w:val="00263B4F"/>
    <w:rsid w:val="00265D4E"/>
    <w:rsid w:val="00266DBE"/>
    <w:rsid w:val="00271827"/>
    <w:rsid w:val="00272344"/>
    <w:rsid w:val="002724E5"/>
    <w:rsid w:val="00272DDC"/>
    <w:rsid w:val="0027329C"/>
    <w:rsid w:val="0027549D"/>
    <w:rsid w:val="002758BF"/>
    <w:rsid w:val="00276543"/>
    <w:rsid w:val="00280B29"/>
    <w:rsid w:val="002810C2"/>
    <w:rsid w:val="00281456"/>
    <w:rsid w:val="00281C6E"/>
    <w:rsid w:val="00281E44"/>
    <w:rsid w:val="0028302C"/>
    <w:rsid w:val="002843AC"/>
    <w:rsid w:val="0028443A"/>
    <w:rsid w:val="002849B7"/>
    <w:rsid w:val="00284AA6"/>
    <w:rsid w:val="00285006"/>
    <w:rsid w:val="00286057"/>
    <w:rsid w:val="002864E5"/>
    <w:rsid w:val="00287293"/>
    <w:rsid w:val="002872DD"/>
    <w:rsid w:val="0029049E"/>
    <w:rsid w:val="002912DB"/>
    <w:rsid w:val="00291A04"/>
    <w:rsid w:val="00291F73"/>
    <w:rsid w:val="00295493"/>
    <w:rsid w:val="002964AA"/>
    <w:rsid w:val="00296DC7"/>
    <w:rsid w:val="0029785C"/>
    <w:rsid w:val="002A1A92"/>
    <w:rsid w:val="002A222C"/>
    <w:rsid w:val="002A2684"/>
    <w:rsid w:val="002A3518"/>
    <w:rsid w:val="002A4151"/>
    <w:rsid w:val="002A47D3"/>
    <w:rsid w:val="002A49B7"/>
    <w:rsid w:val="002A56CE"/>
    <w:rsid w:val="002A5E56"/>
    <w:rsid w:val="002A7BF4"/>
    <w:rsid w:val="002B115A"/>
    <w:rsid w:val="002B15A8"/>
    <w:rsid w:val="002B17F8"/>
    <w:rsid w:val="002B186D"/>
    <w:rsid w:val="002B1E38"/>
    <w:rsid w:val="002B3DA1"/>
    <w:rsid w:val="002B54B6"/>
    <w:rsid w:val="002B627A"/>
    <w:rsid w:val="002B7797"/>
    <w:rsid w:val="002B7F97"/>
    <w:rsid w:val="002C0A08"/>
    <w:rsid w:val="002C1160"/>
    <w:rsid w:val="002C148C"/>
    <w:rsid w:val="002C1605"/>
    <w:rsid w:val="002C3062"/>
    <w:rsid w:val="002C3BDC"/>
    <w:rsid w:val="002C4711"/>
    <w:rsid w:val="002C59AB"/>
    <w:rsid w:val="002C5DD9"/>
    <w:rsid w:val="002C5FE6"/>
    <w:rsid w:val="002C62CC"/>
    <w:rsid w:val="002C6622"/>
    <w:rsid w:val="002C67BA"/>
    <w:rsid w:val="002C6841"/>
    <w:rsid w:val="002D045B"/>
    <w:rsid w:val="002D1322"/>
    <w:rsid w:val="002D17BD"/>
    <w:rsid w:val="002D1E39"/>
    <w:rsid w:val="002D23EF"/>
    <w:rsid w:val="002D28F0"/>
    <w:rsid w:val="002D3CC6"/>
    <w:rsid w:val="002D3EC6"/>
    <w:rsid w:val="002D40E6"/>
    <w:rsid w:val="002D600F"/>
    <w:rsid w:val="002D6B78"/>
    <w:rsid w:val="002D6E71"/>
    <w:rsid w:val="002D7099"/>
    <w:rsid w:val="002D7949"/>
    <w:rsid w:val="002D7DF8"/>
    <w:rsid w:val="002E00E4"/>
    <w:rsid w:val="002E02ED"/>
    <w:rsid w:val="002E03A2"/>
    <w:rsid w:val="002E1619"/>
    <w:rsid w:val="002E22E7"/>
    <w:rsid w:val="002E31A2"/>
    <w:rsid w:val="002E3C13"/>
    <w:rsid w:val="002E481D"/>
    <w:rsid w:val="002E51B0"/>
    <w:rsid w:val="002E61CD"/>
    <w:rsid w:val="002E6C70"/>
    <w:rsid w:val="002E7D35"/>
    <w:rsid w:val="002E7EDE"/>
    <w:rsid w:val="002F090A"/>
    <w:rsid w:val="002F1A37"/>
    <w:rsid w:val="002F2444"/>
    <w:rsid w:val="002F3889"/>
    <w:rsid w:val="002F41EF"/>
    <w:rsid w:val="002F4677"/>
    <w:rsid w:val="002F46AC"/>
    <w:rsid w:val="002F4F4F"/>
    <w:rsid w:val="002F52E5"/>
    <w:rsid w:val="002F53D7"/>
    <w:rsid w:val="002F57EB"/>
    <w:rsid w:val="002F65BE"/>
    <w:rsid w:val="002F7BDE"/>
    <w:rsid w:val="002F7DB7"/>
    <w:rsid w:val="003017D7"/>
    <w:rsid w:val="003039F4"/>
    <w:rsid w:val="00303A65"/>
    <w:rsid w:val="003045CC"/>
    <w:rsid w:val="003057F7"/>
    <w:rsid w:val="00306607"/>
    <w:rsid w:val="003067B1"/>
    <w:rsid w:val="00307403"/>
    <w:rsid w:val="00307CDB"/>
    <w:rsid w:val="003111F7"/>
    <w:rsid w:val="0031175C"/>
    <w:rsid w:val="00311916"/>
    <w:rsid w:val="003119B1"/>
    <w:rsid w:val="00312972"/>
    <w:rsid w:val="00313282"/>
    <w:rsid w:val="00313877"/>
    <w:rsid w:val="00313B28"/>
    <w:rsid w:val="00315544"/>
    <w:rsid w:val="00315675"/>
    <w:rsid w:val="00315E41"/>
    <w:rsid w:val="003174B5"/>
    <w:rsid w:val="0031787E"/>
    <w:rsid w:val="003220D4"/>
    <w:rsid w:val="00322AEA"/>
    <w:rsid w:val="0032338A"/>
    <w:rsid w:val="00323B1F"/>
    <w:rsid w:val="00323F1F"/>
    <w:rsid w:val="00324D5D"/>
    <w:rsid w:val="00327034"/>
    <w:rsid w:val="003270A0"/>
    <w:rsid w:val="0033083B"/>
    <w:rsid w:val="003321FA"/>
    <w:rsid w:val="00333368"/>
    <w:rsid w:val="0033395B"/>
    <w:rsid w:val="00336EDB"/>
    <w:rsid w:val="00336F3E"/>
    <w:rsid w:val="00337E15"/>
    <w:rsid w:val="00341621"/>
    <w:rsid w:val="003426BC"/>
    <w:rsid w:val="003446BA"/>
    <w:rsid w:val="00344729"/>
    <w:rsid w:val="0034505B"/>
    <w:rsid w:val="00345A80"/>
    <w:rsid w:val="00345D1D"/>
    <w:rsid w:val="00346208"/>
    <w:rsid w:val="0034694C"/>
    <w:rsid w:val="00346D16"/>
    <w:rsid w:val="00347C6D"/>
    <w:rsid w:val="00351074"/>
    <w:rsid w:val="003530BF"/>
    <w:rsid w:val="003531A6"/>
    <w:rsid w:val="00353B55"/>
    <w:rsid w:val="00355618"/>
    <w:rsid w:val="00355836"/>
    <w:rsid w:val="00356A25"/>
    <w:rsid w:val="00357262"/>
    <w:rsid w:val="003607B2"/>
    <w:rsid w:val="00361158"/>
    <w:rsid w:val="003611FF"/>
    <w:rsid w:val="003616A2"/>
    <w:rsid w:val="0036256C"/>
    <w:rsid w:val="00362BD1"/>
    <w:rsid w:val="00362EE2"/>
    <w:rsid w:val="003636B0"/>
    <w:rsid w:val="00363BE1"/>
    <w:rsid w:val="00365215"/>
    <w:rsid w:val="003703A1"/>
    <w:rsid w:val="00370A3B"/>
    <w:rsid w:val="00370AEC"/>
    <w:rsid w:val="00371862"/>
    <w:rsid w:val="00371937"/>
    <w:rsid w:val="00372105"/>
    <w:rsid w:val="00373C82"/>
    <w:rsid w:val="003744E3"/>
    <w:rsid w:val="00375CA6"/>
    <w:rsid w:val="00377203"/>
    <w:rsid w:val="003772BD"/>
    <w:rsid w:val="00382409"/>
    <w:rsid w:val="00382FDD"/>
    <w:rsid w:val="0038408B"/>
    <w:rsid w:val="0038450C"/>
    <w:rsid w:val="00384C69"/>
    <w:rsid w:val="003878EB"/>
    <w:rsid w:val="00387D49"/>
    <w:rsid w:val="00387F29"/>
    <w:rsid w:val="003900A1"/>
    <w:rsid w:val="0039116E"/>
    <w:rsid w:val="003911B6"/>
    <w:rsid w:val="0039276C"/>
    <w:rsid w:val="003945C3"/>
    <w:rsid w:val="00394BFB"/>
    <w:rsid w:val="00394EDD"/>
    <w:rsid w:val="00395309"/>
    <w:rsid w:val="00395629"/>
    <w:rsid w:val="00395ACB"/>
    <w:rsid w:val="00397A96"/>
    <w:rsid w:val="003A0054"/>
    <w:rsid w:val="003A01DC"/>
    <w:rsid w:val="003A039E"/>
    <w:rsid w:val="003A1263"/>
    <w:rsid w:val="003A13DF"/>
    <w:rsid w:val="003A1A6A"/>
    <w:rsid w:val="003A1F15"/>
    <w:rsid w:val="003A26CC"/>
    <w:rsid w:val="003A2DCA"/>
    <w:rsid w:val="003A361C"/>
    <w:rsid w:val="003A3F85"/>
    <w:rsid w:val="003A4B46"/>
    <w:rsid w:val="003A4D2D"/>
    <w:rsid w:val="003A50EF"/>
    <w:rsid w:val="003A62FD"/>
    <w:rsid w:val="003A72FC"/>
    <w:rsid w:val="003A73A9"/>
    <w:rsid w:val="003A7EA8"/>
    <w:rsid w:val="003B0406"/>
    <w:rsid w:val="003B0CDA"/>
    <w:rsid w:val="003B1F42"/>
    <w:rsid w:val="003B2104"/>
    <w:rsid w:val="003B2BF9"/>
    <w:rsid w:val="003B3859"/>
    <w:rsid w:val="003B3DD0"/>
    <w:rsid w:val="003B44E0"/>
    <w:rsid w:val="003B5434"/>
    <w:rsid w:val="003B5849"/>
    <w:rsid w:val="003B6BE5"/>
    <w:rsid w:val="003B6C07"/>
    <w:rsid w:val="003B7698"/>
    <w:rsid w:val="003B794D"/>
    <w:rsid w:val="003C07E9"/>
    <w:rsid w:val="003C0D4E"/>
    <w:rsid w:val="003C1807"/>
    <w:rsid w:val="003C190C"/>
    <w:rsid w:val="003C1A97"/>
    <w:rsid w:val="003C24F7"/>
    <w:rsid w:val="003C2519"/>
    <w:rsid w:val="003C306E"/>
    <w:rsid w:val="003C324F"/>
    <w:rsid w:val="003C37D3"/>
    <w:rsid w:val="003C47C3"/>
    <w:rsid w:val="003C501B"/>
    <w:rsid w:val="003C50A0"/>
    <w:rsid w:val="003C59DD"/>
    <w:rsid w:val="003C5E00"/>
    <w:rsid w:val="003C6095"/>
    <w:rsid w:val="003C6481"/>
    <w:rsid w:val="003C659C"/>
    <w:rsid w:val="003C67C4"/>
    <w:rsid w:val="003C6B16"/>
    <w:rsid w:val="003C7579"/>
    <w:rsid w:val="003C7D30"/>
    <w:rsid w:val="003D017F"/>
    <w:rsid w:val="003D0594"/>
    <w:rsid w:val="003D0CDB"/>
    <w:rsid w:val="003D1173"/>
    <w:rsid w:val="003D2675"/>
    <w:rsid w:val="003D4528"/>
    <w:rsid w:val="003D4BD3"/>
    <w:rsid w:val="003D4DEF"/>
    <w:rsid w:val="003D5714"/>
    <w:rsid w:val="003D6C02"/>
    <w:rsid w:val="003D7615"/>
    <w:rsid w:val="003D79F8"/>
    <w:rsid w:val="003E0B4C"/>
    <w:rsid w:val="003E12F5"/>
    <w:rsid w:val="003E15E5"/>
    <w:rsid w:val="003E1AF0"/>
    <w:rsid w:val="003E1F52"/>
    <w:rsid w:val="003E381B"/>
    <w:rsid w:val="003E3B5C"/>
    <w:rsid w:val="003E3DC6"/>
    <w:rsid w:val="003E4F1B"/>
    <w:rsid w:val="003E5F0C"/>
    <w:rsid w:val="003E67F0"/>
    <w:rsid w:val="003E7590"/>
    <w:rsid w:val="003F05EF"/>
    <w:rsid w:val="003F09DC"/>
    <w:rsid w:val="003F1D21"/>
    <w:rsid w:val="003F27B1"/>
    <w:rsid w:val="003F2E21"/>
    <w:rsid w:val="003F305B"/>
    <w:rsid w:val="003F32B5"/>
    <w:rsid w:val="003F562F"/>
    <w:rsid w:val="003F5E82"/>
    <w:rsid w:val="003F6347"/>
    <w:rsid w:val="003F7953"/>
    <w:rsid w:val="003F79B3"/>
    <w:rsid w:val="003F7C1B"/>
    <w:rsid w:val="0040408D"/>
    <w:rsid w:val="00405987"/>
    <w:rsid w:val="0040781C"/>
    <w:rsid w:val="00410662"/>
    <w:rsid w:val="0041090D"/>
    <w:rsid w:val="00410B38"/>
    <w:rsid w:val="004129B3"/>
    <w:rsid w:val="00413A98"/>
    <w:rsid w:val="00414483"/>
    <w:rsid w:val="004152FB"/>
    <w:rsid w:val="004155A3"/>
    <w:rsid w:val="00415B0B"/>
    <w:rsid w:val="004173C3"/>
    <w:rsid w:val="004173E0"/>
    <w:rsid w:val="00417E1E"/>
    <w:rsid w:val="004205EF"/>
    <w:rsid w:val="00421FAF"/>
    <w:rsid w:val="00423667"/>
    <w:rsid w:val="0042459A"/>
    <w:rsid w:val="00424AF9"/>
    <w:rsid w:val="0042523B"/>
    <w:rsid w:val="00425266"/>
    <w:rsid w:val="0042540C"/>
    <w:rsid w:val="00425AC0"/>
    <w:rsid w:val="00425B4F"/>
    <w:rsid w:val="00425B78"/>
    <w:rsid w:val="00425E94"/>
    <w:rsid w:val="0042687A"/>
    <w:rsid w:val="00426C69"/>
    <w:rsid w:val="00426E87"/>
    <w:rsid w:val="00431F43"/>
    <w:rsid w:val="00432DBE"/>
    <w:rsid w:val="00433922"/>
    <w:rsid w:val="00433B33"/>
    <w:rsid w:val="00435D12"/>
    <w:rsid w:val="00436A3F"/>
    <w:rsid w:val="0043725E"/>
    <w:rsid w:val="00437266"/>
    <w:rsid w:val="00437C5D"/>
    <w:rsid w:val="00437FAF"/>
    <w:rsid w:val="00440D7E"/>
    <w:rsid w:val="00441F20"/>
    <w:rsid w:val="004420FF"/>
    <w:rsid w:val="00442531"/>
    <w:rsid w:val="00443378"/>
    <w:rsid w:val="004433BA"/>
    <w:rsid w:val="00443B91"/>
    <w:rsid w:val="00444F7F"/>
    <w:rsid w:val="00450016"/>
    <w:rsid w:val="0045160A"/>
    <w:rsid w:val="00451801"/>
    <w:rsid w:val="00451FA1"/>
    <w:rsid w:val="0045275A"/>
    <w:rsid w:val="004530C4"/>
    <w:rsid w:val="00453972"/>
    <w:rsid w:val="00453D95"/>
    <w:rsid w:val="00453F25"/>
    <w:rsid w:val="004549DB"/>
    <w:rsid w:val="00454A5F"/>
    <w:rsid w:val="004551A4"/>
    <w:rsid w:val="00455557"/>
    <w:rsid w:val="00455BB1"/>
    <w:rsid w:val="004568FD"/>
    <w:rsid w:val="00456ADA"/>
    <w:rsid w:val="00456F9D"/>
    <w:rsid w:val="0046085B"/>
    <w:rsid w:val="004612F5"/>
    <w:rsid w:val="00461A4A"/>
    <w:rsid w:val="0046250A"/>
    <w:rsid w:val="004630DB"/>
    <w:rsid w:val="004632AA"/>
    <w:rsid w:val="00464135"/>
    <w:rsid w:val="004642A3"/>
    <w:rsid w:val="0046576D"/>
    <w:rsid w:val="0046619E"/>
    <w:rsid w:val="00466C03"/>
    <w:rsid w:val="00467237"/>
    <w:rsid w:val="004674F8"/>
    <w:rsid w:val="004705B8"/>
    <w:rsid w:val="00470C7C"/>
    <w:rsid w:val="00471003"/>
    <w:rsid w:val="00471D59"/>
    <w:rsid w:val="0047222E"/>
    <w:rsid w:val="00472828"/>
    <w:rsid w:val="00473BA4"/>
    <w:rsid w:val="004742C9"/>
    <w:rsid w:val="0047456B"/>
    <w:rsid w:val="00474E4A"/>
    <w:rsid w:val="00475ACE"/>
    <w:rsid w:val="0047639C"/>
    <w:rsid w:val="00476F7D"/>
    <w:rsid w:val="00477438"/>
    <w:rsid w:val="0047764B"/>
    <w:rsid w:val="004800E0"/>
    <w:rsid w:val="00480470"/>
    <w:rsid w:val="004805CD"/>
    <w:rsid w:val="004809AC"/>
    <w:rsid w:val="00481868"/>
    <w:rsid w:val="00482FCC"/>
    <w:rsid w:val="00484388"/>
    <w:rsid w:val="00484D6C"/>
    <w:rsid w:val="00487B52"/>
    <w:rsid w:val="004902E7"/>
    <w:rsid w:val="004904C8"/>
    <w:rsid w:val="004907E5"/>
    <w:rsid w:val="00491F54"/>
    <w:rsid w:val="00492175"/>
    <w:rsid w:val="00492AE4"/>
    <w:rsid w:val="00493474"/>
    <w:rsid w:val="0049406A"/>
    <w:rsid w:val="0049536A"/>
    <w:rsid w:val="004964B9"/>
    <w:rsid w:val="00496FD3"/>
    <w:rsid w:val="004A030D"/>
    <w:rsid w:val="004A1E2E"/>
    <w:rsid w:val="004A21EB"/>
    <w:rsid w:val="004A3114"/>
    <w:rsid w:val="004A4FEE"/>
    <w:rsid w:val="004A52A4"/>
    <w:rsid w:val="004A52CB"/>
    <w:rsid w:val="004A5F07"/>
    <w:rsid w:val="004A702C"/>
    <w:rsid w:val="004A7C62"/>
    <w:rsid w:val="004B04A8"/>
    <w:rsid w:val="004B085A"/>
    <w:rsid w:val="004B193F"/>
    <w:rsid w:val="004B35F1"/>
    <w:rsid w:val="004B38EE"/>
    <w:rsid w:val="004B4731"/>
    <w:rsid w:val="004B500A"/>
    <w:rsid w:val="004B5E5B"/>
    <w:rsid w:val="004B6910"/>
    <w:rsid w:val="004B6F8C"/>
    <w:rsid w:val="004B70C4"/>
    <w:rsid w:val="004B720C"/>
    <w:rsid w:val="004B74F0"/>
    <w:rsid w:val="004B750F"/>
    <w:rsid w:val="004B7F26"/>
    <w:rsid w:val="004C27CD"/>
    <w:rsid w:val="004C3DB6"/>
    <w:rsid w:val="004C5140"/>
    <w:rsid w:val="004C5DF1"/>
    <w:rsid w:val="004C6D04"/>
    <w:rsid w:val="004C7AAF"/>
    <w:rsid w:val="004D03D9"/>
    <w:rsid w:val="004D1019"/>
    <w:rsid w:val="004D173F"/>
    <w:rsid w:val="004D2235"/>
    <w:rsid w:val="004D2694"/>
    <w:rsid w:val="004D27CF"/>
    <w:rsid w:val="004D3603"/>
    <w:rsid w:val="004D55D2"/>
    <w:rsid w:val="004D55E7"/>
    <w:rsid w:val="004D70AC"/>
    <w:rsid w:val="004E0BE9"/>
    <w:rsid w:val="004E0E15"/>
    <w:rsid w:val="004E100F"/>
    <w:rsid w:val="004E1115"/>
    <w:rsid w:val="004E1AC6"/>
    <w:rsid w:val="004E1E58"/>
    <w:rsid w:val="004E2015"/>
    <w:rsid w:val="004E23AD"/>
    <w:rsid w:val="004E28CD"/>
    <w:rsid w:val="004E3829"/>
    <w:rsid w:val="004E39FB"/>
    <w:rsid w:val="004E5AC8"/>
    <w:rsid w:val="004F0DF2"/>
    <w:rsid w:val="004F1A8C"/>
    <w:rsid w:val="004F20C5"/>
    <w:rsid w:val="004F2526"/>
    <w:rsid w:val="004F31F5"/>
    <w:rsid w:val="004F57D7"/>
    <w:rsid w:val="004F6A35"/>
    <w:rsid w:val="004F7206"/>
    <w:rsid w:val="004F79C0"/>
    <w:rsid w:val="004F7E67"/>
    <w:rsid w:val="00500C1C"/>
    <w:rsid w:val="00500FA5"/>
    <w:rsid w:val="00501144"/>
    <w:rsid w:val="00501654"/>
    <w:rsid w:val="005016B3"/>
    <w:rsid w:val="00502543"/>
    <w:rsid w:val="00502924"/>
    <w:rsid w:val="00505DB7"/>
    <w:rsid w:val="00505EE1"/>
    <w:rsid w:val="00506457"/>
    <w:rsid w:val="00506F6A"/>
    <w:rsid w:val="00510EAC"/>
    <w:rsid w:val="0051117E"/>
    <w:rsid w:val="005125B9"/>
    <w:rsid w:val="00512939"/>
    <w:rsid w:val="0051296C"/>
    <w:rsid w:val="00513ABB"/>
    <w:rsid w:val="00513CD9"/>
    <w:rsid w:val="00513E57"/>
    <w:rsid w:val="0051457F"/>
    <w:rsid w:val="00514E35"/>
    <w:rsid w:val="00515BB5"/>
    <w:rsid w:val="005166A1"/>
    <w:rsid w:val="005211B1"/>
    <w:rsid w:val="00525295"/>
    <w:rsid w:val="00525BC3"/>
    <w:rsid w:val="00526097"/>
    <w:rsid w:val="00530182"/>
    <w:rsid w:val="00530CE0"/>
    <w:rsid w:val="00532146"/>
    <w:rsid w:val="0053262A"/>
    <w:rsid w:val="0053407D"/>
    <w:rsid w:val="00536078"/>
    <w:rsid w:val="00536C53"/>
    <w:rsid w:val="0053786F"/>
    <w:rsid w:val="005378FC"/>
    <w:rsid w:val="00540B39"/>
    <w:rsid w:val="00542238"/>
    <w:rsid w:val="00542D72"/>
    <w:rsid w:val="00542DC1"/>
    <w:rsid w:val="005430D4"/>
    <w:rsid w:val="005431D7"/>
    <w:rsid w:val="0054581C"/>
    <w:rsid w:val="0054692D"/>
    <w:rsid w:val="0054696A"/>
    <w:rsid w:val="00546A83"/>
    <w:rsid w:val="00546B2C"/>
    <w:rsid w:val="00550146"/>
    <w:rsid w:val="00550F8E"/>
    <w:rsid w:val="005512DF"/>
    <w:rsid w:val="005525CE"/>
    <w:rsid w:val="005536AC"/>
    <w:rsid w:val="00553A39"/>
    <w:rsid w:val="00553D84"/>
    <w:rsid w:val="00553EC9"/>
    <w:rsid w:val="00554C5B"/>
    <w:rsid w:val="00554C60"/>
    <w:rsid w:val="005557C7"/>
    <w:rsid w:val="00555913"/>
    <w:rsid w:val="005564FE"/>
    <w:rsid w:val="00556D20"/>
    <w:rsid w:val="00557CEB"/>
    <w:rsid w:val="00560B50"/>
    <w:rsid w:val="00560D52"/>
    <w:rsid w:val="005610B2"/>
    <w:rsid w:val="005617D9"/>
    <w:rsid w:val="00562BD9"/>
    <w:rsid w:val="005633DB"/>
    <w:rsid w:val="00563F75"/>
    <w:rsid w:val="00565163"/>
    <w:rsid w:val="00565730"/>
    <w:rsid w:val="00565A43"/>
    <w:rsid w:val="00570C06"/>
    <w:rsid w:val="005717E6"/>
    <w:rsid w:val="00573D74"/>
    <w:rsid w:val="005744D4"/>
    <w:rsid w:val="0057464B"/>
    <w:rsid w:val="0057613F"/>
    <w:rsid w:val="00576E10"/>
    <w:rsid w:val="0057ABD9"/>
    <w:rsid w:val="005801FD"/>
    <w:rsid w:val="00580CB8"/>
    <w:rsid w:val="00580E72"/>
    <w:rsid w:val="00581354"/>
    <w:rsid w:val="00586DA9"/>
    <w:rsid w:val="00590D7A"/>
    <w:rsid w:val="00590FA1"/>
    <w:rsid w:val="00591B3B"/>
    <w:rsid w:val="00591EA3"/>
    <w:rsid w:val="00594C59"/>
    <w:rsid w:val="0059566B"/>
    <w:rsid w:val="00595D62"/>
    <w:rsid w:val="0059646A"/>
    <w:rsid w:val="00596BCC"/>
    <w:rsid w:val="00597240"/>
    <w:rsid w:val="0059789D"/>
    <w:rsid w:val="00597F94"/>
    <w:rsid w:val="005A0AB6"/>
    <w:rsid w:val="005A21B4"/>
    <w:rsid w:val="005A29D7"/>
    <w:rsid w:val="005A2D77"/>
    <w:rsid w:val="005A349D"/>
    <w:rsid w:val="005A3DCE"/>
    <w:rsid w:val="005A3ED5"/>
    <w:rsid w:val="005A418E"/>
    <w:rsid w:val="005A530B"/>
    <w:rsid w:val="005A6E25"/>
    <w:rsid w:val="005B094E"/>
    <w:rsid w:val="005B0FCF"/>
    <w:rsid w:val="005B107C"/>
    <w:rsid w:val="005B15B0"/>
    <w:rsid w:val="005B1BE6"/>
    <w:rsid w:val="005B1C13"/>
    <w:rsid w:val="005B1FC6"/>
    <w:rsid w:val="005B2525"/>
    <w:rsid w:val="005B4D81"/>
    <w:rsid w:val="005B52F1"/>
    <w:rsid w:val="005B5E9B"/>
    <w:rsid w:val="005B677A"/>
    <w:rsid w:val="005B6950"/>
    <w:rsid w:val="005B6B42"/>
    <w:rsid w:val="005B6BDC"/>
    <w:rsid w:val="005B75F4"/>
    <w:rsid w:val="005C1778"/>
    <w:rsid w:val="005C2289"/>
    <w:rsid w:val="005C2C8B"/>
    <w:rsid w:val="005C654B"/>
    <w:rsid w:val="005C681C"/>
    <w:rsid w:val="005C6B0A"/>
    <w:rsid w:val="005C6BEE"/>
    <w:rsid w:val="005C7271"/>
    <w:rsid w:val="005D0C8B"/>
    <w:rsid w:val="005D129F"/>
    <w:rsid w:val="005D1946"/>
    <w:rsid w:val="005D1A0E"/>
    <w:rsid w:val="005D44A9"/>
    <w:rsid w:val="005D5542"/>
    <w:rsid w:val="005E1000"/>
    <w:rsid w:val="005E151A"/>
    <w:rsid w:val="005E28FE"/>
    <w:rsid w:val="005E314D"/>
    <w:rsid w:val="005E32F2"/>
    <w:rsid w:val="005E39DD"/>
    <w:rsid w:val="005E3A94"/>
    <w:rsid w:val="005E4171"/>
    <w:rsid w:val="005E43C1"/>
    <w:rsid w:val="005E450C"/>
    <w:rsid w:val="005E4EFE"/>
    <w:rsid w:val="005E5AC5"/>
    <w:rsid w:val="005E5EDF"/>
    <w:rsid w:val="005E66DA"/>
    <w:rsid w:val="005E6724"/>
    <w:rsid w:val="005E6B00"/>
    <w:rsid w:val="005E7908"/>
    <w:rsid w:val="005E7CF7"/>
    <w:rsid w:val="005E7F07"/>
    <w:rsid w:val="005F00D2"/>
    <w:rsid w:val="005F0762"/>
    <w:rsid w:val="005F1D1F"/>
    <w:rsid w:val="005F1EB8"/>
    <w:rsid w:val="005F37FC"/>
    <w:rsid w:val="005F3895"/>
    <w:rsid w:val="005F47A6"/>
    <w:rsid w:val="005F553A"/>
    <w:rsid w:val="005F5A33"/>
    <w:rsid w:val="005F6547"/>
    <w:rsid w:val="005F66C6"/>
    <w:rsid w:val="005F691E"/>
    <w:rsid w:val="005F73ED"/>
    <w:rsid w:val="00600449"/>
    <w:rsid w:val="006011AD"/>
    <w:rsid w:val="006017E2"/>
    <w:rsid w:val="00602927"/>
    <w:rsid w:val="00603454"/>
    <w:rsid w:val="00603B3F"/>
    <w:rsid w:val="00605E6F"/>
    <w:rsid w:val="006069F7"/>
    <w:rsid w:val="00606B31"/>
    <w:rsid w:val="0060799F"/>
    <w:rsid w:val="006108BF"/>
    <w:rsid w:val="0061094F"/>
    <w:rsid w:val="0061235C"/>
    <w:rsid w:val="00612E11"/>
    <w:rsid w:val="006135DA"/>
    <w:rsid w:val="00614C05"/>
    <w:rsid w:val="00616500"/>
    <w:rsid w:val="006200DC"/>
    <w:rsid w:val="00621A1B"/>
    <w:rsid w:val="00621AC1"/>
    <w:rsid w:val="00621FDD"/>
    <w:rsid w:val="006221AF"/>
    <w:rsid w:val="00622947"/>
    <w:rsid w:val="00623C9F"/>
    <w:rsid w:val="006243DA"/>
    <w:rsid w:val="0062521B"/>
    <w:rsid w:val="0062559E"/>
    <w:rsid w:val="00625B75"/>
    <w:rsid w:val="006264AB"/>
    <w:rsid w:val="00626CE4"/>
    <w:rsid w:val="00627ED1"/>
    <w:rsid w:val="00630558"/>
    <w:rsid w:val="0063133C"/>
    <w:rsid w:val="00631C48"/>
    <w:rsid w:val="0063394E"/>
    <w:rsid w:val="006339F2"/>
    <w:rsid w:val="00633B2A"/>
    <w:rsid w:val="00633C16"/>
    <w:rsid w:val="00634331"/>
    <w:rsid w:val="00634881"/>
    <w:rsid w:val="00634A22"/>
    <w:rsid w:val="00634B3A"/>
    <w:rsid w:val="00634E5A"/>
    <w:rsid w:val="00635DEF"/>
    <w:rsid w:val="00636866"/>
    <w:rsid w:val="00637F25"/>
    <w:rsid w:val="0064009F"/>
    <w:rsid w:val="0064217A"/>
    <w:rsid w:val="0064294E"/>
    <w:rsid w:val="00643029"/>
    <w:rsid w:val="0064333C"/>
    <w:rsid w:val="0064497B"/>
    <w:rsid w:val="00644E8D"/>
    <w:rsid w:val="0064554F"/>
    <w:rsid w:val="00645888"/>
    <w:rsid w:val="00645FD1"/>
    <w:rsid w:val="0064671C"/>
    <w:rsid w:val="00650756"/>
    <w:rsid w:val="006514F4"/>
    <w:rsid w:val="006531AE"/>
    <w:rsid w:val="00653BD1"/>
    <w:rsid w:val="00654949"/>
    <w:rsid w:val="00655005"/>
    <w:rsid w:val="00655F85"/>
    <w:rsid w:val="00655FFF"/>
    <w:rsid w:val="006560BD"/>
    <w:rsid w:val="00656764"/>
    <w:rsid w:val="00656C4D"/>
    <w:rsid w:val="00656CFE"/>
    <w:rsid w:val="00657377"/>
    <w:rsid w:val="006574AF"/>
    <w:rsid w:val="0065BF82"/>
    <w:rsid w:val="00660937"/>
    <w:rsid w:val="006610AD"/>
    <w:rsid w:val="00662342"/>
    <w:rsid w:val="00662390"/>
    <w:rsid w:val="006627E9"/>
    <w:rsid w:val="00663265"/>
    <w:rsid w:val="006637D5"/>
    <w:rsid w:val="006637E0"/>
    <w:rsid w:val="00663BE6"/>
    <w:rsid w:val="00664168"/>
    <w:rsid w:val="0066455B"/>
    <w:rsid w:val="006647C9"/>
    <w:rsid w:val="00665052"/>
    <w:rsid w:val="00666EE1"/>
    <w:rsid w:val="00666EF3"/>
    <w:rsid w:val="00667AE3"/>
    <w:rsid w:val="00667E10"/>
    <w:rsid w:val="00670009"/>
    <w:rsid w:val="00670E6D"/>
    <w:rsid w:val="0067265A"/>
    <w:rsid w:val="00673526"/>
    <w:rsid w:val="006750EB"/>
    <w:rsid w:val="006752CA"/>
    <w:rsid w:val="006759B2"/>
    <w:rsid w:val="006777F2"/>
    <w:rsid w:val="00681324"/>
    <w:rsid w:val="00681B04"/>
    <w:rsid w:val="00681C4D"/>
    <w:rsid w:val="00682DE9"/>
    <w:rsid w:val="00682ECB"/>
    <w:rsid w:val="00683C8D"/>
    <w:rsid w:val="00685039"/>
    <w:rsid w:val="00685947"/>
    <w:rsid w:val="00685DC0"/>
    <w:rsid w:val="00685E73"/>
    <w:rsid w:val="00687B35"/>
    <w:rsid w:val="0069197F"/>
    <w:rsid w:val="006927D3"/>
    <w:rsid w:val="0069343C"/>
    <w:rsid w:val="00693A9D"/>
    <w:rsid w:val="006960A5"/>
    <w:rsid w:val="00696A04"/>
    <w:rsid w:val="00696A55"/>
    <w:rsid w:val="00696F06"/>
    <w:rsid w:val="006A01D6"/>
    <w:rsid w:val="006A161A"/>
    <w:rsid w:val="006A481A"/>
    <w:rsid w:val="006A578C"/>
    <w:rsid w:val="006A6296"/>
    <w:rsid w:val="006A7936"/>
    <w:rsid w:val="006B0704"/>
    <w:rsid w:val="006B12CC"/>
    <w:rsid w:val="006B1583"/>
    <w:rsid w:val="006B29E2"/>
    <w:rsid w:val="006B3380"/>
    <w:rsid w:val="006B425C"/>
    <w:rsid w:val="006B44EB"/>
    <w:rsid w:val="006B4970"/>
    <w:rsid w:val="006B56B2"/>
    <w:rsid w:val="006B5783"/>
    <w:rsid w:val="006B5A31"/>
    <w:rsid w:val="006B6680"/>
    <w:rsid w:val="006C0506"/>
    <w:rsid w:val="006C19EB"/>
    <w:rsid w:val="006C1FB8"/>
    <w:rsid w:val="006C213C"/>
    <w:rsid w:val="006C2A3A"/>
    <w:rsid w:val="006C2CF1"/>
    <w:rsid w:val="006C2D32"/>
    <w:rsid w:val="006C2E69"/>
    <w:rsid w:val="006C3BBA"/>
    <w:rsid w:val="006C3EB5"/>
    <w:rsid w:val="006C40FA"/>
    <w:rsid w:val="006C5028"/>
    <w:rsid w:val="006C6299"/>
    <w:rsid w:val="006C719B"/>
    <w:rsid w:val="006D0762"/>
    <w:rsid w:val="006D0D4A"/>
    <w:rsid w:val="006D12A8"/>
    <w:rsid w:val="006D27CC"/>
    <w:rsid w:val="006D3062"/>
    <w:rsid w:val="006D44AA"/>
    <w:rsid w:val="006D4821"/>
    <w:rsid w:val="006D57AA"/>
    <w:rsid w:val="006D6612"/>
    <w:rsid w:val="006D667E"/>
    <w:rsid w:val="006D6899"/>
    <w:rsid w:val="006D6F43"/>
    <w:rsid w:val="006D7DDC"/>
    <w:rsid w:val="006D8826"/>
    <w:rsid w:val="006E0594"/>
    <w:rsid w:val="006E0727"/>
    <w:rsid w:val="006E1ABF"/>
    <w:rsid w:val="006E32A3"/>
    <w:rsid w:val="006E46C6"/>
    <w:rsid w:val="006E4FAC"/>
    <w:rsid w:val="006E7067"/>
    <w:rsid w:val="006E7157"/>
    <w:rsid w:val="006E71DA"/>
    <w:rsid w:val="006E7E7B"/>
    <w:rsid w:val="006F0FEB"/>
    <w:rsid w:val="006F2696"/>
    <w:rsid w:val="006F384C"/>
    <w:rsid w:val="006F3B2E"/>
    <w:rsid w:val="006F41EC"/>
    <w:rsid w:val="006F4CAC"/>
    <w:rsid w:val="006F5992"/>
    <w:rsid w:val="006F67C7"/>
    <w:rsid w:val="006F6A71"/>
    <w:rsid w:val="006F6D8E"/>
    <w:rsid w:val="006F7804"/>
    <w:rsid w:val="006F7B94"/>
    <w:rsid w:val="00700703"/>
    <w:rsid w:val="00700CDC"/>
    <w:rsid w:val="00700F9D"/>
    <w:rsid w:val="00701085"/>
    <w:rsid w:val="007012CD"/>
    <w:rsid w:val="00701A98"/>
    <w:rsid w:val="00701FB6"/>
    <w:rsid w:val="00703247"/>
    <w:rsid w:val="00703CDE"/>
    <w:rsid w:val="007042A5"/>
    <w:rsid w:val="007042DA"/>
    <w:rsid w:val="007058F6"/>
    <w:rsid w:val="00706AA2"/>
    <w:rsid w:val="0070701F"/>
    <w:rsid w:val="0070760F"/>
    <w:rsid w:val="0071015B"/>
    <w:rsid w:val="0071114D"/>
    <w:rsid w:val="00711454"/>
    <w:rsid w:val="00713471"/>
    <w:rsid w:val="00714430"/>
    <w:rsid w:val="00716128"/>
    <w:rsid w:val="00716674"/>
    <w:rsid w:val="007166EA"/>
    <w:rsid w:val="0071689F"/>
    <w:rsid w:val="007208AB"/>
    <w:rsid w:val="00721933"/>
    <w:rsid w:val="00721BBA"/>
    <w:rsid w:val="00722236"/>
    <w:rsid w:val="00722909"/>
    <w:rsid w:val="00723135"/>
    <w:rsid w:val="007231A6"/>
    <w:rsid w:val="007235B2"/>
    <w:rsid w:val="00724710"/>
    <w:rsid w:val="007247A2"/>
    <w:rsid w:val="00725C63"/>
    <w:rsid w:val="00725FFD"/>
    <w:rsid w:val="00726498"/>
    <w:rsid w:val="007268C8"/>
    <w:rsid w:val="00726D5A"/>
    <w:rsid w:val="00727152"/>
    <w:rsid w:val="00727AEC"/>
    <w:rsid w:val="00727B41"/>
    <w:rsid w:val="00727E1C"/>
    <w:rsid w:val="007300CD"/>
    <w:rsid w:val="00731BD9"/>
    <w:rsid w:val="007336BB"/>
    <w:rsid w:val="0073383D"/>
    <w:rsid w:val="00734AE7"/>
    <w:rsid w:val="00735C8D"/>
    <w:rsid w:val="0073683F"/>
    <w:rsid w:val="007373F9"/>
    <w:rsid w:val="00737460"/>
    <w:rsid w:val="00737CEF"/>
    <w:rsid w:val="00740B43"/>
    <w:rsid w:val="00740E27"/>
    <w:rsid w:val="00742288"/>
    <w:rsid w:val="0074294B"/>
    <w:rsid w:val="00742CAF"/>
    <w:rsid w:val="00742F0B"/>
    <w:rsid w:val="007430ED"/>
    <w:rsid w:val="007435BA"/>
    <w:rsid w:val="00743AF1"/>
    <w:rsid w:val="00745B59"/>
    <w:rsid w:val="00745C6A"/>
    <w:rsid w:val="007467E3"/>
    <w:rsid w:val="0074773F"/>
    <w:rsid w:val="00747754"/>
    <w:rsid w:val="00750489"/>
    <w:rsid w:val="00750B60"/>
    <w:rsid w:val="00750C28"/>
    <w:rsid w:val="00750CA5"/>
    <w:rsid w:val="00750E8D"/>
    <w:rsid w:val="0075205A"/>
    <w:rsid w:val="007520B0"/>
    <w:rsid w:val="007538B8"/>
    <w:rsid w:val="007544F9"/>
    <w:rsid w:val="00755D35"/>
    <w:rsid w:val="00756A52"/>
    <w:rsid w:val="00757978"/>
    <w:rsid w:val="00757FA8"/>
    <w:rsid w:val="00760482"/>
    <w:rsid w:val="007605D9"/>
    <w:rsid w:val="00760CF1"/>
    <w:rsid w:val="00760D8E"/>
    <w:rsid w:val="00760D93"/>
    <w:rsid w:val="00761644"/>
    <w:rsid w:val="007626A7"/>
    <w:rsid w:val="00763F59"/>
    <w:rsid w:val="00764A2A"/>
    <w:rsid w:val="007656EF"/>
    <w:rsid w:val="00765C25"/>
    <w:rsid w:val="00765C3A"/>
    <w:rsid w:val="00766D72"/>
    <w:rsid w:val="00766F02"/>
    <w:rsid w:val="00767CD5"/>
    <w:rsid w:val="00767F13"/>
    <w:rsid w:val="00770076"/>
    <w:rsid w:val="007709D3"/>
    <w:rsid w:val="00771117"/>
    <w:rsid w:val="007714F3"/>
    <w:rsid w:val="00773CC3"/>
    <w:rsid w:val="00773FCB"/>
    <w:rsid w:val="007755FF"/>
    <w:rsid w:val="00775B10"/>
    <w:rsid w:val="00775D71"/>
    <w:rsid w:val="0077631A"/>
    <w:rsid w:val="00776407"/>
    <w:rsid w:val="007769C8"/>
    <w:rsid w:val="007776F3"/>
    <w:rsid w:val="00777EFB"/>
    <w:rsid w:val="00777F72"/>
    <w:rsid w:val="00781D92"/>
    <w:rsid w:val="007826F3"/>
    <w:rsid w:val="00782D4E"/>
    <w:rsid w:val="00785B06"/>
    <w:rsid w:val="00785FB7"/>
    <w:rsid w:val="00787DF2"/>
    <w:rsid w:val="0079157D"/>
    <w:rsid w:val="00792556"/>
    <w:rsid w:val="00792BDD"/>
    <w:rsid w:val="0079337C"/>
    <w:rsid w:val="00794399"/>
    <w:rsid w:val="007947CE"/>
    <w:rsid w:val="00794B32"/>
    <w:rsid w:val="00795696"/>
    <w:rsid w:val="007956F4"/>
    <w:rsid w:val="00795B2B"/>
    <w:rsid w:val="007967FC"/>
    <w:rsid w:val="00796972"/>
    <w:rsid w:val="007972B1"/>
    <w:rsid w:val="00797EE8"/>
    <w:rsid w:val="007A1AD2"/>
    <w:rsid w:val="007A3DAA"/>
    <w:rsid w:val="007A47A8"/>
    <w:rsid w:val="007A522F"/>
    <w:rsid w:val="007A6A8D"/>
    <w:rsid w:val="007B02C5"/>
    <w:rsid w:val="007B07EC"/>
    <w:rsid w:val="007B1244"/>
    <w:rsid w:val="007B1789"/>
    <w:rsid w:val="007B3126"/>
    <w:rsid w:val="007B3DF0"/>
    <w:rsid w:val="007B5D21"/>
    <w:rsid w:val="007B70D7"/>
    <w:rsid w:val="007B7A8D"/>
    <w:rsid w:val="007C0106"/>
    <w:rsid w:val="007C03AB"/>
    <w:rsid w:val="007C0B3A"/>
    <w:rsid w:val="007C1806"/>
    <w:rsid w:val="007C275E"/>
    <w:rsid w:val="007C28CF"/>
    <w:rsid w:val="007C2C39"/>
    <w:rsid w:val="007C313A"/>
    <w:rsid w:val="007C33B9"/>
    <w:rsid w:val="007C364A"/>
    <w:rsid w:val="007C42A5"/>
    <w:rsid w:val="007C469E"/>
    <w:rsid w:val="007C4FBB"/>
    <w:rsid w:val="007C52DD"/>
    <w:rsid w:val="007C5EAE"/>
    <w:rsid w:val="007C64E5"/>
    <w:rsid w:val="007D18E9"/>
    <w:rsid w:val="007D3E47"/>
    <w:rsid w:val="007D48C8"/>
    <w:rsid w:val="007D654F"/>
    <w:rsid w:val="007D723D"/>
    <w:rsid w:val="007D74B7"/>
    <w:rsid w:val="007D7EEA"/>
    <w:rsid w:val="007D7F4B"/>
    <w:rsid w:val="007E0EA1"/>
    <w:rsid w:val="007E1158"/>
    <w:rsid w:val="007E1838"/>
    <w:rsid w:val="007E1E8F"/>
    <w:rsid w:val="007E2CB3"/>
    <w:rsid w:val="007E314D"/>
    <w:rsid w:val="007E37FF"/>
    <w:rsid w:val="007E42B2"/>
    <w:rsid w:val="007E4354"/>
    <w:rsid w:val="007E43E8"/>
    <w:rsid w:val="007E4486"/>
    <w:rsid w:val="007E468E"/>
    <w:rsid w:val="007F1101"/>
    <w:rsid w:val="007F270A"/>
    <w:rsid w:val="007F2FBA"/>
    <w:rsid w:val="007F31F1"/>
    <w:rsid w:val="007F4738"/>
    <w:rsid w:val="007F52AF"/>
    <w:rsid w:val="007F5957"/>
    <w:rsid w:val="007F77A8"/>
    <w:rsid w:val="007F7AA3"/>
    <w:rsid w:val="00800569"/>
    <w:rsid w:val="00800952"/>
    <w:rsid w:val="0080110E"/>
    <w:rsid w:val="0080130A"/>
    <w:rsid w:val="00802246"/>
    <w:rsid w:val="0080265E"/>
    <w:rsid w:val="00802C71"/>
    <w:rsid w:val="008030BD"/>
    <w:rsid w:val="00803D0D"/>
    <w:rsid w:val="0080601E"/>
    <w:rsid w:val="008065A9"/>
    <w:rsid w:val="0081175C"/>
    <w:rsid w:val="008126A9"/>
    <w:rsid w:val="008147A8"/>
    <w:rsid w:val="00814AE2"/>
    <w:rsid w:val="00814D3C"/>
    <w:rsid w:val="00815245"/>
    <w:rsid w:val="00815B4A"/>
    <w:rsid w:val="00815E69"/>
    <w:rsid w:val="0081624F"/>
    <w:rsid w:val="008165B7"/>
    <w:rsid w:val="00817649"/>
    <w:rsid w:val="0081795B"/>
    <w:rsid w:val="00817C44"/>
    <w:rsid w:val="00822998"/>
    <w:rsid w:val="00825DBB"/>
    <w:rsid w:val="008261CC"/>
    <w:rsid w:val="00827C71"/>
    <w:rsid w:val="008307C3"/>
    <w:rsid w:val="0083195A"/>
    <w:rsid w:val="008319E2"/>
    <w:rsid w:val="00831AD2"/>
    <w:rsid w:val="00832393"/>
    <w:rsid w:val="00832578"/>
    <w:rsid w:val="00833A52"/>
    <w:rsid w:val="008343EC"/>
    <w:rsid w:val="00834777"/>
    <w:rsid w:val="00834DCB"/>
    <w:rsid w:val="00835AE2"/>
    <w:rsid w:val="008365E9"/>
    <w:rsid w:val="00837E88"/>
    <w:rsid w:val="00840824"/>
    <w:rsid w:val="00840A82"/>
    <w:rsid w:val="00840E40"/>
    <w:rsid w:val="00842D50"/>
    <w:rsid w:val="0084403B"/>
    <w:rsid w:val="0084497D"/>
    <w:rsid w:val="0084714A"/>
    <w:rsid w:val="0084718E"/>
    <w:rsid w:val="0084791A"/>
    <w:rsid w:val="008502B7"/>
    <w:rsid w:val="008509F6"/>
    <w:rsid w:val="00850F9C"/>
    <w:rsid w:val="008511B5"/>
    <w:rsid w:val="008518AE"/>
    <w:rsid w:val="00852180"/>
    <w:rsid w:val="008524D8"/>
    <w:rsid w:val="0085255E"/>
    <w:rsid w:val="00853EAF"/>
    <w:rsid w:val="0085709D"/>
    <w:rsid w:val="008572AD"/>
    <w:rsid w:val="00860235"/>
    <w:rsid w:val="00860F14"/>
    <w:rsid w:val="00861238"/>
    <w:rsid w:val="00862600"/>
    <w:rsid w:val="00862FAF"/>
    <w:rsid w:val="00864BEE"/>
    <w:rsid w:val="00864D94"/>
    <w:rsid w:val="00865135"/>
    <w:rsid w:val="00865465"/>
    <w:rsid w:val="0086617F"/>
    <w:rsid w:val="008662D1"/>
    <w:rsid w:val="008669A3"/>
    <w:rsid w:val="00866D3E"/>
    <w:rsid w:val="008715F5"/>
    <w:rsid w:val="0087187F"/>
    <w:rsid w:val="008721E9"/>
    <w:rsid w:val="00872D01"/>
    <w:rsid w:val="008732BD"/>
    <w:rsid w:val="00874637"/>
    <w:rsid w:val="00874B6F"/>
    <w:rsid w:val="00875064"/>
    <w:rsid w:val="00877622"/>
    <w:rsid w:val="00877D39"/>
    <w:rsid w:val="00877E85"/>
    <w:rsid w:val="00880069"/>
    <w:rsid w:val="00881C99"/>
    <w:rsid w:val="00882785"/>
    <w:rsid w:val="008831E7"/>
    <w:rsid w:val="008837B4"/>
    <w:rsid w:val="008839ED"/>
    <w:rsid w:val="0088421D"/>
    <w:rsid w:val="0088473D"/>
    <w:rsid w:val="008864DE"/>
    <w:rsid w:val="008867CC"/>
    <w:rsid w:val="0089077E"/>
    <w:rsid w:val="008914A3"/>
    <w:rsid w:val="00891B7F"/>
    <w:rsid w:val="00891BE5"/>
    <w:rsid w:val="00893F66"/>
    <w:rsid w:val="00894AB9"/>
    <w:rsid w:val="00895037"/>
    <w:rsid w:val="00895D69"/>
    <w:rsid w:val="00895FC7"/>
    <w:rsid w:val="0089605E"/>
    <w:rsid w:val="00896069"/>
    <w:rsid w:val="00896EAC"/>
    <w:rsid w:val="0089782E"/>
    <w:rsid w:val="00897C1B"/>
    <w:rsid w:val="008A033A"/>
    <w:rsid w:val="008A04FC"/>
    <w:rsid w:val="008A063C"/>
    <w:rsid w:val="008A0A7F"/>
    <w:rsid w:val="008A0C3E"/>
    <w:rsid w:val="008A1591"/>
    <w:rsid w:val="008A16C3"/>
    <w:rsid w:val="008A24E5"/>
    <w:rsid w:val="008A2A1F"/>
    <w:rsid w:val="008A4D67"/>
    <w:rsid w:val="008A6018"/>
    <w:rsid w:val="008A62EE"/>
    <w:rsid w:val="008A6B0F"/>
    <w:rsid w:val="008A6E4D"/>
    <w:rsid w:val="008B017F"/>
    <w:rsid w:val="008B0942"/>
    <w:rsid w:val="008B0AFF"/>
    <w:rsid w:val="008B0D9C"/>
    <w:rsid w:val="008B2EB3"/>
    <w:rsid w:val="008B31CF"/>
    <w:rsid w:val="008B4C41"/>
    <w:rsid w:val="008B589C"/>
    <w:rsid w:val="008B5AC2"/>
    <w:rsid w:val="008B60EC"/>
    <w:rsid w:val="008B7F9C"/>
    <w:rsid w:val="008C23A4"/>
    <w:rsid w:val="008C29CC"/>
    <w:rsid w:val="008C3455"/>
    <w:rsid w:val="008C3AA8"/>
    <w:rsid w:val="008C45ED"/>
    <w:rsid w:val="008C48F1"/>
    <w:rsid w:val="008C494D"/>
    <w:rsid w:val="008C59C0"/>
    <w:rsid w:val="008C7490"/>
    <w:rsid w:val="008C7951"/>
    <w:rsid w:val="008C7BE9"/>
    <w:rsid w:val="008D023A"/>
    <w:rsid w:val="008D2CB7"/>
    <w:rsid w:val="008D2F85"/>
    <w:rsid w:val="008D47B5"/>
    <w:rsid w:val="008D485B"/>
    <w:rsid w:val="008D4E2D"/>
    <w:rsid w:val="008D4E6B"/>
    <w:rsid w:val="008D508F"/>
    <w:rsid w:val="008D679D"/>
    <w:rsid w:val="008D7DEB"/>
    <w:rsid w:val="008E1130"/>
    <w:rsid w:val="008E1533"/>
    <w:rsid w:val="008E1F6A"/>
    <w:rsid w:val="008E229C"/>
    <w:rsid w:val="008E3D31"/>
    <w:rsid w:val="008E3F21"/>
    <w:rsid w:val="008E54D5"/>
    <w:rsid w:val="008F11FA"/>
    <w:rsid w:val="008F1AAE"/>
    <w:rsid w:val="008F2077"/>
    <w:rsid w:val="008F28E6"/>
    <w:rsid w:val="008F2C4B"/>
    <w:rsid w:val="008F3071"/>
    <w:rsid w:val="008F3FF4"/>
    <w:rsid w:val="008F6909"/>
    <w:rsid w:val="008F77C8"/>
    <w:rsid w:val="00901D47"/>
    <w:rsid w:val="00901F3F"/>
    <w:rsid w:val="00903DDF"/>
    <w:rsid w:val="00904950"/>
    <w:rsid w:val="00905833"/>
    <w:rsid w:val="00905E08"/>
    <w:rsid w:val="00910A61"/>
    <w:rsid w:val="0091133C"/>
    <w:rsid w:val="009114C9"/>
    <w:rsid w:val="00911A8E"/>
    <w:rsid w:val="00911B00"/>
    <w:rsid w:val="00912230"/>
    <w:rsid w:val="009129E0"/>
    <w:rsid w:val="009137E1"/>
    <w:rsid w:val="00913D73"/>
    <w:rsid w:val="00914DFD"/>
    <w:rsid w:val="00914EB1"/>
    <w:rsid w:val="0091624C"/>
    <w:rsid w:val="00916510"/>
    <w:rsid w:val="00921C62"/>
    <w:rsid w:val="009238EA"/>
    <w:rsid w:val="00923EB4"/>
    <w:rsid w:val="00924BC5"/>
    <w:rsid w:val="00924CD1"/>
    <w:rsid w:val="00925151"/>
    <w:rsid w:val="00926D13"/>
    <w:rsid w:val="00927654"/>
    <w:rsid w:val="00927C25"/>
    <w:rsid w:val="009305F7"/>
    <w:rsid w:val="00930D39"/>
    <w:rsid w:val="009315D0"/>
    <w:rsid w:val="00931CE8"/>
    <w:rsid w:val="009323CB"/>
    <w:rsid w:val="009325F8"/>
    <w:rsid w:val="00933743"/>
    <w:rsid w:val="0093409A"/>
    <w:rsid w:val="00934F65"/>
    <w:rsid w:val="00935226"/>
    <w:rsid w:val="009354D3"/>
    <w:rsid w:val="00935FA9"/>
    <w:rsid w:val="009422A8"/>
    <w:rsid w:val="009425EC"/>
    <w:rsid w:val="009445E1"/>
    <w:rsid w:val="00944B19"/>
    <w:rsid w:val="00946037"/>
    <w:rsid w:val="0094684F"/>
    <w:rsid w:val="009472C6"/>
    <w:rsid w:val="00952F90"/>
    <w:rsid w:val="00953C89"/>
    <w:rsid w:val="00955343"/>
    <w:rsid w:val="00956667"/>
    <w:rsid w:val="00956805"/>
    <w:rsid w:val="00956B20"/>
    <w:rsid w:val="00957034"/>
    <w:rsid w:val="009575C0"/>
    <w:rsid w:val="00957943"/>
    <w:rsid w:val="00957B85"/>
    <w:rsid w:val="00960B76"/>
    <w:rsid w:val="00960F7E"/>
    <w:rsid w:val="0096169D"/>
    <w:rsid w:val="00962A15"/>
    <w:rsid w:val="00962F3A"/>
    <w:rsid w:val="0096465B"/>
    <w:rsid w:val="00965B35"/>
    <w:rsid w:val="00966549"/>
    <w:rsid w:val="009666A4"/>
    <w:rsid w:val="00966E4D"/>
    <w:rsid w:val="00966F04"/>
    <w:rsid w:val="009676FA"/>
    <w:rsid w:val="009704AD"/>
    <w:rsid w:val="0097140F"/>
    <w:rsid w:val="00971479"/>
    <w:rsid w:val="0097211E"/>
    <w:rsid w:val="009728B5"/>
    <w:rsid w:val="009730F0"/>
    <w:rsid w:val="009738D8"/>
    <w:rsid w:val="009740F1"/>
    <w:rsid w:val="00975DE9"/>
    <w:rsid w:val="009764A4"/>
    <w:rsid w:val="009769FE"/>
    <w:rsid w:val="009774D0"/>
    <w:rsid w:val="00977D23"/>
    <w:rsid w:val="009801F6"/>
    <w:rsid w:val="00980377"/>
    <w:rsid w:val="00981557"/>
    <w:rsid w:val="00981D9C"/>
    <w:rsid w:val="00982B39"/>
    <w:rsid w:val="00982F4C"/>
    <w:rsid w:val="00983169"/>
    <w:rsid w:val="0098358F"/>
    <w:rsid w:val="00983832"/>
    <w:rsid w:val="00983AE8"/>
    <w:rsid w:val="00983BBB"/>
    <w:rsid w:val="00983C90"/>
    <w:rsid w:val="00983DE2"/>
    <w:rsid w:val="00984050"/>
    <w:rsid w:val="009843EC"/>
    <w:rsid w:val="009844DC"/>
    <w:rsid w:val="009844DD"/>
    <w:rsid w:val="009859D4"/>
    <w:rsid w:val="0098693E"/>
    <w:rsid w:val="00986B47"/>
    <w:rsid w:val="00987826"/>
    <w:rsid w:val="00987CAC"/>
    <w:rsid w:val="00990112"/>
    <w:rsid w:val="00990401"/>
    <w:rsid w:val="00990D4E"/>
    <w:rsid w:val="0099137A"/>
    <w:rsid w:val="00991936"/>
    <w:rsid w:val="0099304E"/>
    <w:rsid w:val="009931F6"/>
    <w:rsid w:val="00993280"/>
    <w:rsid w:val="009942AA"/>
    <w:rsid w:val="009943BA"/>
    <w:rsid w:val="00996203"/>
    <w:rsid w:val="00996EA9"/>
    <w:rsid w:val="00997000"/>
    <w:rsid w:val="009A0A7C"/>
    <w:rsid w:val="009A0E23"/>
    <w:rsid w:val="009A1717"/>
    <w:rsid w:val="009A181E"/>
    <w:rsid w:val="009A1911"/>
    <w:rsid w:val="009A1970"/>
    <w:rsid w:val="009A1E20"/>
    <w:rsid w:val="009A1F95"/>
    <w:rsid w:val="009A1FBB"/>
    <w:rsid w:val="009A2687"/>
    <w:rsid w:val="009A2C21"/>
    <w:rsid w:val="009A2F90"/>
    <w:rsid w:val="009A4A9B"/>
    <w:rsid w:val="009A4DA2"/>
    <w:rsid w:val="009A502B"/>
    <w:rsid w:val="009A6023"/>
    <w:rsid w:val="009A6F5C"/>
    <w:rsid w:val="009B0EF5"/>
    <w:rsid w:val="009B109B"/>
    <w:rsid w:val="009B2442"/>
    <w:rsid w:val="009B2692"/>
    <w:rsid w:val="009B2BA2"/>
    <w:rsid w:val="009B5368"/>
    <w:rsid w:val="009B55D2"/>
    <w:rsid w:val="009B5891"/>
    <w:rsid w:val="009C0056"/>
    <w:rsid w:val="009C0D78"/>
    <w:rsid w:val="009C1070"/>
    <w:rsid w:val="009C1653"/>
    <w:rsid w:val="009C1686"/>
    <w:rsid w:val="009C2269"/>
    <w:rsid w:val="009C3D42"/>
    <w:rsid w:val="009C4D43"/>
    <w:rsid w:val="009C54CA"/>
    <w:rsid w:val="009C62CA"/>
    <w:rsid w:val="009C6B26"/>
    <w:rsid w:val="009D0020"/>
    <w:rsid w:val="009D0345"/>
    <w:rsid w:val="009D1CD8"/>
    <w:rsid w:val="009D4585"/>
    <w:rsid w:val="009D491D"/>
    <w:rsid w:val="009D49F4"/>
    <w:rsid w:val="009D60AD"/>
    <w:rsid w:val="009D6797"/>
    <w:rsid w:val="009D6D70"/>
    <w:rsid w:val="009D76BA"/>
    <w:rsid w:val="009D7AD9"/>
    <w:rsid w:val="009E02F7"/>
    <w:rsid w:val="009E111F"/>
    <w:rsid w:val="009E16DB"/>
    <w:rsid w:val="009E1C66"/>
    <w:rsid w:val="009E2097"/>
    <w:rsid w:val="009E2181"/>
    <w:rsid w:val="009E2269"/>
    <w:rsid w:val="009E2AB0"/>
    <w:rsid w:val="009E2F28"/>
    <w:rsid w:val="009E2F95"/>
    <w:rsid w:val="009E3CB6"/>
    <w:rsid w:val="009E45B7"/>
    <w:rsid w:val="009E4DD5"/>
    <w:rsid w:val="009E61F1"/>
    <w:rsid w:val="009E6C80"/>
    <w:rsid w:val="009F156D"/>
    <w:rsid w:val="009F1EE3"/>
    <w:rsid w:val="009F216A"/>
    <w:rsid w:val="009F3012"/>
    <w:rsid w:val="009F5BD3"/>
    <w:rsid w:val="009F6E59"/>
    <w:rsid w:val="009F7D8C"/>
    <w:rsid w:val="00A0041D"/>
    <w:rsid w:val="00A005D1"/>
    <w:rsid w:val="00A028BB"/>
    <w:rsid w:val="00A02912"/>
    <w:rsid w:val="00A02DFC"/>
    <w:rsid w:val="00A037BE"/>
    <w:rsid w:val="00A03847"/>
    <w:rsid w:val="00A03B2B"/>
    <w:rsid w:val="00A03D4E"/>
    <w:rsid w:val="00A03DAB"/>
    <w:rsid w:val="00A03E5D"/>
    <w:rsid w:val="00A04EAF"/>
    <w:rsid w:val="00A053D7"/>
    <w:rsid w:val="00A05FAA"/>
    <w:rsid w:val="00A100C6"/>
    <w:rsid w:val="00A101B0"/>
    <w:rsid w:val="00A106C2"/>
    <w:rsid w:val="00A112E1"/>
    <w:rsid w:val="00A11A88"/>
    <w:rsid w:val="00A12D3C"/>
    <w:rsid w:val="00A12F54"/>
    <w:rsid w:val="00A134CD"/>
    <w:rsid w:val="00A148ED"/>
    <w:rsid w:val="00A150A3"/>
    <w:rsid w:val="00A15367"/>
    <w:rsid w:val="00A154B9"/>
    <w:rsid w:val="00A15729"/>
    <w:rsid w:val="00A15868"/>
    <w:rsid w:val="00A16671"/>
    <w:rsid w:val="00A17224"/>
    <w:rsid w:val="00A17724"/>
    <w:rsid w:val="00A179DC"/>
    <w:rsid w:val="00A20BDE"/>
    <w:rsid w:val="00A210FB"/>
    <w:rsid w:val="00A235D3"/>
    <w:rsid w:val="00A24134"/>
    <w:rsid w:val="00A24211"/>
    <w:rsid w:val="00A251E0"/>
    <w:rsid w:val="00A25624"/>
    <w:rsid w:val="00A25D30"/>
    <w:rsid w:val="00A275E8"/>
    <w:rsid w:val="00A276D8"/>
    <w:rsid w:val="00A30C86"/>
    <w:rsid w:val="00A30F67"/>
    <w:rsid w:val="00A3111F"/>
    <w:rsid w:val="00A313E2"/>
    <w:rsid w:val="00A314B0"/>
    <w:rsid w:val="00A326B0"/>
    <w:rsid w:val="00A34FB6"/>
    <w:rsid w:val="00A35878"/>
    <w:rsid w:val="00A367B6"/>
    <w:rsid w:val="00A3687B"/>
    <w:rsid w:val="00A37038"/>
    <w:rsid w:val="00A3735B"/>
    <w:rsid w:val="00A37D7F"/>
    <w:rsid w:val="00A4052D"/>
    <w:rsid w:val="00A4065A"/>
    <w:rsid w:val="00A40DD2"/>
    <w:rsid w:val="00A414E8"/>
    <w:rsid w:val="00A41B8C"/>
    <w:rsid w:val="00A426B6"/>
    <w:rsid w:val="00A42AB4"/>
    <w:rsid w:val="00A4376E"/>
    <w:rsid w:val="00A44038"/>
    <w:rsid w:val="00A44221"/>
    <w:rsid w:val="00A445F4"/>
    <w:rsid w:val="00A447C2"/>
    <w:rsid w:val="00A45012"/>
    <w:rsid w:val="00A459D3"/>
    <w:rsid w:val="00A45A07"/>
    <w:rsid w:val="00A45A5C"/>
    <w:rsid w:val="00A46265"/>
    <w:rsid w:val="00A46D29"/>
    <w:rsid w:val="00A46E7A"/>
    <w:rsid w:val="00A502CA"/>
    <w:rsid w:val="00A5035A"/>
    <w:rsid w:val="00A51A41"/>
    <w:rsid w:val="00A51C12"/>
    <w:rsid w:val="00A52FA6"/>
    <w:rsid w:val="00A53A72"/>
    <w:rsid w:val="00A53EC4"/>
    <w:rsid w:val="00A55E7D"/>
    <w:rsid w:val="00A6029C"/>
    <w:rsid w:val="00A607CF"/>
    <w:rsid w:val="00A60DC3"/>
    <w:rsid w:val="00A61275"/>
    <w:rsid w:val="00A61E33"/>
    <w:rsid w:val="00A63323"/>
    <w:rsid w:val="00A637FE"/>
    <w:rsid w:val="00A63BF0"/>
    <w:rsid w:val="00A64033"/>
    <w:rsid w:val="00A651C4"/>
    <w:rsid w:val="00A65A2A"/>
    <w:rsid w:val="00A65D20"/>
    <w:rsid w:val="00A667EB"/>
    <w:rsid w:val="00A668B0"/>
    <w:rsid w:val="00A66D32"/>
    <w:rsid w:val="00A67222"/>
    <w:rsid w:val="00A67B4A"/>
    <w:rsid w:val="00A704B8"/>
    <w:rsid w:val="00A70CB5"/>
    <w:rsid w:val="00A71680"/>
    <w:rsid w:val="00A71D34"/>
    <w:rsid w:val="00A71FA4"/>
    <w:rsid w:val="00A72098"/>
    <w:rsid w:val="00A72D35"/>
    <w:rsid w:val="00A735CE"/>
    <w:rsid w:val="00A73C58"/>
    <w:rsid w:val="00A741C8"/>
    <w:rsid w:val="00A7456D"/>
    <w:rsid w:val="00A75647"/>
    <w:rsid w:val="00A75980"/>
    <w:rsid w:val="00A767AA"/>
    <w:rsid w:val="00A77513"/>
    <w:rsid w:val="00A803AC"/>
    <w:rsid w:val="00A81432"/>
    <w:rsid w:val="00A81E89"/>
    <w:rsid w:val="00A81F22"/>
    <w:rsid w:val="00A82118"/>
    <w:rsid w:val="00A82FCF"/>
    <w:rsid w:val="00A8333B"/>
    <w:rsid w:val="00A84282"/>
    <w:rsid w:val="00A844A0"/>
    <w:rsid w:val="00A84BFE"/>
    <w:rsid w:val="00A8519B"/>
    <w:rsid w:val="00A862FE"/>
    <w:rsid w:val="00A86CA7"/>
    <w:rsid w:val="00A917B4"/>
    <w:rsid w:val="00A924AA"/>
    <w:rsid w:val="00A92CE7"/>
    <w:rsid w:val="00A94E60"/>
    <w:rsid w:val="00A95BC2"/>
    <w:rsid w:val="00A9636E"/>
    <w:rsid w:val="00A96E1B"/>
    <w:rsid w:val="00A97217"/>
    <w:rsid w:val="00A975C6"/>
    <w:rsid w:val="00AA1263"/>
    <w:rsid w:val="00AA128C"/>
    <w:rsid w:val="00AA1600"/>
    <w:rsid w:val="00AA1785"/>
    <w:rsid w:val="00AA18B9"/>
    <w:rsid w:val="00AA1AFB"/>
    <w:rsid w:val="00AA1E12"/>
    <w:rsid w:val="00AA20AE"/>
    <w:rsid w:val="00AA2575"/>
    <w:rsid w:val="00AA336E"/>
    <w:rsid w:val="00AA4A9C"/>
    <w:rsid w:val="00AA52B5"/>
    <w:rsid w:val="00AA5594"/>
    <w:rsid w:val="00AA6007"/>
    <w:rsid w:val="00AA61BE"/>
    <w:rsid w:val="00AA6B52"/>
    <w:rsid w:val="00AA6CFE"/>
    <w:rsid w:val="00AA7A7B"/>
    <w:rsid w:val="00AB1109"/>
    <w:rsid w:val="00AB12D7"/>
    <w:rsid w:val="00AB18E6"/>
    <w:rsid w:val="00AB2D8C"/>
    <w:rsid w:val="00AB3680"/>
    <w:rsid w:val="00AB4364"/>
    <w:rsid w:val="00AB5441"/>
    <w:rsid w:val="00AB5575"/>
    <w:rsid w:val="00AB5D12"/>
    <w:rsid w:val="00AB5FCF"/>
    <w:rsid w:val="00AB7C10"/>
    <w:rsid w:val="00AC0322"/>
    <w:rsid w:val="00AC0EDC"/>
    <w:rsid w:val="00AC11CF"/>
    <w:rsid w:val="00AC185F"/>
    <w:rsid w:val="00AC21AC"/>
    <w:rsid w:val="00AC2D10"/>
    <w:rsid w:val="00AC2E25"/>
    <w:rsid w:val="00AC3D9A"/>
    <w:rsid w:val="00AC515C"/>
    <w:rsid w:val="00AD08D6"/>
    <w:rsid w:val="00AD0F06"/>
    <w:rsid w:val="00AD1194"/>
    <w:rsid w:val="00AD1221"/>
    <w:rsid w:val="00AD14B0"/>
    <w:rsid w:val="00AD14F1"/>
    <w:rsid w:val="00AD158D"/>
    <w:rsid w:val="00AD19B2"/>
    <w:rsid w:val="00AD2506"/>
    <w:rsid w:val="00AD2908"/>
    <w:rsid w:val="00AD4D6C"/>
    <w:rsid w:val="00AD50CA"/>
    <w:rsid w:val="00AD589E"/>
    <w:rsid w:val="00AD5A74"/>
    <w:rsid w:val="00AD5B85"/>
    <w:rsid w:val="00AD6C23"/>
    <w:rsid w:val="00AE11F3"/>
    <w:rsid w:val="00AE1739"/>
    <w:rsid w:val="00AE219C"/>
    <w:rsid w:val="00AE3135"/>
    <w:rsid w:val="00AE544C"/>
    <w:rsid w:val="00AE5863"/>
    <w:rsid w:val="00AE68A3"/>
    <w:rsid w:val="00AF21FE"/>
    <w:rsid w:val="00AF2471"/>
    <w:rsid w:val="00AF33B2"/>
    <w:rsid w:val="00AF470A"/>
    <w:rsid w:val="00AF4BCA"/>
    <w:rsid w:val="00AF56A4"/>
    <w:rsid w:val="00AF6358"/>
    <w:rsid w:val="00AF6EC6"/>
    <w:rsid w:val="00AF7019"/>
    <w:rsid w:val="00AF7AD4"/>
    <w:rsid w:val="00B000F1"/>
    <w:rsid w:val="00B00B39"/>
    <w:rsid w:val="00B00B3C"/>
    <w:rsid w:val="00B0207A"/>
    <w:rsid w:val="00B02E17"/>
    <w:rsid w:val="00B02F84"/>
    <w:rsid w:val="00B031D9"/>
    <w:rsid w:val="00B03627"/>
    <w:rsid w:val="00B0371F"/>
    <w:rsid w:val="00B03963"/>
    <w:rsid w:val="00B040B2"/>
    <w:rsid w:val="00B05520"/>
    <w:rsid w:val="00B05875"/>
    <w:rsid w:val="00B07164"/>
    <w:rsid w:val="00B07C19"/>
    <w:rsid w:val="00B109F2"/>
    <w:rsid w:val="00B11A20"/>
    <w:rsid w:val="00B12EF4"/>
    <w:rsid w:val="00B15079"/>
    <w:rsid w:val="00B1517C"/>
    <w:rsid w:val="00B166D8"/>
    <w:rsid w:val="00B205AB"/>
    <w:rsid w:val="00B21A58"/>
    <w:rsid w:val="00B22FD7"/>
    <w:rsid w:val="00B23534"/>
    <w:rsid w:val="00B23D73"/>
    <w:rsid w:val="00B23EC8"/>
    <w:rsid w:val="00B24899"/>
    <w:rsid w:val="00B24BA8"/>
    <w:rsid w:val="00B26BB7"/>
    <w:rsid w:val="00B30175"/>
    <w:rsid w:val="00B308E8"/>
    <w:rsid w:val="00B309C2"/>
    <w:rsid w:val="00B323F7"/>
    <w:rsid w:val="00B32B30"/>
    <w:rsid w:val="00B33450"/>
    <w:rsid w:val="00B335CE"/>
    <w:rsid w:val="00B33AEB"/>
    <w:rsid w:val="00B33CEA"/>
    <w:rsid w:val="00B347EC"/>
    <w:rsid w:val="00B36A1C"/>
    <w:rsid w:val="00B37021"/>
    <w:rsid w:val="00B37A99"/>
    <w:rsid w:val="00B40249"/>
    <w:rsid w:val="00B403B9"/>
    <w:rsid w:val="00B4131A"/>
    <w:rsid w:val="00B41A18"/>
    <w:rsid w:val="00B42672"/>
    <w:rsid w:val="00B42C55"/>
    <w:rsid w:val="00B42E51"/>
    <w:rsid w:val="00B4498E"/>
    <w:rsid w:val="00B44EB2"/>
    <w:rsid w:val="00B46331"/>
    <w:rsid w:val="00B46D51"/>
    <w:rsid w:val="00B46F2A"/>
    <w:rsid w:val="00B508B5"/>
    <w:rsid w:val="00B50B05"/>
    <w:rsid w:val="00B51D6D"/>
    <w:rsid w:val="00B523E7"/>
    <w:rsid w:val="00B53008"/>
    <w:rsid w:val="00B53340"/>
    <w:rsid w:val="00B53708"/>
    <w:rsid w:val="00B53819"/>
    <w:rsid w:val="00B53B43"/>
    <w:rsid w:val="00B5469F"/>
    <w:rsid w:val="00B558D4"/>
    <w:rsid w:val="00B564EF"/>
    <w:rsid w:val="00B56D34"/>
    <w:rsid w:val="00B5719A"/>
    <w:rsid w:val="00B574F8"/>
    <w:rsid w:val="00B5789D"/>
    <w:rsid w:val="00B57A2D"/>
    <w:rsid w:val="00B6005B"/>
    <w:rsid w:val="00B603AC"/>
    <w:rsid w:val="00B62766"/>
    <w:rsid w:val="00B62F1A"/>
    <w:rsid w:val="00B63E9B"/>
    <w:rsid w:val="00B653CA"/>
    <w:rsid w:val="00B654DB"/>
    <w:rsid w:val="00B65C9E"/>
    <w:rsid w:val="00B662A3"/>
    <w:rsid w:val="00B66C65"/>
    <w:rsid w:val="00B66CD6"/>
    <w:rsid w:val="00B6796E"/>
    <w:rsid w:val="00B6799B"/>
    <w:rsid w:val="00B67C4E"/>
    <w:rsid w:val="00B67DCE"/>
    <w:rsid w:val="00B70A42"/>
    <w:rsid w:val="00B70C2E"/>
    <w:rsid w:val="00B71CD1"/>
    <w:rsid w:val="00B726EF"/>
    <w:rsid w:val="00B72D26"/>
    <w:rsid w:val="00B733A3"/>
    <w:rsid w:val="00B73BB0"/>
    <w:rsid w:val="00B74289"/>
    <w:rsid w:val="00B748F6"/>
    <w:rsid w:val="00B75A6C"/>
    <w:rsid w:val="00B75F9E"/>
    <w:rsid w:val="00B77148"/>
    <w:rsid w:val="00B80005"/>
    <w:rsid w:val="00B83F66"/>
    <w:rsid w:val="00B83F70"/>
    <w:rsid w:val="00B85509"/>
    <w:rsid w:val="00B864DE"/>
    <w:rsid w:val="00B90315"/>
    <w:rsid w:val="00B916F0"/>
    <w:rsid w:val="00B93A7F"/>
    <w:rsid w:val="00B943F2"/>
    <w:rsid w:val="00B943F8"/>
    <w:rsid w:val="00B94D2F"/>
    <w:rsid w:val="00B950D2"/>
    <w:rsid w:val="00B95570"/>
    <w:rsid w:val="00B96500"/>
    <w:rsid w:val="00B96596"/>
    <w:rsid w:val="00B9674C"/>
    <w:rsid w:val="00B969D0"/>
    <w:rsid w:val="00B97D7B"/>
    <w:rsid w:val="00BA0DF6"/>
    <w:rsid w:val="00BA1CE6"/>
    <w:rsid w:val="00BA2B9F"/>
    <w:rsid w:val="00BA2FAF"/>
    <w:rsid w:val="00BA31B2"/>
    <w:rsid w:val="00BA358C"/>
    <w:rsid w:val="00BA3FA2"/>
    <w:rsid w:val="00BA427A"/>
    <w:rsid w:val="00BA4FCF"/>
    <w:rsid w:val="00BA5632"/>
    <w:rsid w:val="00BA5BC4"/>
    <w:rsid w:val="00BA7365"/>
    <w:rsid w:val="00BA784A"/>
    <w:rsid w:val="00BB0896"/>
    <w:rsid w:val="00BB143D"/>
    <w:rsid w:val="00BB1ED0"/>
    <w:rsid w:val="00BB22E0"/>
    <w:rsid w:val="00BB2394"/>
    <w:rsid w:val="00BB2436"/>
    <w:rsid w:val="00BB38BC"/>
    <w:rsid w:val="00BB39B0"/>
    <w:rsid w:val="00BB4236"/>
    <w:rsid w:val="00BB4674"/>
    <w:rsid w:val="00BB5502"/>
    <w:rsid w:val="00BB5F3A"/>
    <w:rsid w:val="00BB6815"/>
    <w:rsid w:val="00BB6C9D"/>
    <w:rsid w:val="00BB7BF2"/>
    <w:rsid w:val="00BC037A"/>
    <w:rsid w:val="00BC0AEF"/>
    <w:rsid w:val="00BC0E0D"/>
    <w:rsid w:val="00BC2D76"/>
    <w:rsid w:val="00BC2E5E"/>
    <w:rsid w:val="00BC4CED"/>
    <w:rsid w:val="00BC4DDC"/>
    <w:rsid w:val="00BC5405"/>
    <w:rsid w:val="00BC550D"/>
    <w:rsid w:val="00BC5A3D"/>
    <w:rsid w:val="00BC628C"/>
    <w:rsid w:val="00BC679E"/>
    <w:rsid w:val="00BC76BF"/>
    <w:rsid w:val="00BC7AAA"/>
    <w:rsid w:val="00BC7EFE"/>
    <w:rsid w:val="00BD0A77"/>
    <w:rsid w:val="00BD15F1"/>
    <w:rsid w:val="00BD1925"/>
    <w:rsid w:val="00BD2B81"/>
    <w:rsid w:val="00BD3440"/>
    <w:rsid w:val="00BD36D5"/>
    <w:rsid w:val="00BD3BAD"/>
    <w:rsid w:val="00BD4919"/>
    <w:rsid w:val="00BD5540"/>
    <w:rsid w:val="00BD63DC"/>
    <w:rsid w:val="00BE2465"/>
    <w:rsid w:val="00BE2EA9"/>
    <w:rsid w:val="00BE39E5"/>
    <w:rsid w:val="00BE3E59"/>
    <w:rsid w:val="00BE3F67"/>
    <w:rsid w:val="00BE4786"/>
    <w:rsid w:val="00BE4A84"/>
    <w:rsid w:val="00BE4D04"/>
    <w:rsid w:val="00BE580E"/>
    <w:rsid w:val="00BE59FE"/>
    <w:rsid w:val="00BE6A68"/>
    <w:rsid w:val="00BE7532"/>
    <w:rsid w:val="00BE78CE"/>
    <w:rsid w:val="00BE7DC2"/>
    <w:rsid w:val="00BF059F"/>
    <w:rsid w:val="00BF22E1"/>
    <w:rsid w:val="00BF319A"/>
    <w:rsid w:val="00BF3760"/>
    <w:rsid w:val="00BF5480"/>
    <w:rsid w:val="00BF597A"/>
    <w:rsid w:val="00BF66B2"/>
    <w:rsid w:val="00BF6DC8"/>
    <w:rsid w:val="00BF7774"/>
    <w:rsid w:val="00C00A77"/>
    <w:rsid w:val="00C017F6"/>
    <w:rsid w:val="00C01FDD"/>
    <w:rsid w:val="00C02C84"/>
    <w:rsid w:val="00C03296"/>
    <w:rsid w:val="00C03D52"/>
    <w:rsid w:val="00C064CF"/>
    <w:rsid w:val="00C06D81"/>
    <w:rsid w:val="00C0724A"/>
    <w:rsid w:val="00C07EEC"/>
    <w:rsid w:val="00C1038D"/>
    <w:rsid w:val="00C11473"/>
    <w:rsid w:val="00C11F3F"/>
    <w:rsid w:val="00C12734"/>
    <w:rsid w:val="00C12E28"/>
    <w:rsid w:val="00C134CA"/>
    <w:rsid w:val="00C13C0C"/>
    <w:rsid w:val="00C141DF"/>
    <w:rsid w:val="00C149CF"/>
    <w:rsid w:val="00C1568D"/>
    <w:rsid w:val="00C15F6C"/>
    <w:rsid w:val="00C16D01"/>
    <w:rsid w:val="00C17AF0"/>
    <w:rsid w:val="00C20726"/>
    <w:rsid w:val="00C21E2D"/>
    <w:rsid w:val="00C23D1E"/>
    <w:rsid w:val="00C23DB8"/>
    <w:rsid w:val="00C2498C"/>
    <w:rsid w:val="00C266AA"/>
    <w:rsid w:val="00C27FAE"/>
    <w:rsid w:val="00C30731"/>
    <w:rsid w:val="00C31878"/>
    <w:rsid w:val="00C32282"/>
    <w:rsid w:val="00C33D75"/>
    <w:rsid w:val="00C3450D"/>
    <w:rsid w:val="00C34C48"/>
    <w:rsid w:val="00C36DAD"/>
    <w:rsid w:val="00C374FA"/>
    <w:rsid w:val="00C3772F"/>
    <w:rsid w:val="00C378A2"/>
    <w:rsid w:val="00C401AC"/>
    <w:rsid w:val="00C402D2"/>
    <w:rsid w:val="00C40AFA"/>
    <w:rsid w:val="00C40FE1"/>
    <w:rsid w:val="00C416EF"/>
    <w:rsid w:val="00C41A6A"/>
    <w:rsid w:val="00C42682"/>
    <w:rsid w:val="00C42859"/>
    <w:rsid w:val="00C42C9D"/>
    <w:rsid w:val="00C42F24"/>
    <w:rsid w:val="00C44142"/>
    <w:rsid w:val="00C44352"/>
    <w:rsid w:val="00C4443C"/>
    <w:rsid w:val="00C449DA"/>
    <w:rsid w:val="00C44F1D"/>
    <w:rsid w:val="00C46DCE"/>
    <w:rsid w:val="00C471E9"/>
    <w:rsid w:val="00C50940"/>
    <w:rsid w:val="00C50C9E"/>
    <w:rsid w:val="00C50F30"/>
    <w:rsid w:val="00C5118A"/>
    <w:rsid w:val="00C51C8F"/>
    <w:rsid w:val="00C52979"/>
    <w:rsid w:val="00C5436D"/>
    <w:rsid w:val="00C55A14"/>
    <w:rsid w:val="00C560BA"/>
    <w:rsid w:val="00C569EB"/>
    <w:rsid w:val="00C60756"/>
    <w:rsid w:val="00C61AEB"/>
    <w:rsid w:val="00C61B64"/>
    <w:rsid w:val="00C633F2"/>
    <w:rsid w:val="00C63B69"/>
    <w:rsid w:val="00C64B91"/>
    <w:rsid w:val="00C659D4"/>
    <w:rsid w:val="00C662B0"/>
    <w:rsid w:val="00C663DD"/>
    <w:rsid w:val="00C66EDC"/>
    <w:rsid w:val="00C66F5A"/>
    <w:rsid w:val="00C6717B"/>
    <w:rsid w:val="00C70593"/>
    <w:rsid w:val="00C7112B"/>
    <w:rsid w:val="00C72CCA"/>
    <w:rsid w:val="00C734C1"/>
    <w:rsid w:val="00C737A4"/>
    <w:rsid w:val="00C74411"/>
    <w:rsid w:val="00C751E6"/>
    <w:rsid w:val="00C7590B"/>
    <w:rsid w:val="00C76542"/>
    <w:rsid w:val="00C769DB"/>
    <w:rsid w:val="00C772E8"/>
    <w:rsid w:val="00C81554"/>
    <w:rsid w:val="00C81E30"/>
    <w:rsid w:val="00C82D6B"/>
    <w:rsid w:val="00C83DA0"/>
    <w:rsid w:val="00C83FD2"/>
    <w:rsid w:val="00C84D17"/>
    <w:rsid w:val="00C854C9"/>
    <w:rsid w:val="00C85A21"/>
    <w:rsid w:val="00C870AB"/>
    <w:rsid w:val="00C87D49"/>
    <w:rsid w:val="00C90FC9"/>
    <w:rsid w:val="00C91D0F"/>
    <w:rsid w:val="00C91F27"/>
    <w:rsid w:val="00C92E6F"/>
    <w:rsid w:val="00C943FE"/>
    <w:rsid w:val="00C945CF"/>
    <w:rsid w:val="00C94C05"/>
    <w:rsid w:val="00C9516B"/>
    <w:rsid w:val="00C956B8"/>
    <w:rsid w:val="00C96825"/>
    <w:rsid w:val="00C96889"/>
    <w:rsid w:val="00C97214"/>
    <w:rsid w:val="00CA0102"/>
    <w:rsid w:val="00CA0B5D"/>
    <w:rsid w:val="00CA12F2"/>
    <w:rsid w:val="00CA2563"/>
    <w:rsid w:val="00CA2CD5"/>
    <w:rsid w:val="00CA45DD"/>
    <w:rsid w:val="00CA522A"/>
    <w:rsid w:val="00CB0017"/>
    <w:rsid w:val="00CB0912"/>
    <w:rsid w:val="00CB1717"/>
    <w:rsid w:val="00CB1E50"/>
    <w:rsid w:val="00CB24B0"/>
    <w:rsid w:val="00CB2C63"/>
    <w:rsid w:val="00CB3A8E"/>
    <w:rsid w:val="00CB411F"/>
    <w:rsid w:val="00CC2FFF"/>
    <w:rsid w:val="00CC30E0"/>
    <w:rsid w:val="00CC3F22"/>
    <w:rsid w:val="00CC4F80"/>
    <w:rsid w:val="00CC5269"/>
    <w:rsid w:val="00CC6974"/>
    <w:rsid w:val="00CD035F"/>
    <w:rsid w:val="00CD0DA4"/>
    <w:rsid w:val="00CD1626"/>
    <w:rsid w:val="00CD2659"/>
    <w:rsid w:val="00CD30AB"/>
    <w:rsid w:val="00CD3317"/>
    <w:rsid w:val="00CD354C"/>
    <w:rsid w:val="00CD4162"/>
    <w:rsid w:val="00CD4439"/>
    <w:rsid w:val="00CD5887"/>
    <w:rsid w:val="00CD64C5"/>
    <w:rsid w:val="00CD69F5"/>
    <w:rsid w:val="00CD715C"/>
    <w:rsid w:val="00CE1400"/>
    <w:rsid w:val="00CE1A93"/>
    <w:rsid w:val="00CE274D"/>
    <w:rsid w:val="00CE3A8E"/>
    <w:rsid w:val="00CE437B"/>
    <w:rsid w:val="00CE52DD"/>
    <w:rsid w:val="00CE5C85"/>
    <w:rsid w:val="00CE661C"/>
    <w:rsid w:val="00CE7B4A"/>
    <w:rsid w:val="00CF18AE"/>
    <w:rsid w:val="00CF23BA"/>
    <w:rsid w:val="00CF2C22"/>
    <w:rsid w:val="00CF3D12"/>
    <w:rsid w:val="00CF45CE"/>
    <w:rsid w:val="00CF5626"/>
    <w:rsid w:val="00CF7147"/>
    <w:rsid w:val="00CF72BC"/>
    <w:rsid w:val="00D002D8"/>
    <w:rsid w:val="00D00DE5"/>
    <w:rsid w:val="00D01192"/>
    <w:rsid w:val="00D029D3"/>
    <w:rsid w:val="00D02A46"/>
    <w:rsid w:val="00D0357A"/>
    <w:rsid w:val="00D05984"/>
    <w:rsid w:val="00D05CFE"/>
    <w:rsid w:val="00D05DD1"/>
    <w:rsid w:val="00D06170"/>
    <w:rsid w:val="00D06C2A"/>
    <w:rsid w:val="00D07078"/>
    <w:rsid w:val="00D0762E"/>
    <w:rsid w:val="00D12FB5"/>
    <w:rsid w:val="00D132CD"/>
    <w:rsid w:val="00D136BA"/>
    <w:rsid w:val="00D14A12"/>
    <w:rsid w:val="00D16C10"/>
    <w:rsid w:val="00D17C82"/>
    <w:rsid w:val="00D2220E"/>
    <w:rsid w:val="00D24820"/>
    <w:rsid w:val="00D265C0"/>
    <w:rsid w:val="00D268B7"/>
    <w:rsid w:val="00D26CFE"/>
    <w:rsid w:val="00D307A8"/>
    <w:rsid w:val="00D32503"/>
    <w:rsid w:val="00D33558"/>
    <w:rsid w:val="00D352F4"/>
    <w:rsid w:val="00D363C7"/>
    <w:rsid w:val="00D3684C"/>
    <w:rsid w:val="00D369F8"/>
    <w:rsid w:val="00D36C02"/>
    <w:rsid w:val="00D37116"/>
    <w:rsid w:val="00D37DDF"/>
    <w:rsid w:val="00D4022A"/>
    <w:rsid w:val="00D40860"/>
    <w:rsid w:val="00D411D6"/>
    <w:rsid w:val="00D432AC"/>
    <w:rsid w:val="00D435C7"/>
    <w:rsid w:val="00D44F7A"/>
    <w:rsid w:val="00D47169"/>
    <w:rsid w:val="00D47CFC"/>
    <w:rsid w:val="00D47F6F"/>
    <w:rsid w:val="00D50281"/>
    <w:rsid w:val="00D50B26"/>
    <w:rsid w:val="00D5121D"/>
    <w:rsid w:val="00D51322"/>
    <w:rsid w:val="00D51C1A"/>
    <w:rsid w:val="00D52B1C"/>
    <w:rsid w:val="00D5340C"/>
    <w:rsid w:val="00D535A2"/>
    <w:rsid w:val="00D535B1"/>
    <w:rsid w:val="00D539B0"/>
    <w:rsid w:val="00D539EC"/>
    <w:rsid w:val="00D55235"/>
    <w:rsid w:val="00D55F48"/>
    <w:rsid w:val="00D56C21"/>
    <w:rsid w:val="00D56D95"/>
    <w:rsid w:val="00D577C1"/>
    <w:rsid w:val="00D57BDC"/>
    <w:rsid w:val="00D60A75"/>
    <w:rsid w:val="00D629CC"/>
    <w:rsid w:val="00D62B2A"/>
    <w:rsid w:val="00D63ADD"/>
    <w:rsid w:val="00D65764"/>
    <w:rsid w:val="00D65AF6"/>
    <w:rsid w:val="00D70DBD"/>
    <w:rsid w:val="00D7313B"/>
    <w:rsid w:val="00D746F7"/>
    <w:rsid w:val="00D74968"/>
    <w:rsid w:val="00D74CFA"/>
    <w:rsid w:val="00D75DB0"/>
    <w:rsid w:val="00D75FE6"/>
    <w:rsid w:val="00D76A60"/>
    <w:rsid w:val="00D76B29"/>
    <w:rsid w:val="00D80312"/>
    <w:rsid w:val="00D80FB2"/>
    <w:rsid w:val="00D81462"/>
    <w:rsid w:val="00D8353E"/>
    <w:rsid w:val="00D83776"/>
    <w:rsid w:val="00D852F4"/>
    <w:rsid w:val="00D866F5"/>
    <w:rsid w:val="00D86C52"/>
    <w:rsid w:val="00D87DD1"/>
    <w:rsid w:val="00D87EEE"/>
    <w:rsid w:val="00D905D9"/>
    <w:rsid w:val="00D9063E"/>
    <w:rsid w:val="00D90933"/>
    <w:rsid w:val="00D90EA7"/>
    <w:rsid w:val="00D92186"/>
    <w:rsid w:val="00D947B4"/>
    <w:rsid w:val="00D947D4"/>
    <w:rsid w:val="00D95E56"/>
    <w:rsid w:val="00D9646B"/>
    <w:rsid w:val="00D96855"/>
    <w:rsid w:val="00D96B8D"/>
    <w:rsid w:val="00D96CD4"/>
    <w:rsid w:val="00D97DB1"/>
    <w:rsid w:val="00DA00A6"/>
    <w:rsid w:val="00DA05AB"/>
    <w:rsid w:val="00DA1813"/>
    <w:rsid w:val="00DA4421"/>
    <w:rsid w:val="00DA4772"/>
    <w:rsid w:val="00DA4FEC"/>
    <w:rsid w:val="00DA54F6"/>
    <w:rsid w:val="00DA5BE3"/>
    <w:rsid w:val="00DA6299"/>
    <w:rsid w:val="00DA647B"/>
    <w:rsid w:val="00DA6E66"/>
    <w:rsid w:val="00DA72A3"/>
    <w:rsid w:val="00DA786B"/>
    <w:rsid w:val="00DB0201"/>
    <w:rsid w:val="00DB0F62"/>
    <w:rsid w:val="00DB27D7"/>
    <w:rsid w:val="00DB3189"/>
    <w:rsid w:val="00DB4218"/>
    <w:rsid w:val="00DB43E7"/>
    <w:rsid w:val="00DB4BED"/>
    <w:rsid w:val="00DB4E33"/>
    <w:rsid w:val="00DB5125"/>
    <w:rsid w:val="00DB5A70"/>
    <w:rsid w:val="00DB5E1E"/>
    <w:rsid w:val="00DB6BB4"/>
    <w:rsid w:val="00DB7130"/>
    <w:rsid w:val="00DB7298"/>
    <w:rsid w:val="00DB793E"/>
    <w:rsid w:val="00DB7973"/>
    <w:rsid w:val="00DB7BFF"/>
    <w:rsid w:val="00DB7D20"/>
    <w:rsid w:val="00DC0493"/>
    <w:rsid w:val="00DC0A8F"/>
    <w:rsid w:val="00DC125D"/>
    <w:rsid w:val="00DC15D2"/>
    <w:rsid w:val="00DC224A"/>
    <w:rsid w:val="00DC4516"/>
    <w:rsid w:val="00DC4937"/>
    <w:rsid w:val="00DC574C"/>
    <w:rsid w:val="00DC6B70"/>
    <w:rsid w:val="00DC6BFC"/>
    <w:rsid w:val="00DC72B2"/>
    <w:rsid w:val="00DC7EFB"/>
    <w:rsid w:val="00DD06AA"/>
    <w:rsid w:val="00DD167E"/>
    <w:rsid w:val="00DD2598"/>
    <w:rsid w:val="00DD2634"/>
    <w:rsid w:val="00DD410D"/>
    <w:rsid w:val="00DD5069"/>
    <w:rsid w:val="00DD6C1E"/>
    <w:rsid w:val="00DD6C5E"/>
    <w:rsid w:val="00DD71AB"/>
    <w:rsid w:val="00DD74F4"/>
    <w:rsid w:val="00DD7D5B"/>
    <w:rsid w:val="00DE0359"/>
    <w:rsid w:val="00DE1262"/>
    <w:rsid w:val="00DE2975"/>
    <w:rsid w:val="00DE3320"/>
    <w:rsid w:val="00DE359B"/>
    <w:rsid w:val="00DE37ED"/>
    <w:rsid w:val="00DE39C1"/>
    <w:rsid w:val="00DE3CB1"/>
    <w:rsid w:val="00DE43B6"/>
    <w:rsid w:val="00DE4890"/>
    <w:rsid w:val="00DE4ABF"/>
    <w:rsid w:val="00DE62B6"/>
    <w:rsid w:val="00DF1240"/>
    <w:rsid w:val="00DF3781"/>
    <w:rsid w:val="00DF3C8D"/>
    <w:rsid w:val="00DF45C9"/>
    <w:rsid w:val="00DF4DDD"/>
    <w:rsid w:val="00DF4EB4"/>
    <w:rsid w:val="00DF58F2"/>
    <w:rsid w:val="00DF6FAC"/>
    <w:rsid w:val="00DF6FC4"/>
    <w:rsid w:val="00E010E4"/>
    <w:rsid w:val="00E01B7F"/>
    <w:rsid w:val="00E02596"/>
    <w:rsid w:val="00E03260"/>
    <w:rsid w:val="00E0332E"/>
    <w:rsid w:val="00E04C24"/>
    <w:rsid w:val="00E05834"/>
    <w:rsid w:val="00E063A4"/>
    <w:rsid w:val="00E066D9"/>
    <w:rsid w:val="00E066E8"/>
    <w:rsid w:val="00E07B70"/>
    <w:rsid w:val="00E07EF5"/>
    <w:rsid w:val="00E07FAE"/>
    <w:rsid w:val="00E10050"/>
    <w:rsid w:val="00E10B37"/>
    <w:rsid w:val="00E1245B"/>
    <w:rsid w:val="00E1297B"/>
    <w:rsid w:val="00E13DAA"/>
    <w:rsid w:val="00E153E7"/>
    <w:rsid w:val="00E156E1"/>
    <w:rsid w:val="00E1596D"/>
    <w:rsid w:val="00E164EB"/>
    <w:rsid w:val="00E16C09"/>
    <w:rsid w:val="00E16C36"/>
    <w:rsid w:val="00E17BE8"/>
    <w:rsid w:val="00E205E2"/>
    <w:rsid w:val="00E20F56"/>
    <w:rsid w:val="00E21619"/>
    <w:rsid w:val="00E224D2"/>
    <w:rsid w:val="00E22855"/>
    <w:rsid w:val="00E22EA4"/>
    <w:rsid w:val="00E23496"/>
    <w:rsid w:val="00E23BB9"/>
    <w:rsid w:val="00E23E94"/>
    <w:rsid w:val="00E242B7"/>
    <w:rsid w:val="00E26392"/>
    <w:rsid w:val="00E2648C"/>
    <w:rsid w:val="00E2739A"/>
    <w:rsid w:val="00E27D75"/>
    <w:rsid w:val="00E3027C"/>
    <w:rsid w:val="00E302B1"/>
    <w:rsid w:val="00E30700"/>
    <w:rsid w:val="00E324C7"/>
    <w:rsid w:val="00E3273F"/>
    <w:rsid w:val="00E344B6"/>
    <w:rsid w:val="00E34F3A"/>
    <w:rsid w:val="00E35745"/>
    <w:rsid w:val="00E35B74"/>
    <w:rsid w:val="00E35C02"/>
    <w:rsid w:val="00E36664"/>
    <w:rsid w:val="00E378C1"/>
    <w:rsid w:val="00E401D1"/>
    <w:rsid w:val="00E413A4"/>
    <w:rsid w:val="00E41DF7"/>
    <w:rsid w:val="00E42138"/>
    <w:rsid w:val="00E4236A"/>
    <w:rsid w:val="00E42F4F"/>
    <w:rsid w:val="00E44513"/>
    <w:rsid w:val="00E463DC"/>
    <w:rsid w:val="00E4644D"/>
    <w:rsid w:val="00E4708C"/>
    <w:rsid w:val="00E4721E"/>
    <w:rsid w:val="00E47621"/>
    <w:rsid w:val="00E50535"/>
    <w:rsid w:val="00E50C8B"/>
    <w:rsid w:val="00E51328"/>
    <w:rsid w:val="00E52764"/>
    <w:rsid w:val="00E52B19"/>
    <w:rsid w:val="00E54256"/>
    <w:rsid w:val="00E54B16"/>
    <w:rsid w:val="00E55F2B"/>
    <w:rsid w:val="00E56CAC"/>
    <w:rsid w:val="00E570F5"/>
    <w:rsid w:val="00E571D7"/>
    <w:rsid w:val="00E572AC"/>
    <w:rsid w:val="00E5756E"/>
    <w:rsid w:val="00E575AB"/>
    <w:rsid w:val="00E57910"/>
    <w:rsid w:val="00E57D7C"/>
    <w:rsid w:val="00E60CCB"/>
    <w:rsid w:val="00E61984"/>
    <w:rsid w:val="00E62A6C"/>
    <w:rsid w:val="00E66451"/>
    <w:rsid w:val="00E66CC8"/>
    <w:rsid w:val="00E67F04"/>
    <w:rsid w:val="00E70BD1"/>
    <w:rsid w:val="00E717CC"/>
    <w:rsid w:val="00E73351"/>
    <w:rsid w:val="00E73DB6"/>
    <w:rsid w:val="00E747D6"/>
    <w:rsid w:val="00E752D1"/>
    <w:rsid w:val="00E753C4"/>
    <w:rsid w:val="00E802E5"/>
    <w:rsid w:val="00E81FCE"/>
    <w:rsid w:val="00E82D5D"/>
    <w:rsid w:val="00E8342A"/>
    <w:rsid w:val="00E8514D"/>
    <w:rsid w:val="00E85172"/>
    <w:rsid w:val="00E85852"/>
    <w:rsid w:val="00E85F93"/>
    <w:rsid w:val="00E909B3"/>
    <w:rsid w:val="00E90CC7"/>
    <w:rsid w:val="00E926EC"/>
    <w:rsid w:val="00E92C17"/>
    <w:rsid w:val="00E9338C"/>
    <w:rsid w:val="00E93A22"/>
    <w:rsid w:val="00E945D0"/>
    <w:rsid w:val="00E94CFD"/>
    <w:rsid w:val="00E968A2"/>
    <w:rsid w:val="00E9691B"/>
    <w:rsid w:val="00E9726E"/>
    <w:rsid w:val="00E976AF"/>
    <w:rsid w:val="00E97B53"/>
    <w:rsid w:val="00E97BB6"/>
    <w:rsid w:val="00EA0A35"/>
    <w:rsid w:val="00EA0AAA"/>
    <w:rsid w:val="00EA1985"/>
    <w:rsid w:val="00EA1BBC"/>
    <w:rsid w:val="00EA29B9"/>
    <w:rsid w:val="00EA3A29"/>
    <w:rsid w:val="00EA4187"/>
    <w:rsid w:val="00EA5B3D"/>
    <w:rsid w:val="00EA5B82"/>
    <w:rsid w:val="00EA5E0B"/>
    <w:rsid w:val="00EA62F7"/>
    <w:rsid w:val="00EA781A"/>
    <w:rsid w:val="00EB14AE"/>
    <w:rsid w:val="00EB4484"/>
    <w:rsid w:val="00EB44ED"/>
    <w:rsid w:val="00EB4ACB"/>
    <w:rsid w:val="00EB5F84"/>
    <w:rsid w:val="00EB73C2"/>
    <w:rsid w:val="00EC0C7D"/>
    <w:rsid w:val="00EC170B"/>
    <w:rsid w:val="00EC1806"/>
    <w:rsid w:val="00EC377F"/>
    <w:rsid w:val="00EC3797"/>
    <w:rsid w:val="00EC73DE"/>
    <w:rsid w:val="00EC75FD"/>
    <w:rsid w:val="00ED0422"/>
    <w:rsid w:val="00ED0510"/>
    <w:rsid w:val="00ED0EB9"/>
    <w:rsid w:val="00ED1E07"/>
    <w:rsid w:val="00ED20CA"/>
    <w:rsid w:val="00ED2453"/>
    <w:rsid w:val="00ED24EC"/>
    <w:rsid w:val="00ED2DCD"/>
    <w:rsid w:val="00ED48EB"/>
    <w:rsid w:val="00ED4962"/>
    <w:rsid w:val="00ED528C"/>
    <w:rsid w:val="00ED5B59"/>
    <w:rsid w:val="00ED5EED"/>
    <w:rsid w:val="00ED60DD"/>
    <w:rsid w:val="00ED6813"/>
    <w:rsid w:val="00EE0010"/>
    <w:rsid w:val="00EE03CF"/>
    <w:rsid w:val="00EE2146"/>
    <w:rsid w:val="00EE3BB9"/>
    <w:rsid w:val="00EE42F3"/>
    <w:rsid w:val="00EE46D5"/>
    <w:rsid w:val="00EE476F"/>
    <w:rsid w:val="00EE5893"/>
    <w:rsid w:val="00EE6A59"/>
    <w:rsid w:val="00EE6DEA"/>
    <w:rsid w:val="00EE7D8B"/>
    <w:rsid w:val="00EF0E2D"/>
    <w:rsid w:val="00EF0E58"/>
    <w:rsid w:val="00EF15C8"/>
    <w:rsid w:val="00EF16EE"/>
    <w:rsid w:val="00EF1885"/>
    <w:rsid w:val="00EF2B70"/>
    <w:rsid w:val="00EF31F4"/>
    <w:rsid w:val="00EF34B8"/>
    <w:rsid w:val="00EF3BF7"/>
    <w:rsid w:val="00EF420F"/>
    <w:rsid w:val="00EF4B73"/>
    <w:rsid w:val="00EF4C00"/>
    <w:rsid w:val="00EF559D"/>
    <w:rsid w:val="00F002B3"/>
    <w:rsid w:val="00F01EF7"/>
    <w:rsid w:val="00F02D64"/>
    <w:rsid w:val="00F05200"/>
    <w:rsid w:val="00F05293"/>
    <w:rsid w:val="00F06191"/>
    <w:rsid w:val="00F070C8"/>
    <w:rsid w:val="00F07D01"/>
    <w:rsid w:val="00F11A81"/>
    <w:rsid w:val="00F11D46"/>
    <w:rsid w:val="00F1249D"/>
    <w:rsid w:val="00F12A91"/>
    <w:rsid w:val="00F12B54"/>
    <w:rsid w:val="00F12C33"/>
    <w:rsid w:val="00F13DA4"/>
    <w:rsid w:val="00F15450"/>
    <w:rsid w:val="00F15F5B"/>
    <w:rsid w:val="00F165F4"/>
    <w:rsid w:val="00F16FD0"/>
    <w:rsid w:val="00F208D5"/>
    <w:rsid w:val="00F20F76"/>
    <w:rsid w:val="00F210D6"/>
    <w:rsid w:val="00F21661"/>
    <w:rsid w:val="00F21CA2"/>
    <w:rsid w:val="00F24278"/>
    <w:rsid w:val="00F242D4"/>
    <w:rsid w:val="00F244C0"/>
    <w:rsid w:val="00F24CA5"/>
    <w:rsid w:val="00F2535C"/>
    <w:rsid w:val="00F3033B"/>
    <w:rsid w:val="00F30504"/>
    <w:rsid w:val="00F31043"/>
    <w:rsid w:val="00F311F0"/>
    <w:rsid w:val="00F32387"/>
    <w:rsid w:val="00F32F8F"/>
    <w:rsid w:val="00F335C1"/>
    <w:rsid w:val="00F3403E"/>
    <w:rsid w:val="00F37430"/>
    <w:rsid w:val="00F3787D"/>
    <w:rsid w:val="00F3790C"/>
    <w:rsid w:val="00F4071E"/>
    <w:rsid w:val="00F40807"/>
    <w:rsid w:val="00F40FBD"/>
    <w:rsid w:val="00F41D73"/>
    <w:rsid w:val="00F41FDA"/>
    <w:rsid w:val="00F424FE"/>
    <w:rsid w:val="00F42CFD"/>
    <w:rsid w:val="00F43554"/>
    <w:rsid w:val="00F43EC2"/>
    <w:rsid w:val="00F4494A"/>
    <w:rsid w:val="00F44A45"/>
    <w:rsid w:val="00F45A2D"/>
    <w:rsid w:val="00F45D34"/>
    <w:rsid w:val="00F477D5"/>
    <w:rsid w:val="00F478AB"/>
    <w:rsid w:val="00F5105D"/>
    <w:rsid w:val="00F5115F"/>
    <w:rsid w:val="00F5132F"/>
    <w:rsid w:val="00F51D12"/>
    <w:rsid w:val="00F52D23"/>
    <w:rsid w:val="00F54DCE"/>
    <w:rsid w:val="00F55660"/>
    <w:rsid w:val="00F55F37"/>
    <w:rsid w:val="00F5601C"/>
    <w:rsid w:val="00F566F4"/>
    <w:rsid w:val="00F56D72"/>
    <w:rsid w:val="00F56F2F"/>
    <w:rsid w:val="00F60939"/>
    <w:rsid w:val="00F60BC2"/>
    <w:rsid w:val="00F613BC"/>
    <w:rsid w:val="00F61E9A"/>
    <w:rsid w:val="00F62951"/>
    <w:rsid w:val="00F63705"/>
    <w:rsid w:val="00F63B87"/>
    <w:rsid w:val="00F64A5B"/>
    <w:rsid w:val="00F65CFB"/>
    <w:rsid w:val="00F66D49"/>
    <w:rsid w:val="00F66DE6"/>
    <w:rsid w:val="00F66FDE"/>
    <w:rsid w:val="00F70142"/>
    <w:rsid w:val="00F70B0B"/>
    <w:rsid w:val="00F70D2A"/>
    <w:rsid w:val="00F714E6"/>
    <w:rsid w:val="00F717B2"/>
    <w:rsid w:val="00F7197D"/>
    <w:rsid w:val="00F71E8D"/>
    <w:rsid w:val="00F739A5"/>
    <w:rsid w:val="00F74997"/>
    <w:rsid w:val="00F7499B"/>
    <w:rsid w:val="00F75DDA"/>
    <w:rsid w:val="00F76426"/>
    <w:rsid w:val="00F8096C"/>
    <w:rsid w:val="00F815B7"/>
    <w:rsid w:val="00F817AD"/>
    <w:rsid w:val="00F82147"/>
    <w:rsid w:val="00F82867"/>
    <w:rsid w:val="00F8352D"/>
    <w:rsid w:val="00F83A25"/>
    <w:rsid w:val="00F84B72"/>
    <w:rsid w:val="00F84E0E"/>
    <w:rsid w:val="00F87D7C"/>
    <w:rsid w:val="00F90BC4"/>
    <w:rsid w:val="00F93164"/>
    <w:rsid w:val="00F9362C"/>
    <w:rsid w:val="00F93807"/>
    <w:rsid w:val="00F9491F"/>
    <w:rsid w:val="00F94CB2"/>
    <w:rsid w:val="00F951BA"/>
    <w:rsid w:val="00F95417"/>
    <w:rsid w:val="00F9628D"/>
    <w:rsid w:val="00F96FA3"/>
    <w:rsid w:val="00F97673"/>
    <w:rsid w:val="00FA030F"/>
    <w:rsid w:val="00FA1C2F"/>
    <w:rsid w:val="00FA2172"/>
    <w:rsid w:val="00FA2239"/>
    <w:rsid w:val="00FA28D7"/>
    <w:rsid w:val="00FA3E3E"/>
    <w:rsid w:val="00FA4479"/>
    <w:rsid w:val="00FA4E9F"/>
    <w:rsid w:val="00FA54C2"/>
    <w:rsid w:val="00FA65C6"/>
    <w:rsid w:val="00FA6DE8"/>
    <w:rsid w:val="00FA6F2E"/>
    <w:rsid w:val="00FA7721"/>
    <w:rsid w:val="00FA7A46"/>
    <w:rsid w:val="00FB010C"/>
    <w:rsid w:val="00FB01DF"/>
    <w:rsid w:val="00FB16F7"/>
    <w:rsid w:val="00FB193B"/>
    <w:rsid w:val="00FB1B5B"/>
    <w:rsid w:val="00FB1D83"/>
    <w:rsid w:val="00FB242A"/>
    <w:rsid w:val="00FB2521"/>
    <w:rsid w:val="00FB2A45"/>
    <w:rsid w:val="00FB3680"/>
    <w:rsid w:val="00FB3C26"/>
    <w:rsid w:val="00FB3D19"/>
    <w:rsid w:val="00FB43BD"/>
    <w:rsid w:val="00FB53BB"/>
    <w:rsid w:val="00FB5528"/>
    <w:rsid w:val="00FB6A87"/>
    <w:rsid w:val="00FB7B46"/>
    <w:rsid w:val="00FC00AC"/>
    <w:rsid w:val="00FC14CD"/>
    <w:rsid w:val="00FC1F88"/>
    <w:rsid w:val="00FC2516"/>
    <w:rsid w:val="00FC2823"/>
    <w:rsid w:val="00FC4D14"/>
    <w:rsid w:val="00FC559B"/>
    <w:rsid w:val="00FC559F"/>
    <w:rsid w:val="00FC6662"/>
    <w:rsid w:val="00FC6AB2"/>
    <w:rsid w:val="00FD0502"/>
    <w:rsid w:val="00FD1579"/>
    <w:rsid w:val="00FD1AB1"/>
    <w:rsid w:val="00FD2F8C"/>
    <w:rsid w:val="00FD35CE"/>
    <w:rsid w:val="00FD485F"/>
    <w:rsid w:val="00FD5304"/>
    <w:rsid w:val="00FD6357"/>
    <w:rsid w:val="00FD6F70"/>
    <w:rsid w:val="00FE2B49"/>
    <w:rsid w:val="00FE3CEB"/>
    <w:rsid w:val="00FE4A8D"/>
    <w:rsid w:val="00FE4B29"/>
    <w:rsid w:val="00FE4DE2"/>
    <w:rsid w:val="00FE5B0F"/>
    <w:rsid w:val="00FE5F75"/>
    <w:rsid w:val="00FE6160"/>
    <w:rsid w:val="00FE6502"/>
    <w:rsid w:val="00FE660E"/>
    <w:rsid w:val="00FE6C06"/>
    <w:rsid w:val="00FE6C15"/>
    <w:rsid w:val="00FE7627"/>
    <w:rsid w:val="00FF00CC"/>
    <w:rsid w:val="00FF1A5A"/>
    <w:rsid w:val="00FF1D31"/>
    <w:rsid w:val="00FF346D"/>
    <w:rsid w:val="00FF3EF4"/>
    <w:rsid w:val="00FF4C7E"/>
    <w:rsid w:val="00FF64B3"/>
    <w:rsid w:val="00FF7851"/>
    <w:rsid w:val="00FF7FCE"/>
    <w:rsid w:val="013B3E03"/>
    <w:rsid w:val="0159B90A"/>
    <w:rsid w:val="018126E6"/>
    <w:rsid w:val="01A0DB08"/>
    <w:rsid w:val="020E426D"/>
    <w:rsid w:val="02106CDA"/>
    <w:rsid w:val="023F9A2A"/>
    <w:rsid w:val="026EE635"/>
    <w:rsid w:val="0280CDB4"/>
    <w:rsid w:val="02995E99"/>
    <w:rsid w:val="02AEE4F6"/>
    <w:rsid w:val="02FBFF5E"/>
    <w:rsid w:val="03595ADC"/>
    <w:rsid w:val="035B07F5"/>
    <w:rsid w:val="03A6807E"/>
    <w:rsid w:val="041E573B"/>
    <w:rsid w:val="04641A22"/>
    <w:rsid w:val="0473436C"/>
    <w:rsid w:val="04831901"/>
    <w:rsid w:val="0490C254"/>
    <w:rsid w:val="04953AF1"/>
    <w:rsid w:val="04BEBBF5"/>
    <w:rsid w:val="04C302BC"/>
    <w:rsid w:val="04C46841"/>
    <w:rsid w:val="04C77CF4"/>
    <w:rsid w:val="04E2840D"/>
    <w:rsid w:val="051D2A10"/>
    <w:rsid w:val="056716A9"/>
    <w:rsid w:val="05C66CEF"/>
    <w:rsid w:val="05D7DA97"/>
    <w:rsid w:val="05FF6262"/>
    <w:rsid w:val="0619A95D"/>
    <w:rsid w:val="061F1684"/>
    <w:rsid w:val="06202CA8"/>
    <w:rsid w:val="06445951"/>
    <w:rsid w:val="0657E2B1"/>
    <w:rsid w:val="065E7B2C"/>
    <w:rsid w:val="0672DB13"/>
    <w:rsid w:val="06B0E196"/>
    <w:rsid w:val="06B76D5B"/>
    <w:rsid w:val="06CC064E"/>
    <w:rsid w:val="06E95873"/>
    <w:rsid w:val="06F0E057"/>
    <w:rsid w:val="070B8369"/>
    <w:rsid w:val="07134F31"/>
    <w:rsid w:val="075FC71C"/>
    <w:rsid w:val="0784FFBE"/>
    <w:rsid w:val="079D4E7B"/>
    <w:rsid w:val="07B547E8"/>
    <w:rsid w:val="080732E7"/>
    <w:rsid w:val="0815A773"/>
    <w:rsid w:val="0884C332"/>
    <w:rsid w:val="08869432"/>
    <w:rsid w:val="09117E2F"/>
    <w:rsid w:val="094F0240"/>
    <w:rsid w:val="0956751E"/>
    <w:rsid w:val="0956DEDD"/>
    <w:rsid w:val="098BF6A3"/>
    <w:rsid w:val="098C1EF4"/>
    <w:rsid w:val="09A32CFA"/>
    <w:rsid w:val="09AB9959"/>
    <w:rsid w:val="09B99730"/>
    <w:rsid w:val="09F8716F"/>
    <w:rsid w:val="0A275373"/>
    <w:rsid w:val="0A3F60C6"/>
    <w:rsid w:val="0A480687"/>
    <w:rsid w:val="0A5ECCE7"/>
    <w:rsid w:val="0A6F4EDF"/>
    <w:rsid w:val="0A770E55"/>
    <w:rsid w:val="0A8713C1"/>
    <w:rsid w:val="0AA88CF7"/>
    <w:rsid w:val="0AE248EF"/>
    <w:rsid w:val="0AF08E6E"/>
    <w:rsid w:val="0AFDD40A"/>
    <w:rsid w:val="0B104290"/>
    <w:rsid w:val="0B10ACE6"/>
    <w:rsid w:val="0B16C996"/>
    <w:rsid w:val="0B36D7C7"/>
    <w:rsid w:val="0B50C972"/>
    <w:rsid w:val="0B878FB9"/>
    <w:rsid w:val="0BA97307"/>
    <w:rsid w:val="0C803508"/>
    <w:rsid w:val="0C95DFEC"/>
    <w:rsid w:val="0C993FD8"/>
    <w:rsid w:val="0C9DABB4"/>
    <w:rsid w:val="0CBF6980"/>
    <w:rsid w:val="0CC563DB"/>
    <w:rsid w:val="0CCD7D29"/>
    <w:rsid w:val="0CEEB62B"/>
    <w:rsid w:val="0D0F5C41"/>
    <w:rsid w:val="0D2BF265"/>
    <w:rsid w:val="0D3FA46B"/>
    <w:rsid w:val="0D5A0555"/>
    <w:rsid w:val="0D639FF4"/>
    <w:rsid w:val="0D8B79D1"/>
    <w:rsid w:val="0D918F6A"/>
    <w:rsid w:val="0D9EFC44"/>
    <w:rsid w:val="0DA003F6"/>
    <w:rsid w:val="0DFDE4DE"/>
    <w:rsid w:val="0E0254EB"/>
    <w:rsid w:val="0E376272"/>
    <w:rsid w:val="0E75CD9C"/>
    <w:rsid w:val="0EBDAB66"/>
    <w:rsid w:val="0EF54D95"/>
    <w:rsid w:val="0F0B4A05"/>
    <w:rsid w:val="0F0E75F2"/>
    <w:rsid w:val="0FAF7078"/>
    <w:rsid w:val="0FDCB3F0"/>
    <w:rsid w:val="100AAD91"/>
    <w:rsid w:val="10186BEA"/>
    <w:rsid w:val="10767AE4"/>
    <w:rsid w:val="1076ADB5"/>
    <w:rsid w:val="107AEAF1"/>
    <w:rsid w:val="109A9F13"/>
    <w:rsid w:val="10DB25F5"/>
    <w:rsid w:val="114CE795"/>
    <w:rsid w:val="1155B43B"/>
    <w:rsid w:val="1175A87B"/>
    <w:rsid w:val="118D97BD"/>
    <w:rsid w:val="119D0868"/>
    <w:rsid w:val="11BC89B9"/>
    <w:rsid w:val="11CB711E"/>
    <w:rsid w:val="11DA7773"/>
    <w:rsid w:val="11E88B1C"/>
    <w:rsid w:val="126459BE"/>
    <w:rsid w:val="126E832C"/>
    <w:rsid w:val="1297F25C"/>
    <w:rsid w:val="12A6CB8F"/>
    <w:rsid w:val="12CA00EE"/>
    <w:rsid w:val="12DCD9F4"/>
    <w:rsid w:val="13072029"/>
    <w:rsid w:val="130EC50C"/>
    <w:rsid w:val="1350C6A3"/>
    <w:rsid w:val="13520D80"/>
    <w:rsid w:val="13660698"/>
    <w:rsid w:val="1367C3F1"/>
    <w:rsid w:val="1375B420"/>
    <w:rsid w:val="13763C41"/>
    <w:rsid w:val="13933874"/>
    <w:rsid w:val="13DE7327"/>
    <w:rsid w:val="13EA3EF1"/>
    <w:rsid w:val="1444BC67"/>
    <w:rsid w:val="14686105"/>
    <w:rsid w:val="148792DF"/>
    <w:rsid w:val="14CC89CE"/>
    <w:rsid w:val="153BD85E"/>
    <w:rsid w:val="15419AD5"/>
    <w:rsid w:val="15501325"/>
    <w:rsid w:val="1566927D"/>
    <w:rsid w:val="157FB62F"/>
    <w:rsid w:val="1580CF4D"/>
    <w:rsid w:val="15BC1349"/>
    <w:rsid w:val="15BD45FD"/>
    <w:rsid w:val="15C05AB0"/>
    <w:rsid w:val="15C4AD1E"/>
    <w:rsid w:val="15DDD57B"/>
    <w:rsid w:val="166CD78B"/>
    <w:rsid w:val="16975A5D"/>
    <w:rsid w:val="169ECD3B"/>
    <w:rsid w:val="16A503B0"/>
    <w:rsid w:val="16AD458B"/>
    <w:rsid w:val="16BF4AAB"/>
    <w:rsid w:val="16D0CE25"/>
    <w:rsid w:val="16D74418"/>
    <w:rsid w:val="16E8B1C0"/>
    <w:rsid w:val="16F3F176"/>
    <w:rsid w:val="173042FD"/>
    <w:rsid w:val="1744FBED"/>
    <w:rsid w:val="1755CDA1"/>
    <w:rsid w:val="1758E3E6"/>
    <w:rsid w:val="177041BE"/>
    <w:rsid w:val="179FB250"/>
    <w:rsid w:val="180C2CED"/>
    <w:rsid w:val="18191975"/>
    <w:rsid w:val="182DEAB9"/>
    <w:rsid w:val="1830E011"/>
    <w:rsid w:val="189DFBF2"/>
    <w:rsid w:val="193DA328"/>
    <w:rsid w:val="19A3E0D5"/>
    <w:rsid w:val="19B18FD7"/>
    <w:rsid w:val="19C2E080"/>
    <w:rsid w:val="19CF18EA"/>
    <w:rsid w:val="19D901D0"/>
    <w:rsid w:val="19EE02C3"/>
    <w:rsid w:val="1A095FCC"/>
    <w:rsid w:val="1A47DFFC"/>
    <w:rsid w:val="1A7DEF86"/>
    <w:rsid w:val="1A90965D"/>
    <w:rsid w:val="1A9B31BB"/>
    <w:rsid w:val="1B0AF8FF"/>
    <w:rsid w:val="1B1F6697"/>
    <w:rsid w:val="1B26294A"/>
    <w:rsid w:val="1B733A7D"/>
    <w:rsid w:val="1B78A6A9"/>
    <w:rsid w:val="1B8B66BB"/>
    <w:rsid w:val="1B8FA3F7"/>
    <w:rsid w:val="1BE19881"/>
    <w:rsid w:val="1C103432"/>
    <w:rsid w:val="1C1633B9"/>
    <w:rsid w:val="1C26A4A0"/>
    <w:rsid w:val="1C37A20E"/>
    <w:rsid w:val="1C66ADCF"/>
    <w:rsid w:val="1C8A6181"/>
    <w:rsid w:val="1CC43574"/>
    <w:rsid w:val="1CFF966F"/>
    <w:rsid w:val="1D0F6F85"/>
    <w:rsid w:val="1D2B0AF2"/>
    <w:rsid w:val="1D3F9530"/>
    <w:rsid w:val="1D570C55"/>
    <w:rsid w:val="1D6BFF57"/>
    <w:rsid w:val="1D7A0EE3"/>
    <w:rsid w:val="1DD040A9"/>
    <w:rsid w:val="1DD344B6"/>
    <w:rsid w:val="1DE37F51"/>
    <w:rsid w:val="1E007B84"/>
    <w:rsid w:val="1E03C9F0"/>
    <w:rsid w:val="1E12D9B8"/>
    <w:rsid w:val="1E566FE1"/>
    <w:rsid w:val="1EA6AD5A"/>
    <w:rsid w:val="1F1B3C19"/>
    <w:rsid w:val="1F22CF90"/>
    <w:rsid w:val="1F3BB989"/>
    <w:rsid w:val="1F58C02A"/>
    <w:rsid w:val="1F68948C"/>
    <w:rsid w:val="1F8D308A"/>
    <w:rsid w:val="1F9C9F79"/>
    <w:rsid w:val="1FA031C9"/>
    <w:rsid w:val="1FD1CD6A"/>
    <w:rsid w:val="1FD552C4"/>
    <w:rsid w:val="1FD6E23E"/>
    <w:rsid w:val="1FDDA0D4"/>
    <w:rsid w:val="1FEB4FD6"/>
    <w:rsid w:val="201AF2E0"/>
    <w:rsid w:val="202A1FA7"/>
    <w:rsid w:val="204F7846"/>
    <w:rsid w:val="20505E93"/>
    <w:rsid w:val="20958853"/>
    <w:rsid w:val="20A4E0BE"/>
    <w:rsid w:val="20AD9792"/>
    <w:rsid w:val="20FA4C58"/>
    <w:rsid w:val="20FA5683"/>
    <w:rsid w:val="21373CCD"/>
    <w:rsid w:val="21A443A8"/>
    <w:rsid w:val="21E650D2"/>
    <w:rsid w:val="21F42097"/>
    <w:rsid w:val="2213DA39"/>
    <w:rsid w:val="222DCBE4"/>
    <w:rsid w:val="22359C28"/>
    <w:rsid w:val="224E91F7"/>
    <w:rsid w:val="224FAB15"/>
    <w:rsid w:val="2283FDAA"/>
    <w:rsid w:val="22C80E4C"/>
    <w:rsid w:val="22CC64C3"/>
    <w:rsid w:val="22DCDA10"/>
    <w:rsid w:val="22DD6231"/>
    <w:rsid w:val="230D053B"/>
    <w:rsid w:val="234DA9BC"/>
    <w:rsid w:val="236D53B3"/>
    <w:rsid w:val="23A22E69"/>
    <w:rsid w:val="23BFE952"/>
    <w:rsid w:val="23C2DEAA"/>
    <w:rsid w:val="23EC5AEF"/>
    <w:rsid w:val="2407D599"/>
    <w:rsid w:val="240C9AF6"/>
    <w:rsid w:val="24192642"/>
    <w:rsid w:val="241AAE9F"/>
    <w:rsid w:val="242067A1"/>
    <w:rsid w:val="24C41DCE"/>
    <w:rsid w:val="2536123F"/>
    <w:rsid w:val="254A8E33"/>
    <w:rsid w:val="25534507"/>
    <w:rsid w:val="25752438"/>
    <w:rsid w:val="25BAA2BE"/>
    <w:rsid w:val="25EC70BF"/>
    <w:rsid w:val="25F48583"/>
    <w:rsid w:val="2637AB72"/>
    <w:rsid w:val="264E1565"/>
    <w:rsid w:val="2671C442"/>
    <w:rsid w:val="26AB70E3"/>
    <w:rsid w:val="26B1706A"/>
    <w:rsid w:val="26CCB7A1"/>
    <w:rsid w:val="26D6E566"/>
    <w:rsid w:val="270B389D"/>
    <w:rsid w:val="2724086B"/>
    <w:rsid w:val="27681327"/>
    <w:rsid w:val="276B8715"/>
    <w:rsid w:val="2853511C"/>
    <w:rsid w:val="28571A5A"/>
    <w:rsid w:val="28B04178"/>
    <w:rsid w:val="28CF4540"/>
    <w:rsid w:val="2929BDCD"/>
    <w:rsid w:val="2946B8F4"/>
    <w:rsid w:val="29592E5F"/>
    <w:rsid w:val="296EFCBD"/>
    <w:rsid w:val="29712C8B"/>
    <w:rsid w:val="29B774E9"/>
    <w:rsid w:val="29BEC9FC"/>
    <w:rsid w:val="29C97A09"/>
    <w:rsid w:val="29D06203"/>
    <w:rsid w:val="29DC036E"/>
    <w:rsid w:val="2A152E93"/>
    <w:rsid w:val="2A167772"/>
    <w:rsid w:val="2A28C6DF"/>
    <w:rsid w:val="2A524EC7"/>
    <w:rsid w:val="2A6D0A1B"/>
    <w:rsid w:val="2A8A605D"/>
    <w:rsid w:val="2AB59777"/>
    <w:rsid w:val="2AC9A23C"/>
    <w:rsid w:val="2AEF6482"/>
    <w:rsid w:val="2B1B3314"/>
    <w:rsid w:val="2B456377"/>
    <w:rsid w:val="2B5948EE"/>
    <w:rsid w:val="2B59D10F"/>
    <w:rsid w:val="2B795260"/>
    <w:rsid w:val="2B8A8D37"/>
    <w:rsid w:val="2BC3D8F5"/>
    <w:rsid w:val="2BD2C543"/>
    <w:rsid w:val="2C0E392C"/>
    <w:rsid w:val="2C125CF8"/>
    <w:rsid w:val="2C1C18CB"/>
    <w:rsid w:val="2C1F9966"/>
    <w:rsid w:val="2C4F8C40"/>
    <w:rsid w:val="2C649055"/>
    <w:rsid w:val="2C7CBC93"/>
    <w:rsid w:val="2C959520"/>
    <w:rsid w:val="2CA88B25"/>
    <w:rsid w:val="2CC90895"/>
    <w:rsid w:val="2CE0D9CC"/>
    <w:rsid w:val="2CF509F8"/>
    <w:rsid w:val="2D038248"/>
    <w:rsid w:val="2D1F3A5B"/>
    <w:rsid w:val="2D2A7329"/>
    <w:rsid w:val="2D4396DB"/>
    <w:rsid w:val="2D4A8776"/>
    <w:rsid w:val="2D62A1D0"/>
    <w:rsid w:val="2DC5B432"/>
    <w:rsid w:val="2DC92820"/>
    <w:rsid w:val="2DE176DD"/>
    <w:rsid w:val="2DF93D79"/>
    <w:rsid w:val="2E4B5B49"/>
    <w:rsid w:val="2E62C2ED"/>
    <w:rsid w:val="2E7AEF2B"/>
    <w:rsid w:val="2E96372E"/>
    <w:rsid w:val="2EB5EB50"/>
    <w:rsid w:val="2EC91E65"/>
    <w:rsid w:val="2EDBD4EC"/>
    <w:rsid w:val="2EE117D2"/>
    <w:rsid w:val="2EF61BE7"/>
    <w:rsid w:val="2F0121E4"/>
    <w:rsid w:val="2F5D1621"/>
    <w:rsid w:val="2F750563"/>
    <w:rsid w:val="2F9881C8"/>
    <w:rsid w:val="2FC84BFC"/>
    <w:rsid w:val="2FD8D6D4"/>
    <w:rsid w:val="301A504A"/>
    <w:rsid w:val="3041BA62"/>
    <w:rsid w:val="30555D58"/>
    <w:rsid w:val="30A2F549"/>
    <w:rsid w:val="30B3AED3"/>
    <w:rsid w:val="30CB0535"/>
    <w:rsid w:val="30CED9AD"/>
    <w:rsid w:val="30CFF2CB"/>
    <w:rsid w:val="30DAF8C8"/>
    <w:rsid w:val="30F1124B"/>
    <w:rsid w:val="3122FD63"/>
    <w:rsid w:val="312CF857"/>
    <w:rsid w:val="314036D5"/>
    <w:rsid w:val="316B6840"/>
    <w:rsid w:val="319EE233"/>
    <w:rsid w:val="31A62CAB"/>
    <w:rsid w:val="31BA6772"/>
    <w:rsid w:val="31ED9B69"/>
    <w:rsid w:val="32018D8D"/>
    <w:rsid w:val="32137B5D"/>
    <w:rsid w:val="32391E1D"/>
    <w:rsid w:val="3268692D"/>
    <w:rsid w:val="3285F240"/>
    <w:rsid w:val="328A5D8E"/>
    <w:rsid w:val="32A996DE"/>
    <w:rsid w:val="3300D473"/>
    <w:rsid w:val="33476FB3"/>
    <w:rsid w:val="33C20526"/>
    <w:rsid w:val="341D1FD0"/>
    <w:rsid w:val="343736F0"/>
    <w:rsid w:val="344047D3"/>
    <w:rsid w:val="348EF98A"/>
    <w:rsid w:val="34968E9F"/>
    <w:rsid w:val="34E00314"/>
    <w:rsid w:val="351D8725"/>
    <w:rsid w:val="3534155E"/>
    <w:rsid w:val="353A3506"/>
    <w:rsid w:val="35457773"/>
    <w:rsid w:val="35522E73"/>
    <w:rsid w:val="357A1E3E"/>
    <w:rsid w:val="3596EE74"/>
    <w:rsid w:val="35A65D63"/>
    <w:rsid w:val="35A6E207"/>
    <w:rsid w:val="35C72925"/>
    <w:rsid w:val="35CC1AA9"/>
    <w:rsid w:val="35F50DC0"/>
    <w:rsid w:val="36344295"/>
    <w:rsid w:val="363E0B56"/>
    <w:rsid w:val="364D5BDE"/>
    <w:rsid w:val="365A1C7D"/>
    <w:rsid w:val="36B7557C"/>
    <w:rsid w:val="36C065BD"/>
    <w:rsid w:val="36F75E09"/>
    <w:rsid w:val="37325A2E"/>
    <w:rsid w:val="3783C697"/>
    <w:rsid w:val="379EBEF9"/>
    <w:rsid w:val="37A3C67E"/>
    <w:rsid w:val="37A4FF99"/>
    <w:rsid w:val="37DBC95D"/>
    <w:rsid w:val="37E7BC8F"/>
    <w:rsid w:val="3833F361"/>
    <w:rsid w:val="38430DC1"/>
    <w:rsid w:val="3867AF79"/>
    <w:rsid w:val="386C3099"/>
    <w:rsid w:val="38780403"/>
    <w:rsid w:val="38793251"/>
    <w:rsid w:val="38825665"/>
    <w:rsid w:val="388937BD"/>
    <w:rsid w:val="389A3CA1"/>
    <w:rsid w:val="38DD66AD"/>
    <w:rsid w:val="3902F5F7"/>
    <w:rsid w:val="392FEB82"/>
    <w:rsid w:val="3942592A"/>
    <w:rsid w:val="3967F183"/>
    <w:rsid w:val="39A96735"/>
    <w:rsid w:val="39ABEC53"/>
    <w:rsid w:val="39D0D9D0"/>
    <w:rsid w:val="39E97064"/>
    <w:rsid w:val="39F08DF2"/>
    <w:rsid w:val="3A22E42C"/>
    <w:rsid w:val="3A46077D"/>
    <w:rsid w:val="3AA7E3A8"/>
    <w:rsid w:val="3AD9CEEA"/>
    <w:rsid w:val="3B09F495"/>
    <w:rsid w:val="3B419596"/>
    <w:rsid w:val="3B54691C"/>
    <w:rsid w:val="3B794325"/>
    <w:rsid w:val="3B943B87"/>
    <w:rsid w:val="3BAB1B0A"/>
    <w:rsid w:val="3BAB4DDB"/>
    <w:rsid w:val="3C016E5F"/>
    <w:rsid w:val="3C22300C"/>
    <w:rsid w:val="3C24EC18"/>
    <w:rsid w:val="3C36D2FB"/>
    <w:rsid w:val="3CAEB80E"/>
    <w:rsid w:val="3CAF2119"/>
    <w:rsid w:val="3CEFB3BA"/>
    <w:rsid w:val="3DB28139"/>
    <w:rsid w:val="3DB3095A"/>
    <w:rsid w:val="3DC1E651"/>
    <w:rsid w:val="3DF4D9B5"/>
    <w:rsid w:val="3E1A8FE6"/>
    <w:rsid w:val="3E1F097E"/>
    <w:rsid w:val="3E451599"/>
    <w:rsid w:val="3E84D3CD"/>
    <w:rsid w:val="3EAB5ED9"/>
    <w:rsid w:val="3EBA4763"/>
    <w:rsid w:val="3EC28436"/>
    <w:rsid w:val="3EC55084"/>
    <w:rsid w:val="3EEAC622"/>
    <w:rsid w:val="3F33AE88"/>
    <w:rsid w:val="3F6C2FAA"/>
    <w:rsid w:val="3F6D6DA3"/>
    <w:rsid w:val="3F80834B"/>
    <w:rsid w:val="3F8E4104"/>
    <w:rsid w:val="3FBC8348"/>
    <w:rsid w:val="3FE0B424"/>
    <w:rsid w:val="3FF466CA"/>
    <w:rsid w:val="407AF68C"/>
    <w:rsid w:val="4099B1B1"/>
    <w:rsid w:val="40B0623F"/>
    <w:rsid w:val="40CD579E"/>
    <w:rsid w:val="40DD5FC1"/>
    <w:rsid w:val="40E41E57"/>
    <w:rsid w:val="41101FBA"/>
    <w:rsid w:val="4110E908"/>
    <w:rsid w:val="411870EC"/>
    <w:rsid w:val="412223DF"/>
    <w:rsid w:val="4188A952"/>
    <w:rsid w:val="41929ABA"/>
    <w:rsid w:val="41A9E6AE"/>
    <w:rsid w:val="41AC59BE"/>
    <w:rsid w:val="41AC5A60"/>
    <w:rsid w:val="41CD96DF"/>
    <w:rsid w:val="41FC59CE"/>
    <w:rsid w:val="4218C348"/>
    <w:rsid w:val="4239B6E4"/>
    <w:rsid w:val="4292CBD7"/>
    <w:rsid w:val="42AAD631"/>
    <w:rsid w:val="42B9D0F3"/>
    <w:rsid w:val="42D3D870"/>
    <w:rsid w:val="42E7CA94"/>
    <w:rsid w:val="42FEC7E2"/>
    <w:rsid w:val="43373EBF"/>
    <w:rsid w:val="4355F5C7"/>
    <w:rsid w:val="4375F1EA"/>
    <w:rsid w:val="43A2749A"/>
    <w:rsid w:val="43AA3DC7"/>
    <w:rsid w:val="43D630B2"/>
    <w:rsid w:val="43FC6F9E"/>
    <w:rsid w:val="44023215"/>
    <w:rsid w:val="44592D29"/>
    <w:rsid w:val="449A1022"/>
    <w:rsid w:val="44B79476"/>
    <w:rsid w:val="44C16EA7"/>
    <w:rsid w:val="44F925C2"/>
    <w:rsid w:val="4502CF29"/>
    <w:rsid w:val="452C0E05"/>
    <w:rsid w:val="452D6ECB"/>
    <w:rsid w:val="457FE1EB"/>
    <w:rsid w:val="45B26F13"/>
    <w:rsid w:val="45EE87F0"/>
    <w:rsid w:val="45F1B3DD"/>
    <w:rsid w:val="461A2453"/>
    <w:rsid w:val="4629511A"/>
    <w:rsid w:val="46603460"/>
    <w:rsid w:val="4673E706"/>
    <w:rsid w:val="46834C1E"/>
    <w:rsid w:val="4693A0A8"/>
    <w:rsid w:val="46ACB333"/>
    <w:rsid w:val="46BF69BA"/>
    <w:rsid w:val="46C65A26"/>
    <w:rsid w:val="46C71FB0"/>
    <w:rsid w:val="47CF1C6F"/>
    <w:rsid w:val="47D35689"/>
    <w:rsid w:val="481633D5"/>
    <w:rsid w:val="48264B4F"/>
    <w:rsid w:val="48512186"/>
    <w:rsid w:val="485D2302"/>
    <w:rsid w:val="48BB78E3"/>
    <w:rsid w:val="48DA2461"/>
    <w:rsid w:val="49210272"/>
    <w:rsid w:val="49531104"/>
    <w:rsid w:val="496D4435"/>
    <w:rsid w:val="497FE650"/>
    <w:rsid w:val="4989C179"/>
    <w:rsid w:val="4A380BD7"/>
    <w:rsid w:val="4A5ED701"/>
    <w:rsid w:val="4AACB11A"/>
    <w:rsid w:val="4AE6F3DF"/>
    <w:rsid w:val="4AF04CC3"/>
    <w:rsid w:val="4B114D40"/>
    <w:rsid w:val="4B1BC1E8"/>
    <w:rsid w:val="4B3FD045"/>
    <w:rsid w:val="4B4F355D"/>
    <w:rsid w:val="4B68944F"/>
    <w:rsid w:val="4B789C72"/>
    <w:rsid w:val="4B896AD4"/>
    <w:rsid w:val="4BB3AD9D"/>
    <w:rsid w:val="4BBD6090"/>
    <w:rsid w:val="4BC02DAF"/>
    <w:rsid w:val="4BD0E70F"/>
    <w:rsid w:val="4BD5D893"/>
    <w:rsid w:val="4BF8A48C"/>
    <w:rsid w:val="4C4BE0FA"/>
    <w:rsid w:val="4C5F5690"/>
    <w:rsid w:val="4C744BF0"/>
    <w:rsid w:val="4C7C1C77"/>
    <w:rsid w:val="4D10E003"/>
    <w:rsid w:val="4D1FBDF5"/>
    <w:rsid w:val="4D340354"/>
    <w:rsid w:val="4D3E1056"/>
    <w:rsid w:val="4D4F4B2D"/>
    <w:rsid w:val="4D55D7F4"/>
    <w:rsid w:val="4D6385F4"/>
    <w:rsid w:val="4D67449A"/>
    <w:rsid w:val="4D82D474"/>
    <w:rsid w:val="4DC47CF7"/>
    <w:rsid w:val="4E216D53"/>
    <w:rsid w:val="4E292BCC"/>
    <w:rsid w:val="4E2C7674"/>
    <w:rsid w:val="4E5AA6AA"/>
    <w:rsid w:val="4E97797E"/>
    <w:rsid w:val="4EA5BFF8"/>
    <w:rsid w:val="4EB9D381"/>
    <w:rsid w:val="4EC79F29"/>
    <w:rsid w:val="4EDC706D"/>
    <w:rsid w:val="4EE36E8A"/>
    <w:rsid w:val="4EED73F7"/>
    <w:rsid w:val="4F48EC05"/>
    <w:rsid w:val="4F4EFB83"/>
    <w:rsid w:val="4F5CDE29"/>
    <w:rsid w:val="4FB30FEF"/>
    <w:rsid w:val="4FD5475F"/>
    <w:rsid w:val="4FDA97BA"/>
    <w:rsid w:val="50002FC9"/>
    <w:rsid w:val="500CEDF4"/>
    <w:rsid w:val="500DA26B"/>
    <w:rsid w:val="500FDC2F"/>
    <w:rsid w:val="502FE766"/>
    <w:rsid w:val="503010BC"/>
    <w:rsid w:val="507A6DFB"/>
    <w:rsid w:val="50865477"/>
    <w:rsid w:val="50AC8E80"/>
    <w:rsid w:val="50CC15AF"/>
    <w:rsid w:val="50CE4F73"/>
    <w:rsid w:val="50DF63AE"/>
    <w:rsid w:val="50FB0D8D"/>
    <w:rsid w:val="512EDD59"/>
    <w:rsid w:val="5143A91D"/>
    <w:rsid w:val="5199A356"/>
    <w:rsid w:val="51C7F7FE"/>
    <w:rsid w:val="521B346C"/>
    <w:rsid w:val="523B62ED"/>
    <w:rsid w:val="524831EE"/>
    <w:rsid w:val="5260735C"/>
    <w:rsid w:val="527824C8"/>
    <w:rsid w:val="528F37E8"/>
    <w:rsid w:val="52B47AB5"/>
    <w:rsid w:val="52D21FCC"/>
    <w:rsid w:val="52ED1D46"/>
    <w:rsid w:val="52F2E9FC"/>
    <w:rsid w:val="533A0BFA"/>
    <w:rsid w:val="534E9179"/>
    <w:rsid w:val="5363958E"/>
    <w:rsid w:val="5398FA6D"/>
    <w:rsid w:val="53BE280A"/>
    <w:rsid w:val="53FF9741"/>
    <w:rsid w:val="540558BD"/>
    <w:rsid w:val="5410CDFB"/>
    <w:rsid w:val="54973A9C"/>
    <w:rsid w:val="54D933B9"/>
    <w:rsid w:val="5507CDEE"/>
    <w:rsid w:val="551FFD4E"/>
    <w:rsid w:val="55200779"/>
    <w:rsid w:val="5553A394"/>
    <w:rsid w:val="5597FEEE"/>
    <w:rsid w:val="55A57B1F"/>
    <w:rsid w:val="55C281C0"/>
    <w:rsid w:val="55E3B378"/>
    <w:rsid w:val="564BD277"/>
    <w:rsid w:val="564EEA4E"/>
    <w:rsid w:val="566B4376"/>
    <w:rsid w:val="56806208"/>
    <w:rsid w:val="5684B476"/>
    <w:rsid w:val="56AD5F8A"/>
    <w:rsid w:val="56C0DEBF"/>
    <w:rsid w:val="56D5E2D4"/>
    <w:rsid w:val="572855F4"/>
    <w:rsid w:val="578A4916"/>
    <w:rsid w:val="5897C04B"/>
    <w:rsid w:val="58989F6B"/>
    <w:rsid w:val="58F5E35B"/>
    <w:rsid w:val="5932FE30"/>
    <w:rsid w:val="593DE4D2"/>
    <w:rsid w:val="593DEA81"/>
    <w:rsid w:val="5990215D"/>
    <w:rsid w:val="5996DEF8"/>
    <w:rsid w:val="599AF7AD"/>
    <w:rsid w:val="59A4F2A1"/>
    <w:rsid w:val="59BE5702"/>
    <w:rsid w:val="59C42BF1"/>
    <w:rsid w:val="5A127BC4"/>
    <w:rsid w:val="5A4466DC"/>
    <w:rsid w:val="5AE8E875"/>
    <w:rsid w:val="5B102380"/>
    <w:rsid w:val="5B899FD5"/>
    <w:rsid w:val="5BBD069D"/>
    <w:rsid w:val="5BCCD157"/>
    <w:rsid w:val="5BE0046C"/>
    <w:rsid w:val="5BE5C6E3"/>
    <w:rsid w:val="5BEE1815"/>
    <w:rsid w:val="5C9D7B91"/>
    <w:rsid w:val="5C9DAE62"/>
    <w:rsid w:val="5CDE0313"/>
    <w:rsid w:val="5CEA2D35"/>
    <w:rsid w:val="5CEC29AA"/>
    <w:rsid w:val="5CF3F627"/>
    <w:rsid w:val="5D20C0AB"/>
    <w:rsid w:val="5D40742B"/>
    <w:rsid w:val="5D449996"/>
    <w:rsid w:val="5D4FB766"/>
    <w:rsid w:val="5D787ACE"/>
    <w:rsid w:val="5DA97F99"/>
    <w:rsid w:val="5DC639E0"/>
    <w:rsid w:val="5E1713AD"/>
    <w:rsid w:val="5E1DD148"/>
    <w:rsid w:val="5E2F10DE"/>
    <w:rsid w:val="5E300939"/>
    <w:rsid w:val="5E34371E"/>
    <w:rsid w:val="5ED0F829"/>
    <w:rsid w:val="5EFD4EDC"/>
    <w:rsid w:val="5F0251A2"/>
    <w:rsid w:val="5F2CA943"/>
    <w:rsid w:val="5F521EE1"/>
    <w:rsid w:val="5FA850A7"/>
    <w:rsid w:val="5FD580FA"/>
    <w:rsid w:val="5FED9039"/>
    <w:rsid w:val="5FF07E74"/>
    <w:rsid w:val="5FF96E94"/>
    <w:rsid w:val="6010C4F6"/>
    <w:rsid w:val="60288B92"/>
    <w:rsid w:val="60357563"/>
    <w:rsid w:val="6041C9C1"/>
    <w:rsid w:val="60546A76"/>
    <w:rsid w:val="609A8003"/>
    <w:rsid w:val="60A73703"/>
    <w:rsid w:val="60DBBC69"/>
    <w:rsid w:val="60EFCB7C"/>
    <w:rsid w:val="60F9B55D"/>
    <w:rsid w:val="611E3F62"/>
    <w:rsid w:val="6127AEFE"/>
    <w:rsid w:val="619A9F8E"/>
    <w:rsid w:val="619E1D07"/>
    <w:rsid w:val="61AF250D"/>
    <w:rsid w:val="61C30A84"/>
    <w:rsid w:val="61C392A5"/>
    <w:rsid w:val="61C7994C"/>
    <w:rsid w:val="61D17F10"/>
    <w:rsid w:val="62C0D5BA"/>
    <w:rsid w:val="62CD007C"/>
    <w:rsid w:val="62DBCE1C"/>
    <w:rsid w:val="62F7CE30"/>
    <w:rsid w:val="62FB0448"/>
    <w:rsid w:val="6300DF13"/>
    <w:rsid w:val="630ED35F"/>
    <w:rsid w:val="63374463"/>
    <w:rsid w:val="636D43DE"/>
    <w:rsid w:val="638308C7"/>
    <w:rsid w:val="63B00FBE"/>
    <w:rsid w:val="63B37673"/>
    <w:rsid w:val="63E3C13E"/>
    <w:rsid w:val="63E6344E"/>
    <w:rsid w:val="640936DC"/>
    <w:rsid w:val="64102B65"/>
    <w:rsid w:val="64CA322D"/>
    <w:rsid w:val="64F98205"/>
    <w:rsid w:val="64FE6FC5"/>
    <w:rsid w:val="65139598"/>
    <w:rsid w:val="65B2E815"/>
    <w:rsid w:val="65F7DF04"/>
    <w:rsid w:val="660FD871"/>
    <w:rsid w:val="663A5B43"/>
    <w:rsid w:val="6643938E"/>
    <w:rsid w:val="66645DBE"/>
    <w:rsid w:val="6686471A"/>
    <w:rsid w:val="669F6ACC"/>
    <w:rsid w:val="66FFC36F"/>
    <w:rsid w:val="673D4ACE"/>
    <w:rsid w:val="675906FE"/>
    <w:rsid w:val="679E7866"/>
    <w:rsid w:val="67D97461"/>
    <w:rsid w:val="67FEB36A"/>
    <w:rsid w:val="683CEBC3"/>
    <w:rsid w:val="6851EFD8"/>
    <w:rsid w:val="68822AB3"/>
    <w:rsid w:val="694B95AC"/>
    <w:rsid w:val="69584F63"/>
    <w:rsid w:val="696D5378"/>
    <w:rsid w:val="696EF1A7"/>
    <w:rsid w:val="698594E6"/>
    <w:rsid w:val="69A69F36"/>
    <w:rsid w:val="69BB3EA7"/>
    <w:rsid w:val="69E802DA"/>
    <w:rsid w:val="69FE9669"/>
    <w:rsid w:val="6A8BBB25"/>
    <w:rsid w:val="6AB03EE3"/>
    <w:rsid w:val="6AC0D2EB"/>
    <w:rsid w:val="6ACB5027"/>
    <w:rsid w:val="6B120EA1"/>
    <w:rsid w:val="6B256C90"/>
    <w:rsid w:val="6B30CF1E"/>
    <w:rsid w:val="6B6A637F"/>
    <w:rsid w:val="6B6F4F4E"/>
    <w:rsid w:val="6B786156"/>
    <w:rsid w:val="6BA3378D"/>
    <w:rsid w:val="6BB933FD"/>
    <w:rsid w:val="6BBC5FEA"/>
    <w:rsid w:val="6BD692A2"/>
    <w:rsid w:val="6BED7162"/>
    <w:rsid w:val="6C056ACF"/>
    <w:rsid w:val="6C0D8EEA"/>
    <w:rsid w:val="6C452903"/>
    <w:rsid w:val="6C58A838"/>
    <w:rsid w:val="6C8EB27E"/>
    <w:rsid w:val="6C9A76FE"/>
    <w:rsid w:val="6CAA1F39"/>
    <w:rsid w:val="6CDFA0BE"/>
    <w:rsid w:val="6CF0DB95"/>
    <w:rsid w:val="6D0AA602"/>
    <w:rsid w:val="6D386CD2"/>
    <w:rsid w:val="6D68927D"/>
    <w:rsid w:val="6D8D8A25"/>
    <w:rsid w:val="6D8E1D21"/>
    <w:rsid w:val="6D9BCA4E"/>
    <w:rsid w:val="6DC74846"/>
    <w:rsid w:val="6DF78321"/>
    <w:rsid w:val="6E025971"/>
    <w:rsid w:val="6E0C3F35"/>
    <w:rsid w:val="6E0C8736"/>
    <w:rsid w:val="6E1A0078"/>
    <w:rsid w:val="6E27CF0F"/>
    <w:rsid w:val="6E370159"/>
    <w:rsid w:val="6E3B81B5"/>
    <w:rsid w:val="6E3BD705"/>
    <w:rsid w:val="6E4262CA"/>
    <w:rsid w:val="6EB944D1"/>
    <w:rsid w:val="6F22FD16"/>
    <w:rsid w:val="6FA4B597"/>
    <w:rsid w:val="6FAED249"/>
    <w:rsid w:val="6FDB660C"/>
    <w:rsid w:val="6FFEB09B"/>
    <w:rsid w:val="70239E18"/>
    <w:rsid w:val="706DA617"/>
    <w:rsid w:val="709A4BA8"/>
    <w:rsid w:val="70ADAF70"/>
    <w:rsid w:val="70D1540E"/>
    <w:rsid w:val="70F5B08E"/>
    <w:rsid w:val="70FA92EA"/>
    <w:rsid w:val="712C195B"/>
    <w:rsid w:val="718B0C8D"/>
    <w:rsid w:val="71AB572C"/>
    <w:rsid w:val="71AB89FD"/>
    <w:rsid w:val="71D0037C"/>
    <w:rsid w:val="71D4BE41"/>
    <w:rsid w:val="71E4D4C0"/>
    <w:rsid w:val="71F4C853"/>
    <w:rsid w:val="722D08DE"/>
    <w:rsid w:val="724E8297"/>
    <w:rsid w:val="725FF03F"/>
    <w:rsid w:val="727CD647"/>
    <w:rsid w:val="72A34804"/>
    <w:rsid w:val="72C33314"/>
    <w:rsid w:val="72C7FEEC"/>
    <w:rsid w:val="72D82874"/>
    <w:rsid w:val="72E3ACA2"/>
    <w:rsid w:val="72E83EF3"/>
    <w:rsid w:val="72ED425B"/>
    <w:rsid w:val="73147E61"/>
    <w:rsid w:val="73454455"/>
    <w:rsid w:val="7371A4B0"/>
    <w:rsid w:val="7380407A"/>
    <w:rsid w:val="73AB6CFC"/>
    <w:rsid w:val="73B33D83"/>
    <w:rsid w:val="73C49777"/>
    <w:rsid w:val="73C5DE38"/>
    <w:rsid w:val="7458A569"/>
    <w:rsid w:val="74A6362D"/>
    <w:rsid w:val="74C6D09C"/>
    <w:rsid w:val="750721CC"/>
    <w:rsid w:val="7515206F"/>
    <w:rsid w:val="755A175E"/>
    <w:rsid w:val="755C0F9C"/>
    <w:rsid w:val="757789F3"/>
    <w:rsid w:val="757DD1CE"/>
    <w:rsid w:val="759CB100"/>
    <w:rsid w:val="75BE8F9E"/>
    <w:rsid w:val="75BF83EE"/>
    <w:rsid w:val="75C6A3F7"/>
    <w:rsid w:val="75CCBCC9"/>
    <w:rsid w:val="76058F99"/>
    <w:rsid w:val="7624406E"/>
    <w:rsid w:val="763C7741"/>
    <w:rsid w:val="7643B724"/>
    <w:rsid w:val="766FEB58"/>
    <w:rsid w:val="7676771D"/>
    <w:rsid w:val="767D02E2"/>
    <w:rsid w:val="7686F9EA"/>
    <w:rsid w:val="7688AE13"/>
    <w:rsid w:val="76B5AB95"/>
    <w:rsid w:val="76CB4722"/>
    <w:rsid w:val="76E57A53"/>
    <w:rsid w:val="76F5C9F4"/>
    <w:rsid w:val="76F98966"/>
    <w:rsid w:val="7762E402"/>
    <w:rsid w:val="77741ED9"/>
    <w:rsid w:val="77E221D3"/>
    <w:rsid w:val="78391DE2"/>
    <w:rsid w:val="78A76D2F"/>
    <w:rsid w:val="78B2BB9C"/>
    <w:rsid w:val="78FC0B5E"/>
    <w:rsid w:val="791497C7"/>
    <w:rsid w:val="79308699"/>
    <w:rsid w:val="793BC334"/>
    <w:rsid w:val="79493F15"/>
    <w:rsid w:val="79548182"/>
    <w:rsid w:val="79678D59"/>
    <w:rsid w:val="796CF4C6"/>
    <w:rsid w:val="796F76B0"/>
    <w:rsid w:val="79721F6C"/>
    <w:rsid w:val="799DE87E"/>
    <w:rsid w:val="79A1EDBD"/>
    <w:rsid w:val="79AA02EE"/>
    <w:rsid w:val="79D2780F"/>
    <w:rsid w:val="7A006785"/>
    <w:rsid w:val="7A00EFA6"/>
    <w:rsid w:val="7A242F9D"/>
    <w:rsid w:val="7A3FF248"/>
    <w:rsid w:val="7A663134"/>
    <w:rsid w:val="7B5C1320"/>
    <w:rsid w:val="7B95CF9B"/>
    <w:rsid w:val="7BB03085"/>
    <w:rsid w:val="7BC658F2"/>
    <w:rsid w:val="7C211E3F"/>
    <w:rsid w:val="7C3FD547"/>
    <w:rsid w:val="7C599FB4"/>
    <w:rsid w:val="7C5A9BD3"/>
    <w:rsid w:val="7C9F92C2"/>
    <w:rsid w:val="7CA3FE10"/>
    <w:rsid w:val="7D122E02"/>
    <w:rsid w:val="7D1641F8"/>
    <w:rsid w:val="7D3204A3"/>
    <w:rsid w:val="7D7A6AC1"/>
    <w:rsid w:val="7DCFA901"/>
    <w:rsid w:val="7E098345"/>
    <w:rsid w:val="7E374A6E"/>
    <w:rsid w:val="7ECB5ED0"/>
    <w:rsid w:val="7ED235BA"/>
    <w:rsid w:val="7F3C9BCC"/>
    <w:rsid w:val="7F46553A"/>
    <w:rsid w:val="7F5D678E"/>
    <w:rsid w:val="7F75F844"/>
    <w:rsid w:val="7F7A4EBB"/>
    <w:rsid w:val="7F8B4C29"/>
    <w:rsid w:val="7FB05D20"/>
    <w:rsid w:val="7FDF200F"/>
    <w:rsid w:val="7FF74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5976"/>
  <w15:docId w15:val="{DCFFEA13-776C-42CB-91FE-7304C621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0" w:hanging="360"/>
      <w:outlineLvl w:val="0"/>
    </w:pPr>
    <w:rPr>
      <w:b/>
      <w:bCs/>
      <w:sz w:val="24"/>
      <w:szCs w:val="24"/>
      <w:u w:val="single" w:color="000000"/>
    </w:rPr>
  </w:style>
  <w:style w:type="paragraph" w:styleId="Heading2">
    <w:name w:val="heading 2"/>
    <w:basedOn w:val="Normal"/>
    <w:uiPriority w:val="9"/>
    <w:unhideWhenUsed/>
    <w:qFormat/>
    <w:pPr>
      <w:ind w:left="911" w:hanging="433"/>
      <w:outlineLvl w:val="1"/>
    </w:pPr>
    <w:rPr>
      <w:b/>
      <w:bCs/>
    </w:rPr>
  </w:style>
  <w:style w:type="paragraph" w:styleId="Heading3">
    <w:name w:val="heading 3"/>
    <w:basedOn w:val="Normal"/>
    <w:uiPriority w:val="9"/>
    <w:unhideWhenUsed/>
    <w:qFormat/>
    <w:pPr>
      <w:spacing w:before="160"/>
      <w:ind w:left="12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560" w:hanging="441"/>
    </w:pPr>
  </w:style>
  <w:style w:type="paragraph" w:styleId="TOC2">
    <w:name w:val="toc 2"/>
    <w:basedOn w:val="Normal"/>
    <w:uiPriority w:val="39"/>
    <w:qFormat/>
    <w:pPr>
      <w:spacing w:before="118"/>
      <w:ind w:left="1000" w:hanging="661"/>
    </w:pPr>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199" w:hanging="36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ED5B59"/>
  </w:style>
  <w:style w:type="character" w:customStyle="1" w:styleId="eop">
    <w:name w:val="eop"/>
    <w:basedOn w:val="DefaultParagraphFont"/>
    <w:rsid w:val="00ED5B59"/>
  </w:style>
  <w:style w:type="paragraph" w:styleId="Header">
    <w:name w:val="header"/>
    <w:basedOn w:val="Normal"/>
    <w:link w:val="HeaderChar"/>
    <w:uiPriority w:val="99"/>
    <w:unhideWhenUsed/>
    <w:rsid w:val="0022562B"/>
    <w:pPr>
      <w:tabs>
        <w:tab w:val="center" w:pos="4680"/>
        <w:tab w:val="right" w:pos="9360"/>
      </w:tabs>
    </w:pPr>
  </w:style>
  <w:style w:type="character" w:customStyle="1" w:styleId="HeaderChar">
    <w:name w:val="Header Char"/>
    <w:basedOn w:val="DefaultParagraphFont"/>
    <w:link w:val="Header"/>
    <w:uiPriority w:val="99"/>
    <w:rsid w:val="0022562B"/>
    <w:rPr>
      <w:rFonts w:ascii="Calibri" w:eastAsia="Calibri" w:hAnsi="Calibri" w:cs="Calibri"/>
    </w:rPr>
  </w:style>
  <w:style w:type="paragraph" w:styleId="Footer">
    <w:name w:val="footer"/>
    <w:basedOn w:val="Normal"/>
    <w:link w:val="FooterChar"/>
    <w:uiPriority w:val="99"/>
    <w:unhideWhenUsed/>
    <w:rsid w:val="0022562B"/>
    <w:pPr>
      <w:tabs>
        <w:tab w:val="center" w:pos="4680"/>
        <w:tab w:val="right" w:pos="9360"/>
      </w:tabs>
    </w:pPr>
  </w:style>
  <w:style w:type="character" w:customStyle="1" w:styleId="FooterChar">
    <w:name w:val="Footer Char"/>
    <w:basedOn w:val="DefaultParagraphFont"/>
    <w:link w:val="Footer"/>
    <w:uiPriority w:val="99"/>
    <w:rsid w:val="0022562B"/>
    <w:rPr>
      <w:rFonts w:ascii="Calibri" w:eastAsia="Calibri" w:hAnsi="Calibri" w:cs="Calibri"/>
    </w:rPr>
  </w:style>
  <w:style w:type="character" w:styleId="Mention">
    <w:name w:val="Mention"/>
    <w:basedOn w:val="DefaultParagraphFont"/>
    <w:uiPriority w:val="99"/>
    <w:unhideWhenUsed/>
    <w:rsid w:val="00800952"/>
    <w:rPr>
      <w:color w:val="2B579A"/>
      <w:shd w:val="clear" w:color="auto" w:fill="E6E6E6"/>
    </w:rPr>
  </w:style>
  <w:style w:type="table" w:styleId="TableGrid">
    <w:name w:val="Table Grid"/>
    <w:basedOn w:val="TableNormal"/>
    <w:uiPriority w:val="39"/>
    <w:rsid w:val="008009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800952"/>
    <w:rPr>
      <w:sz w:val="20"/>
      <w:szCs w:val="20"/>
    </w:rPr>
  </w:style>
  <w:style w:type="character" w:customStyle="1" w:styleId="CommentTextChar">
    <w:name w:val="Comment Text Char"/>
    <w:basedOn w:val="DefaultParagraphFont"/>
    <w:link w:val="CommentText"/>
    <w:uiPriority w:val="99"/>
    <w:rsid w:val="00800952"/>
    <w:rPr>
      <w:rFonts w:ascii="Calibri" w:eastAsia="Calibri" w:hAnsi="Calibri" w:cs="Calibri"/>
      <w:sz w:val="20"/>
      <w:szCs w:val="20"/>
    </w:rPr>
  </w:style>
  <w:style w:type="character" w:styleId="CommentReference">
    <w:name w:val="annotation reference"/>
    <w:basedOn w:val="DefaultParagraphFont"/>
    <w:uiPriority w:val="99"/>
    <w:semiHidden/>
    <w:unhideWhenUsed/>
    <w:rsid w:val="00800952"/>
    <w:rPr>
      <w:sz w:val="16"/>
      <w:szCs w:val="16"/>
    </w:rPr>
  </w:style>
  <w:style w:type="paragraph" w:styleId="CommentSubject">
    <w:name w:val="annotation subject"/>
    <w:basedOn w:val="CommentText"/>
    <w:next w:val="CommentText"/>
    <w:link w:val="CommentSubjectChar"/>
    <w:uiPriority w:val="99"/>
    <w:semiHidden/>
    <w:unhideWhenUsed/>
    <w:rsid w:val="00C13C0C"/>
    <w:rPr>
      <w:b/>
      <w:bCs/>
    </w:rPr>
  </w:style>
  <w:style w:type="character" w:customStyle="1" w:styleId="CommentSubjectChar">
    <w:name w:val="Comment Subject Char"/>
    <w:basedOn w:val="CommentTextChar"/>
    <w:link w:val="CommentSubject"/>
    <w:uiPriority w:val="99"/>
    <w:semiHidden/>
    <w:rsid w:val="00C13C0C"/>
    <w:rPr>
      <w:rFonts w:ascii="Calibri" w:eastAsia="Calibri" w:hAnsi="Calibri" w:cs="Calibri"/>
      <w:b/>
      <w:bCs/>
      <w:sz w:val="20"/>
      <w:szCs w:val="20"/>
    </w:rPr>
  </w:style>
  <w:style w:type="character" w:styleId="Hyperlink">
    <w:name w:val="Hyperlink"/>
    <w:basedOn w:val="DefaultParagraphFont"/>
    <w:uiPriority w:val="99"/>
    <w:unhideWhenUsed/>
    <w:rsid w:val="00C13C0C"/>
    <w:rPr>
      <w:color w:val="0000FF" w:themeColor="hyperlink"/>
      <w:u w:val="single"/>
    </w:rPr>
  </w:style>
  <w:style w:type="character" w:styleId="UnresolvedMention">
    <w:name w:val="Unresolved Mention"/>
    <w:basedOn w:val="DefaultParagraphFont"/>
    <w:uiPriority w:val="99"/>
    <w:unhideWhenUsed/>
    <w:rsid w:val="00C13C0C"/>
    <w:rPr>
      <w:color w:val="605E5C"/>
      <w:shd w:val="clear" w:color="auto" w:fill="E1DFDD"/>
    </w:rPr>
  </w:style>
  <w:style w:type="character" w:styleId="FollowedHyperlink">
    <w:name w:val="FollowedHyperlink"/>
    <w:basedOn w:val="DefaultParagraphFont"/>
    <w:uiPriority w:val="99"/>
    <w:semiHidden/>
    <w:unhideWhenUsed/>
    <w:rsid w:val="0015345D"/>
    <w:rPr>
      <w:color w:val="800080" w:themeColor="followedHyperlink"/>
      <w:u w:val="single"/>
    </w:rPr>
  </w:style>
  <w:style w:type="paragraph" w:customStyle="1" w:styleId="paragraph">
    <w:name w:val="paragraph"/>
    <w:basedOn w:val="Normal"/>
    <w:rsid w:val="001B344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rsid w:val="00211A17"/>
    <w:rPr>
      <w:rFonts w:ascii="Calibri" w:eastAsia="Calibri" w:hAnsi="Calibri" w:cs="Calibri"/>
    </w:rPr>
  </w:style>
  <w:style w:type="paragraph" w:styleId="Revision">
    <w:name w:val="Revision"/>
    <w:hidden/>
    <w:uiPriority w:val="99"/>
    <w:semiHidden/>
    <w:rsid w:val="00FC14CD"/>
    <w:pPr>
      <w:widowControl/>
      <w:autoSpaceDE/>
      <w:autoSpaceDN/>
    </w:pPr>
    <w:rPr>
      <w:rFonts w:ascii="Calibri" w:eastAsia="Calibri" w:hAnsi="Calibri" w:cs="Calibri"/>
    </w:rPr>
  </w:style>
  <w:style w:type="paragraph" w:styleId="Title">
    <w:name w:val="Title"/>
    <w:basedOn w:val="Normal"/>
    <w:next w:val="Normal"/>
    <w:link w:val="TitleChar"/>
    <w:uiPriority w:val="10"/>
    <w:qFormat/>
    <w:rsid w:val="00EE3B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BB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DB7D2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table" w:customStyle="1" w:styleId="TableGrid1">
    <w:name w:val="Table Grid1"/>
    <w:basedOn w:val="TableNormal"/>
    <w:next w:val="TableGrid"/>
    <w:uiPriority w:val="39"/>
    <w:rsid w:val="001233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397">
      <w:bodyDiv w:val="1"/>
      <w:marLeft w:val="0"/>
      <w:marRight w:val="0"/>
      <w:marTop w:val="0"/>
      <w:marBottom w:val="0"/>
      <w:divBdr>
        <w:top w:val="none" w:sz="0" w:space="0" w:color="auto"/>
        <w:left w:val="none" w:sz="0" w:space="0" w:color="auto"/>
        <w:bottom w:val="none" w:sz="0" w:space="0" w:color="auto"/>
        <w:right w:val="none" w:sz="0" w:space="0" w:color="auto"/>
      </w:divBdr>
    </w:div>
    <w:div w:id="138108236">
      <w:bodyDiv w:val="1"/>
      <w:marLeft w:val="0"/>
      <w:marRight w:val="0"/>
      <w:marTop w:val="0"/>
      <w:marBottom w:val="0"/>
      <w:divBdr>
        <w:top w:val="none" w:sz="0" w:space="0" w:color="auto"/>
        <w:left w:val="none" w:sz="0" w:space="0" w:color="auto"/>
        <w:bottom w:val="none" w:sz="0" w:space="0" w:color="auto"/>
        <w:right w:val="none" w:sz="0" w:space="0" w:color="auto"/>
      </w:divBdr>
    </w:div>
    <w:div w:id="210852201">
      <w:bodyDiv w:val="1"/>
      <w:marLeft w:val="0"/>
      <w:marRight w:val="0"/>
      <w:marTop w:val="0"/>
      <w:marBottom w:val="0"/>
      <w:divBdr>
        <w:top w:val="none" w:sz="0" w:space="0" w:color="auto"/>
        <w:left w:val="none" w:sz="0" w:space="0" w:color="auto"/>
        <w:bottom w:val="none" w:sz="0" w:space="0" w:color="auto"/>
        <w:right w:val="none" w:sz="0" w:space="0" w:color="auto"/>
      </w:divBdr>
    </w:div>
    <w:div w:id="284386280">
      <w:bodyDiv w:val="1"/>
      <w:marLeft w:val="0"/>
      <w:marRight w:val="0"/>
      <w:marTop w:val="0"/>
      <w:marBottom w:val="0"/>
      <w:divBdr>
        <w:top w:val="none" w:sz="0" w:space="0" w:color="auto"/>
        <w:left w:val="none" w:sz="0" w:space="0" w:color="auto"/>
        <w:bottom w:val="none" w:sz="0" w:space="0" w:color="auto"/>
        <w:right w:val="none" w:sz="0" w:space="0" w:color="auto"/>
      </w:divBdr>
    </w:div>
    <w:div w:id="499777942">
      <w:bodyDiv w:val="1"/>
      <w:marLeft w:val="0"/>
      <w:marRight w:val="0"/>
      <w:marTop w:val="0"/>
      <w:marBottom w:val="0"/>
      <w:divBdr>
        <w:top w:val="none" w:sz="0" w:space="0" w:color="auto"/>
        <w:left w:val="none" w:sz="0" w:space="0" w:color="auto"/>
        <w:bottom w:val="none" w:sz="0" w:space="0" w:color="auto"/>
        <w:right w:val="none" w:sz="0" w:space="0" w:color="auto"/>
      </w:divBdr>
      <w:divsChild>
        <w:div w:id="341397495">
          <w:marLeft w:val="0"/>
          <w:marRight w:val="0"/>
          <w:marTop w:val="0"/>
          <w:marBottom w:val="0"/>
          <w:divBdr>
            <w:top w:val="none" w:sz="0" w:space="0" w:color="auto"/>
            <w:left w:val="none" w:sz="0" w:space="0" w:color="auto"/>
            <w:bottom w:val="none" w:sz="0" w:space="0" w:color="auto"/>
            <w:right w:val="none" w:sz="0" w:space="0" w:color="auto"/>
          </w:divBdr>
          <w:divsChild>
            <w:div w:id="82844639">
              <w:marLeft w:val="0"/>
              <w:marRight w:val="0"/>
              <w:marTop w:val="0"/>
              <w:marBottom w:val="0"/>
              <w:divBdr>
                <w:top w:val="none" w:sz="0" w:space="0" w:color="auto"/>
                <w:left w:val="none" w:sz="0" w:space="0" w:color="auto"/>
                <w:bottom w:val="none" w:sz="0" w:space="0" w:color="auto"/>
                <w:right w:val="none" w:sz="0" w:space="0" w:color="auto"/>
              </w:divBdr>
            </w:div>
            <w:div w:id="1377657242">
              <w:marLeft w:val="0"/>
              <w:marRight w:val="0"/>
              <w:marTop w:val="0"/>
              <w:marBottom w:val="0"/>
              <w:divBdr>
                <w:top w:val="none" w:sz="0" w:space="0" w:color="auto"/>
                <w:left w:val="none" w:sz="0" w:space="0" w:color="auto"/>
                <w:bottom w:val="none" w:sz="0" w:space="0" w:color="auto"/>
                <w:right w:val="none" w:sz="0" w:space="0" w:color="auto"/>
              </w:divBdr>
            </w:div>
            <w:div w:id="1909923459">
              <w:marLeft w:val="0"/>
              <w:marRight w:val="0"/>
              <w:marTop w:val="0"/>
              <w:marBottom w:val="0"/>
              <w:divBdr>
                <w:top w:val="none" w:sz="0" w:space="0" w:color="auto"/>
                <w:left w:val="none" w:sz="0" w:space="0" w:color="auto"/>
                <w:bottom w:val="none" w:sz="0" w:space="0" w:color="auto"/>
                <w:right w:val="none" w:sz="0" w:space="0" w:color="auto"/>
              </w:divBdr>
            </w:div>
          </w:divsChild>
        </w:div>
        <w:div w:id="817377939">
          <w:marLeft w:val="0"/>
          <w:marRight w:val="0"/>
          <w:marTop w:val="0"/>
          <w:marBottom w:val="0"/>
          <w:divBdr>
            <w:top w:val="none" w:sz="0" w:space="0" w:color="auto"/>
            <w:left w:val="none" w:sz="0" w:space="0" w:color="auto"/>
            <w:bottom w:val="none" w:sz="0" w:space="0" w:color="auto"/>
            <w:right w:val="none" w:sz="0" w:space="0" w:color="auto"/>
          </w:divBdr>
          <w:divsChild>
            <w:div w:id="957680673">
              <w:marLeft w:val="0"/>
              <w:marRight w:val="0"/>
              <w:marTop w:val="0"/>
              <w:marBottom w:val="0"/>
              <w:divBdr>
                <w:top w:val="none" w:sz="0" w:space="0" w:color="auto"/>
                <w:left w:val="none" w:sz="0" w:space="0" w:color="auto"/>
                <w:bottom w:val="none" w:sz="0" w:space="0" w:color="auto"/>
                <w:right w:val="none" w:sz="0" w:space="0" w:color="auto"/>
              </w:divBdr>
            </w:div>
            <w:div w:id="1449621510">
              <w:marLeft w:val="0"/>
              <w:marRight w:val="0"/>
              <w:marTop w:val="0"/>
              <w:marBottom w:val="0"/>
              <w:divBdr>
                <w:top w:val="none" w:sz="0" w:space="0" w:color="auto"/>
                <w:left w:val="none" w:sz="0" w:space="0" w:color="auto"/>
                <w:bottom w:val="none" w:sz="0" w:space="0" w:color="auto"/>
                <w:right w:val="none" w:sz="0" w:space="0" w:color="auto"/>
              </w:divBdr>
            </w:div>
            <w:div w:id="1767506415">
              <w:marLeft w:val="0"/>
              <w:marRight w:val="0"/>
              <w:marTop w:val="0"/>
              <w:marBottom w:val="0"/>
              <w:divBdr>
                <w:top w:val="none" w:sz="0" w:space="0" w:color="auto"/>
                <w:left w:val="none" w:sz="0" w:space="0" w:color="auto"/>
                <w:bottom w:val="none" w:sz="0" w:space="0" w:color="auto"/>
                <w:right w:val="none" w:sz="0" w:space="0" w:color="auto"/>
              </w:divBdr>
            </w:div>
          </w:divsChild>
        </w:div>
        <w:div w:id="1265071280">
          <w:marLeft w:val="0"/>
          <w:marRight w:val="0"/>
          <w:marTop w:val="0"/>
          <w:marBottom w:val="0"/>
          <w:divBdr>
            <w:top w:val="none" w:sz="0" w:space="0" w:color="auto"/>
            <w:left w:val="none" w:sz="0" w:space="0" w:color="auto"/>
            <w:bottom w:val="none" w:sz="0" w:space="0" w:color="auto"/>
            <w:right w:val="none" w:sz="0" w:space="0" w:color="auto"/>
          </w:divBdr>
        </w:div>
      </w:divsChild>
    </w:div>
    <w:div w:id="559555370">
      <w:bodyDiv w:val="1"/>
      <w:marLeft w:val="0"/>
      <w:marRight w:val="0"/>
      <w:marTop w:val="0"/>
      <w:marBottom w:val="0"/>
      <w:divBdr>
        <w:top w:val="none" w:sz="0" w:space="0" w:color="auto"/>
        <w:left w:val="none" w:sz="0" w:space="0" w:color="auto"/>
        <w:bottom w:val="none" w:sz="0" w:space="0" w:color="auto"/>
        <w:right w:val="none" w:sz="0" w:space="0" w:color="auto"/>
      </w:divBdr>
    </w:div>
    <w:div w:id="756362392">
      <w:bodyDiv w:val="1"/>
      <w:marLeft w:val="0"/>
      <w:marRight w:val="0"/>
      <w:marTop w:val="0"/>
      <w:marBottom w:val="0"/>
      <w:divBdr>
        <w:top w:val="none" w:sz="0" w:space="0" w:color="auto"/>
        <w:left w:val="none" w:sz="0" w:space="0" w:color="auto"/>
        <w:bottom w:val="none" w:sz="0" w:space="0" w:color="auto"/>
        <w:right w:val="none" w:sz="0" w:space="0" w:color="auto"/>
      </w:divBdr>
    </w:div>
    <w:div w:id="883560656">
      <w:bodyDiv w:val="1"/>
      <w:marLeft w:val="0"/>
      <w:marRight w:val="0"/>
      <w:marTop w:val="0"/>
      <w:marBottom w:val="0"/>
      <w:divBdr>
        <w:top w:val="none" w:sz="0" w:space="0" w:color="auto"/>
        <w:left w:val="none" w:sz="0" w:space="0" w:color="auto"/>
        <w:bottom w:val="none" w:sz="0" w:space="0" w:color="auto"/>
        <w:right w:val="none" w:sz="0" w:space="0" w:color="auto"/>
      </w:divBdr>
    </w:div>
    <w:div w:id="1017728199">
      <w:bodyDiv w:val="1"/>
      <w:marLeft w:val="0"/>
      <w:marRight w:val="0"/>
      <w:marTop w:val="0"/>
      <w:marBottom w:val="0"/>
      <w:divBdr>
        <w:top w:val="none" w:sz="0" w:space="0" w:color="auto"/>
        <w:left w:val="none" w:sz="0" w:space="0" w:color="auto"/>
        <w:bottom w:val="none" w:sz="0" w:space="0" w:color="auto"/>
        <w:right w:val="none" w:sz="0" w:space="0" w:color="auto"/>
      </w:divBdr>
    </w:div>
    <w:div w:id="1080174613">
      <w:bodyDiv w:val="1"/>
      <w:marLeft w:val="0"/>
      <w:marRight w:val="0"/>
      <w:marTop w:val="0"/>
      <w:marBottom w:val="0"/>
      <w:divBdr>
        <w:top w:val="none" w:sz="0" w:space="0" w:color="auto"/>
        <w:left w:val="none" w:sz="0" w:space="0" w:color="auto"/>
        <w:bottom w:val="none" w:sz="0" w:space="0" w:color="auto"/>
        <w:right w:val="none" w:sz="0" w:space="0" w:color="auto"/>
      </w:divBdr>
      <w:divsChild>
        <w:div w:id="20715402">
          <w:marLeft w:val="446"/>
          <w:marRight w:val="0"/>
          <w:marTop w:val="0"/>
          <w:marBottom w:val="0"/>
          <w:divBdr>
            <w:top w:val="none" w:sz="0" w:space="0" w:color="auto"/>
            <w:left w:val="none" w:sz="0" w:space="0" w:color="auto"/>
            <w:bottom w:val="none" w:sz="0" w:space="0" w:color="auto"/>
            <w:right w:val="none" w:sz="0" w:space="0" w:color="auto"/>
          </w:divBdr>
        </w:div>
        <w:div w:id="897126383">
          <w:marLeft w:val="446"/>
          <w:marRight w:val="0"/>
          <w:marTop w:val="0"/>
          <w:marBottom w:val="0"/>
          <w:divBdr>
            <w:top w:val="none" w:sz="0" w:space="0" w:color="auto"/>
            <w:left w:val="none" w:sz="0" w:space="0" w:color="auto"/>
            <w:bottom w:val="none" w:sz="0" w:space="0" w:color="auto"/>
            <w:right w:val="none" w:sz="0" w:space="0" w:color="auto"/>
          </w:divBdr>
        </w:div>
        <w:div w:id="1914386450">
          <w:marLeft w:val="446"/>
          <w:marRight w:val="0"/>
          <w:marTop w:val="0"/>
          <w:marBottom w:val="0"/>
          <w:divBdr>
            <w:top w:val="none" w:sz="0" w:space="0" w:color="auto"/>
            <w:left w:val="none" w:sz="0" w:space="0" w:color="auto"/>
            <w:bottom w:val="none" w:sz="0" w:space="0" w:color="auto"/>
            <w:right w:val="none" w:sz="0" w:space="0" w:color="auto"/>
          </w:divBdr>
        </w:div>
        <w:div w:id="2004435318">
          <w:marLeft w:val="446"/>
          <w:marRight w:val="0"/>
          <w:marTop w:val="0"/>
          <w:marBottom w:val="0"/>
          <w:divBdr>
            <w:top w:val="none" w:sz="0" w:space="0" w:color="auto"/>
            <w:left w:val="none" w:sz="0" w:space="0" w:color="auto"/>
            <w:bottom w:val="none" w:sz="0" w:space="0" w:color="auto"/>
            <w:right w:val="none" w:sz="0" w:space="0" w:color="auto"/>
          </w:divBdr>
        </w:div>
      </w:divsChild>
    </w:div>
    <w:div w:id="131649594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517112087">
      <w:bodyDiv w:val="1"/>
      <w:marLeft w:val="0"/>
      <w:marRight w:val="0"/>
      <w:marTop w:val="0"/>
      <w:marBottom w:val="0"/>
      <w:divBdr>
        <w:top w:val="none" w:sz="0" w:space="0" w:color="auto"/>
        <w:left w:val="none" w:sz="0" w:space="0" w:color="auto"/>
        <w:bottom w:val="none" w:sz="0" w:space="0" w:color="auto"/>
        <w:right w:val="none" w:sz="0" w:space="0" w:color="auto"/>
      </w:divBdr>
    </w:div>
    <w:div w:id="1531987048">
      <w:bodyDiv w:val="1"/>
      <w:marLeft w:val="0"/>
      <w:marRight w:val="0"/>
      <w:marTop w:val="0"/>
      <w:marBottom w:val="0"/>
      <w:divBdr>
        <w:top w:val="none" w:sz="0" w:space="0" w:color="auto"/>
        <w:left w:val="none" w:sz="0" w:space="0" w:color="auto"/>
        <w:bottom w:val="none" w:sz="0" w:space="0" w:color="auto"/>
        <w:right w:val="none" w:sz="0" w:space="0" w:color="auto"/>
      </w:divBdr>
    </w:div>
    <w:div w:id="1556626425">
      <w:bodyDiv w:val="1"/>
      <w:marLeft w:val="0"/>
      <w:marRight w:val="0"/>
      <w:marTop w:val="0"/>
      <w:marBottom w:val="0"/>
      <w:divBdr>
        <w:top w:val="none" w:sz="0" w:space="0" w:color="auto"/>
        <w:left w:val="none" w:sz="0" w:space="0" w:color="auto"/>
        <w:bottom w:val="none" w:sz="0" w:space="0" w:color="auto"/>
        <w:right w:val="none" w:sz="0" w:space="0" w:color="auto"/>
      </w:divBdr>
    </w:div>
    <w:div w:id="1733427628">
      <w:bodyDiv w:val="1"/>
      <w:marLeft w:val="0"/>
      <w:marRight w:val="0"/>
      <w:marTop w:val="0"/>
      <w:marBottom w:val="0"/>
      <w:divBdr>
        <w:top w:val="none" w:sz="0" w:space="0" w:color="auto"/>
        <w:left w:val="none" w:sz="0" w:space="0" w:color="auto"/>
        <w:bottom w:val="none" w:sz="0" w:space="0" w:color="auto"/>
        <w:right w:val="none" w:sz="0" w:space="0" w:color="auto"/>
      </w:divBdr>
      <w:divsChild>
        <w:div w:id="396052133">
          <w:marLeft w:val="446"/>
          <w:marRight w:val="0"/>
          <w:marTop w:val="0"/>
          <w:marBottom w:val="0"/>
          <w:divBdr>
            <w:top w:val="none" w:sz="0" w:space="0" w:color="auto"/>
            <w:left w:val="none" w:sz="0" w:space="0" w:color="auto"/>
            <w:bottom w:val="none" w:sz="0" w:space="0" w:color="auto"/>
            <w:right w:val="none" w:sz="0" w:space="0" w:color="auto"/>
          </w:divBdr>
        </w:div>
        <w:div w:id="760683303">
          <w:marLeft w:val="446"/>
          <w:marRight w:val="0"/>
          <w:marTop w:val="0"/>
          <w:marBottom w:val="0"/>
          <w:divBdr>
            <w:top w:val="none" w:sz="0" w:space="0" w:color="auto"/>
            <w:left w:val="none" w:sz="0" w:space="0" w:color="auto"/>
            <w:bottom w:val="none" w:sz="0" w:space="0" w:color="auto"/>
            <w:right w:val="none" w:sz="0" w:space="0" w:color="auto"/>
          </w:divBdr>
        </w:div>
        <w:div w:id="1508212414">
          <w:marLeft w:val="446"/>
          <w:marRight w:val="0"/>
          <w:marTop w:val="0"/>
          <w:marBottom w:val="0"/>
          <w:divBdr>
            <w:top w:val="none" w:sz="0" w:space="0" w:color="auto"/>
            <w:left w:val="none" w:sz="0" w:space="0" w:color="auto"/>
            <w:bottom w:val="none" w:sz="0" w:space="0" w:color="auto"/>
            <w:right w:val="none" w:sz="0" w:space="0" w:color="auto"/>
          </w:divBdr>
        </w:div>
        <w:div w:id="2124952901">
          <w:marLeft w:val="446"/>
          <w:marRight w:val="0"/>
          <w:marTop w:val="0"/>
          <w:marBottom w:val="0"/>
          <w:divBdr>
            <w:top w:val="none" w:sz="0" w:space="0" w:color="auto"/>
            <w:left w:val="none" w:sz="0" w:space="0" w:color="auto"/>
            <w:bottom w:val="none" w:sz="0" w:space="0" w:color="auto"/>
            <w:right w:val="none" w:sz="0" w:space="0" w:color="auto"/>
          </w:divBdr>
        </w:div>
      </w:divsChild>
    </w:div>
    <w:div w:id="1934050234">
      <w:bodyDiv w:val="1"/>
      <w:marLeft w:val="0"/>
      <w:marRight w:val="0"/>
      <w:marTop w:val="0"/>
      <w:marBottom w:val="0"/>
      <w:divBdr>
        <w:top w:val="none" w:sz="0" w:space="0" w:color="auto"/>
        <w:left w:val="none" w:sz="0" w:space="0" w:color="auto"/>
        <w:bottom w:val="none" w:sz="0" w:space="0" w:color="auto"/>
        <w:right w:val="none" w:sz="0" w:space="0" w:color="auto"/>
      </w:divBdr>
    </w:div>
    <w:div w:id="1938128744">
      <w:bodyDiv w:val="1"/>
      <w:marLeft w:val="0"/>
      <w:marRight w:val="0"/>
      <w:marTop w:val="0"/>
      <w:marBottom w:val="0"/>
      <w:divBdr>
        <w:top w:val="none" w:sz="0" w:space="0" w:color="auto"/>
        <w:left w:val="none" w:sz="0" w:space="0" w:color="auto"/>
        <w:bottom w:val="none" w:sz="0" w:space="0" w:color="auto"/>
        <w:right w:val="none" w:sz="0" w:space="0" w:color="auto"/>
      </w:divBdr>
      <w:divsChild>
        <w:div w:id="225800298">
          <w:marLeft w:val="0"/>
          <w:marRight w:val="0"/>
          <w:marTop w:val="0"/>
          <w:marBottom w:val="0"/>
          <w:divBdr>
            <w:top w:val="none" w:sz="0" w:space="0" w:color="auto"/>
            <w:left w:val="none" w:sz="0" w:space="0" w:color="auto"/>
            <w:bottom w:val="none" w:sz="0" w:space="0" w:color="auto"/>
            <w:right w:val="none" w:sz="0" w:space="0" w:color="auto"/>
          </w:divBdr>
        </w:div>
        <w:div w:id="803813922">
          <w:marLeft w:val="0"/>
          <w:marRight w:val="0"/>
          <w:marTop w:val="0"/>
          <w:marBottom w:val="0"/>
          <w:divBdr>
            <w:top w:val="none" w:sz="0" w:space="0" w:color="auto"/>
            <w:left w:val="none" w:sz="0" w:space="0" w:color="auto"/>
            <w:bottom w:val="none" w:sz="0" w:space="0" w:color="auto"/>
            <w:right w:val="none" w:sz="0" w:space="0" w:color="auto"/>
          </w:divBdr>
        </w:div>
        <w:div w:id="1179933330">
          <w:marLeft w:val="0"/>
          <w:marRight w:val="0"/>
          <w:marTop w:val="0"/>
          <w:marBottom w:val="0"/>
          <w:divBdr>
            <w:top w:val="none" w:sz="0" w:space="0" w:color="auto"/>
            <w:left w:val="none" w:sz="0" w:space="0" w:color="auto"/>
            <w:bottom w:val="none" w:sz="0" w:space="0" w:color="auto"/>
            <w:right w:val="none" w:sz="0" w:space="0" w:color="auto"/>
          </w:divBdr>
        </w:div>
      </w:divsChild>
    </w:div>
    <w:div w:id="1991323505">
      <w:bodyDiv w:val="1"/>
      <w:marLeft w:val="0"/>
      <w:marRight w:val="0"/>
      <w:marTop w:val="0"/>
      <w:marBottom w:val="0"/>
      <w:divBdr>
        <w:top w:val="none" w:sz="0" w:space="0" w:color="auto"/>
        <w:left w:val="none" w:sz="0" w:space="0" w:color="auto"/>
        <w:bottom w:val="none" w:sz="0" w:space="0" w:color="auto"/>
        <w:right w:val="none" w:sz="0" w:space="0" w:color="auto"/>
      </w:divBdr>
    </w:div>
    <w:div w:id="2074504553">
      <w:bodyDiv w:val="1"/>
      <w:marLeft w:val="0"/>
      <w:marRight w:val="0"/>
      <w:marTop w:val="0"/>
      <w:marBottom w:val="0"/>
      <w:divBdr>
        <w:top w:val="none" w:sz="0" w:space="0" w:color="auto"/>
        <w:left w:val="none" w:sz="0" w:space="0" w:color="auto"/>
        <w:bottom w:val="none" w:sz="0" w:space="0" w:color="auto"/>
        <w:right w:val="none" w:sz="0" w:space="0" w:color="auto"/>
      </w:divBdr>
    </w:div>
    <w:div w:id="21137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file/d/1OoVLcKfxFYSac2ecCId81AsAwX_YoYPT/view?usp=sharin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DDBDEEE7-FB46-40DB-81A2-20AD27DD4D8A}">
    <t:Anchor>
      <t:Comment id="642348693"/>
    </t:Anchor>
    <t:History>
      <t:Event id="{606ED389-464D-4D66-B559-5440C96203EF}" time="2022-06-07T12:46:05.561Z">
        <t:Attribution userId="S::hannah.cox@tea.texas.gov::cb3f2259-b336-4959-b27c-c5994f7eae99" userProvider="AD" userName="Cox, Hannah"/>
        <t:Anchor>
          <t:Comment id="507425953"/>
        </t:Anchor>
        <t:Create/>
      </t:Event>
      <t:Event id="{A1935425-EC6C-4BA2-873A-57D086D86283}" time="2022-06-07T12:46:05.561Z">
        <t:Attribution userId="S::hannah.cox@tea.texas.gov::cb3f2259-b336-4959-b27c-c5994f7eae99" userProvider="AD" userName="Cox, Hannah"/>
        <t:Anchor>
          <t:Comment id="507425953"/>
        </t:Anchor>
        <t:Assign userId="S::Leslie.Patton@tea.texas.gov::91508335-656e-4a28-82ff-90c3541a3cd2" userProvider="AD" userName="Patton, Leslie"/>
      </t:Event>
      <t:Event id="{B7A40451-5B57-43F4-88FE-42EA58CA6B3E}" time="2022-06-07T12:46:05.561Z">
        <t:Attribution userId="S::hannah.cox@tea.texas.gov::cb3f2259-b336-4959-b27c-c5994f7eae99" userProvider="AD" userName="Cox, Hannah"/>
        <t:Anchor>
          <t:Comment id="507425953"/>
        </t:Anchor>
        <t:SetTitle title="This session will focus on laying the foundation for developing an instructional framework by guiding the creation of a committee, a roadmap and communications plan with milestones and actions to achieve them. @Patton, Leslie"/>
      </t:Event>
    </t:History>
  </t:Task>
  <t:Task id="{E4130597-C3CB-4EF8-B494-71EC0FF7FC04}">
    <t:Anchor>
      <t:Comment id="274900954"/>
    </t:Anchor>
    <t:History>
      <t:Event id="{6B8E4A34-2193-472C-A6D6-A831AB82D921}" time="2022-06-07T12:49:11.842Z">
        <t:Attribution userId="S::hannah.cox@tea.texas.gov::cb3f2259-b336-4959-b27c-c5994f7eae99" userProvider="AD" userName="Cox, Hannah"/>
        <t:Anchor>
          <t:Comment id="274900954"/>
        </t:Anchor>
        <t:Create/>
      </t:Event>
      <t:Event id="{89FAE30B-503C-4579-B105-1F334D1CA463}" time="2022-06-07T12:49:11.842Z">
        <t:Attribution userId="S::hannah.cox@tea.texas.gov::cb3f2259-b336-4959-b27c-c5994f7eae99" userProvider="AD" userName="Cox, Hannah"/>
        <t:Anchor>
          <t:Comment id="274900954"/>
        </t:Anchor>
        <t:Assign userId="S::Leslie.Patton@tea.texas.gov::91508335-656e-4a28-82ff-90c3541a3cd2" userProvider="AD" userName="Patton, Leslie"/>
      </t:Event>
      <t:Event id="{1BA28219-758A-472F-866A-6A62E942F28A}" time="2022-06-07T12:49:11.842Z">
        <t:Attribution userId="S::hannah.cox@tea.texas.gov::cb3f2259-b336-4959-b27c-c5994f7eae99" userProvider="AD" userName="Cox, Hannah"/>
        <t:Anchor>
          <t:Comment id="274900954"/>
        </t:Anchor>
        <t:SetTitle title="Instructional Framework Development Part 2: This training will guide the creation and implementation of the instructional framework with a focus on ensuring it's success at each unique district level. @Patton, Lesl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D57B0C54CC24F934F6B5B683E9FF3" ma:contentTypeVersion="12" ma:contentTypeDescription="Create a new document." ma:contentTypeScope="" ma:versionID="8d0ccd13cb68c1afb339ff9b1de35ad3">
  <xsd:schema xmlns:xsd="http://www.w3.org/2001/XMLSchema" xmlns:xs="http://www.w3.org/2001/XMLSchema" xmlns:p="http://schemas.microsoft.com/office/2006/metadata/properties" xmlns:ns2="1a31ff91-fdef-444f-97ac-59e8c717c665" xmlns:ns3="c846d8e3-a298-4df9-941d-031d5a654278" targetNamespace="http://schemas.microsoft.com/office/2006/metadata/properties" ma:root="true" ma:fieldsID="85488eb5d0385d2cbffbf7dca3863362" ns2:_="" ns3:_="">
    <xsd:import namespace="1a31ff91-fdef-444f-97ac-59e8c717c665"/>
    <xsd:import namespace="c846d8e3-a298-4df9-941d-031d5a654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1ff91-fdef-444f-97ac-59e8c717c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46d8e3-a298-4df9-941d-031d5a654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846d8e3-a298-4df9-941d-031d5a654278">
      <UserInfo>
        <DisplayName>Patton, Leslie</DisplayName>
        <AccountId>10</AccountId>
        <AccountType/>
      </UserInfo>
      <UserInfo>
        <DisplayName>Cuellar, Leslie</DisplayName>
        <AccountId>94</AccountId>
        <AccountType/>
      </UserInfo>
      <UserInfo>
        <DisplayName>Cox, Hannah</DisplayName>
        <AccountId>111</AccountId>
        <AccountType/>
      </UserInfo>
    </SharedWithUsers>
  </documentManagement>
</p:properties>
</file>

<file path=customXml/itemProps1.xml><?xml version="1.0" encoding="utf-8"?>
<ds:datastoreItem xmlns:ds="http://schemas.openxmlformats.org/officeDocument/2006/customXml" ds:itemID="{91DF57B0-BB6E-49FD-930A-844913FDE494}">
  <ds:schemaRefs>
    <ds:schemaRef ds:uri="http://schemas.openxmlformats.org/officeDocument/2006/bibliography"/>
  </ds:schemaRefs>
</ds:datastoreItem>
</file>

<file path=customXml/itemProps2.xml><?xml version="1.0" encoding="utf-8"?>
<ds:datastoreItem xmlns:ds="http://schemas.openxmlformats.org/officeDocument/2006/customXml" ds:itemID="{65D8272A-D215-4055-AF1C-D0B8FE9B5741}">
  <ds:schemaRefs>
    <ds:schemaRef ds:uri="http://schemas.microsoft.com/sharepoint/v3/contenttype/forms"/>
  </ds:schemaRefs>
</ds:datastoreItem>
</file>

<file path=customXml/itemProps3.xml><?xml version="1.0" encoding="utf-8"?>
<ds:datastoreItem xmlns:ds="http://schemas.openxmlformats.org/officeDocument/2006/customXml" ds:itemID="{2E8EC52D-9EF3-475A-A045-2DF0E2A5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1ff91-fdef-444f-97ac-59e8c717c665"/>
    <ds:schemaRef ds:uri="c846d8e3-a298-4df9-941d-031d5a654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0ABA4-5A21-4E00-B07D-49BD76AC284E}">
  <ds:schemaRefs>
    <ds:schemaRef ds:uri="http://schemas.microsoft.com/office/2006/metadata/properties"/>
    <ds:schemaRef ds:uri="http://schemas.microsoft.com/office/infopath/2007/PartnerControls"/>
    <ds:schemaRef ds:uri="c846d8e3-a298-4df9-941d-031d5a65427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1554</Words>
  <Characters>8875</Characters>
  <Application>Microsoft Office Word</Application>
  <DocSecurity>0</DocSecurity>
  <Lines>295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Links>
    <vt:vector size="132" baseType="variant">
      <vt:variant>
        <vt:i4>458857</vt:i4>
      </vt:variant>
      <vt:variant>
        <vt:i4>60</vt:i4>
      </vt:variant>
      <vt:variant>
        <vt:i4>0</vt:i4>
      </vt:variant>
      <vt:variant>
        <vt:i4>5</vt:i4>
      </vt:variant>
      <vt:variant>
        <vt:lpwstr>https://drive.google.com/file/d/1OoVLcKfxFYSac2ecCId81AsAwX_YoYPT/view?usp=sharing</vt:lpwstr>
      </vt:variant>
      <vt:variant>
        <vt:lpwstr/>
      </vt:variant>
      <vt:variant>
        <vt:i4>2228264</vt:i4>
      </vt:variant>
      <vt:variant>
        <vt:i4>57</vt:i4>
      </vt:variant>
      <vt:variant>
        <vt:i4>0</vt:i4>
      </vt:variant>
      <vt:variant>
        <vt:i4>5</vt:i4>
      </vt:variant>
      <vt:variant>
        <vt:lpwstr>https://drive.google.com/file/d/1PXaOK7Bc-54VWSB7xuxLotjAzo8pRqyc/view?usp=sharing</vt:lpwstr>
      </vt:variant>
      <vt:variant>
        <vt:lpwstr/>
      </vt:variant>
      <vt:variant>
        <vt:i4>3276859</vt:i4>
      </vt:variant>
      <vt:variant>
        <vt:i4>54</vt:i4>
      </vt:variant>
      <vt:variant>
        <vt:i4>0</vt:i4>
      </vt:variant>
      <vt:variant>
        <vt:i4>5</vt:i4>
      </vt:variant>
      <vt:variant>
        <vt:lpwstr>https://nam10.safelinks.protection.outlook.com/?url=https%3A%2F%2Fstatutes.capitol.texas.gov%2FDocs%2FGV%2Fhtm%2FGV.552.htm&amp;data=02%7C01%7CAndrew.Hodge%40tea.texas.gov%7Ccc49e7ecac624cb75a7c08d7d7e86f7a%7C65d6b3c3723648189613248dbd713a6f%7C0%7C0%7C637215265614428499&amp;sdata=lfTQLKV9hab7MDY0cyAIQJAfmtkeqgmZassyrl1H9UI%3D&amp;reserved=0</vt:lpwstr>
      </vt:variant>
      <vt:variant>
        <vt:lpwstr/>
      </vt:variant>
      <vt:variant>
        <vt:i4>3276859</vt:i4>
      </vt:variant>
      <vt:variant>
        <vt:i4>51</vt:i4>
      </vt:variant>
      <vt:variant>
        <vt:i4>0</vt:i4>
      </vt:variant>
      <vt:variant>
        <vt:i4>5</vt:i4>
      </vt:variant>
      <vt:variant>
        <vt:lpwstr>https://nam10.safelinks.protection.outlook.com/?url=https%3A%2F%2Fstatutes.capitol.texas.gov%2FDocs%2FGV%2Fhtm%2FGV.552.htm&amp;data=02%7C01%7CAndrew.Hodge%40tea.texas.gov%7Ccc49e7ecac624cb75a7c08d7d7e86f7a%7C65d6b3c3723648189613248dbd713a6f%7C0%7C0%7C637215265614428499&amp;sdata=lfTQLKV9hab7MDY0cyAIQJAfmtkeqgmZassyrl1H9UI%3D&amp;reserved=0</vt:lpwstr>
      </vt:variant>
      <vt:variant>
        <vt:lpwstr/>
      </vt:variant>
      <vt:variant>
        <vt:i4>7733360</vt:i4>
      </vt:variant>
      <vt:variant>
        <vt:i4>48</vt:i4>
      </vt:variant>
      <vt:variant>
        <vt:i4>0</vt:i4>
      </vt:variant>
      <vt:variant>
        <vt:i4>5</vt:i4>
      </vt:variant>
      <vt:variant>
        <vt:lpwstr>https://drive.google.com/file/d/1rmW7ZRvmyi5JamCdEtMcSNigpcT27VjK/view?usp=sharing</vt:lpwstr>
      </vt:variant>
      <vt:variant>
        <vt:lpwstr/>
      </vt:variant>
      <vt:variant>
        <vt:i4>7733360</vt:i4>
      </vt:variant>
      <vt:variant>
        <vt:i4>45</vt:i4>
      </vt:variant>
      <vt:variant>
        <vt:i4>0</vt:i4>
      </vt:variant>
      <vt:variant>
        <vt:i4>5</vt:i4>
      </vt:variant>
      <vt:variant>
        <vt:lpwstr>https://drive.google.com/file/d/1rmW7ZRvmyi5JamCdEtMcSNigpcT27VjK/view?usp=sharing</vt:lpwstr>
      </vt:variant>
      <vt:variant>
        <vt:lpwstr/>
      </vt:variant>
      <vt:variant>
        <vt:i4>720941</vt:i4>
      </vt:variant>
      <vt:variant>
        <vt:i4>42</vt:i4>
      </vt:variant>
      <vt:variant>
        <vt:i4>0</vt:i4>
      </vt:variant>
      <vt:variant>
        <vt:i4>5</vt:i4>
      </vt:variant>
      <vt:variant>
        <vt:lpwstr>https://drive.google.com/file/d/1RBBnWwGE9uKtWXpTgCUrSG_Z13vqk06-/view?usp=sharing</vt:lpwstr>
      </vt:variant>
      <vt:variant>
        <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2555985</vt:i4>
      </vt:variant>
      <vt:variant>
        <vt:i4>21</vt:i4>
      </vt:variant>
      <vt:variant>
        <vt:i4>0</vt:i4>
      </vt:variant>
      <vt:variant>
        <vt:i4>5</vt:i4>
      </vt:variant>
      <vt:variant>
        <vt:lpwstr/>
      </vt:variant>
      <vt:variant>
        <vt:lpwstr>_bookmark5</vt:lpwstr>
      </vt:variant>
      <vt:variant>
        <vt:i4>2424913</vt:i4>
      </vt:variant>
      <vt:variant>
        <vt:i4>18</vt:i4>
      </vt:variant>
      <vt:variant>
        <vt:i4>0</vt:i4>
      </vt:variant>
      <vt:variant>
        <vt:i4>5</vt:i4>
      </vt:variant>
      <vt:variant>
        <vt:lpwstr/>
      </vt:variant>
      <vt:variant>
        <vt:lpwstr>_bookmark7</vt:lpwstr>
      </vt:variant>
      <vt:variant>
        <vt:i4>2359377</vt:i4>
      </vt:variant>
      <vt:variant>
        <vt:i4>15</vt:i4>
      </vt:variant>
      <vt:variant>
        <vt:i4>0</vt:i4>
      </vt:variant>
      <vt:variant>
        <vt:i4>5</vt:i4>
      </vt:variant>
      <vt:variant>
        <vt:lpwstr/>
      </vt:variant>
      <vt:variant>
        <vt:lpwstr>_bookmark6</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7733325</vt:i4>
      </vt:variant>
      <vt:variant>
        <vt:i4>0</vt:i4>
      </vt:variant>
      <vt:variant>
        <vt:i4>0</vt:i4>
      </vt:variant>
      <vt:variant>
        <vt:i4>5</vt:i4>
      </vt:variant>
      <vt:variant>
        <vt:lpwstr>mailto:Victoria.Garrett@tea.texas.gov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Kansra, Megha</dc:creator>
  <cp:keywords/>
  <cp:lastModifiedBy>Lee, Lea Ann</cp:lastModifiedBy>
  <cp:revision>17</cp:revision>
  <dcterms:created xsi:type="dcterms:W3CDTF">2022-07-06T02:09:00Z</dcterms:created>
  <dcterms:modified xsi:type="dcterms:W3CDTF">2022-07-07T17:24:00Z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20 for Word</vt:lpwstr>
  </property>
  <property fmtid="{D5CDD505-2E9C-101B-9397-08002B2CF9AE}" pid="4" name="LastSaved">
    <vt:filetime>2022-05-03T00:00:00Z</vt:filetime>
  </property>
  <property fmtid="{D5CDD505-2E9C-101B-9397-08002B2CF9AE}" pid="5" name="ContentTypeId">
    <vt:lpwstr>0x01010037AD57B0C54CC24F934F6B5B683E9FF3</vt:lpwstr>
  </property>
</Properties>
</file>