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9E3E1" w14:textId="6AE12DCF" w:rsidR="0033630A" w:rsidRDefault="00A42576" w:rsidP="00F76026">
      <w:pPr>
        <w:jc w:val="center"/>
        <w:rPr>
          <w:color w:val="222222"/>
          <w:highlight w:val="white"/>
        </w:rPr>
      </w:pPr>
      <w:r>
        <w:rPr>
          <w:noProof/>
        </w:rPr>
        <w:drawing>
          <wp:inline distT="0" distB="0" distL="0" distR="0" wp14:anchorId="75A9C091" wp14:editId="73F3CBDF">
            <wp:extent cx="1690688" cy="904572"/>
            <wp:effectExtent l="0" t="0" r="0" b="0"/>
            <wp:docPr id="2" name="image1.png" descr="Texas Education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as Education Agency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9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88DA6F" w14:textId="35441D66" w:rsidR="006D3B45" w:rsidRPr="006D3B45" w:rsidRDefault="006D3B45">
      <w:pPr>
        <w:jc w:val="center"/>
        <w:rPr>
          <w:b/>
          <w:color w:val="222222"/>
          <w:highlight w:val="white"/>
          <w:u w:val="single"/>
        </w:rPr>
      </w:pPr>
      <w:r w:rsidRPr="006D3B45">
        <w:rPr>
          <w:b/>
          <w:color w:val="222222"/>
          <w:highlight w:val="white"/>
          <w:u w:val="single"/>
        </w:rPr>
        <w:t>Suggested Banner Links</w:t>
      </w:r>
    </w:p>
    <w:p w14:paraId="1128A78D" w14:textId="77777777" w:rsidR="006D3B45" w:rsidRDefault="006D3B45" w:rsidP="006D3B45">
      <w:pPr>
        <w:rPr>
          <w:b/>
          <w:color w:val="222222"/>
          <w:highlight w:val="white"/>
        </w:rPr>
      </w:pPr>
    </w:p>
    <w:p w14:paraId="76D7F791" w14:textId="1486ACD3" w:rsidR="0033630A" w:rsidRPr="006D3B45" w:rsidRDefault="003D5427" w:rsidP="006D3B45">
      <w:pPr>
        <w:pStyle w:val="ListParagraph"/>
        <w:numPr>
          <w:ilvl w:val="0"/>
          <w:numId w:val="3"/>
        </w:numPr>
        <w:rPr>
          <w:b/>
          <w:color w:val="222222"/>
          <w:highlight w:val="white"/>
        </w:rPr>
      </w:pPr>
      <w:r w:rsidRPr="006D3B45">
        <w:rPr>
          <w:b/>
          <w:color w:val="222222"/>
          <w:highlight w:val="white"/>
        </w:rPr>
        <w:t>Banner</w:t>
      </w:r>
      <w:r w:rsidR="00A42576" w:rsidRPr="006D3B45">
        <w:rPr>
          <w:b/>
          <w:color w:val="222222"/>
          <w:highlight w:val="white"/>
        </w:rPr>
        <w:t xml:space="preserve"> for </w:t>
      </w:r>
      <w:r w:rsidRPr="006D3B45">
        <w:rPr>
          <w:b/>
          <w:color w:val="222222"/>
          <w:highlight w:val="white"/>
        </w:rPr>
        <w:t xml:space="preserve">Districts with Families </w:t>
      </w:r>
      <w:r w:rsidR="00A42576" w:rsidRPr="006D3B45">
        <w:rPr>
          <w:b/>
          <w:color w:val="222222"/>
          <w:highlight w:val="white"/>
        </w:rPr>
        <w:t>Accessing Student Results via the Paper STAAR Report Card</w:t>
      </w:r>
    </w:p>
    <w:p w14:paraId="277DE429" w14:textId="3B3F7FF3" w:rsidR="0033630A" w:rsidRDefault="006D3B45" w:rsidP="006D3B45">
      <w:pPr>
        <w:pStyle w:val="ListParagraph"/>
        <w:numPr>
          <w:ilvl w:val="1"/>
          <w:numId w:val="3"/>
        </w:numPr>
      </w:pPr>
      <w:r>
        <w:t xml:space="preserve">Banner link: </w:t>
      </w:r>
      <w:hyperlink r:id="rId10" w:tgtFrame="_blank" w:history="1">
        <w:r>
          <w:rPr>
            <w:rStyle w:val="Hyperlink"/>
          </w:rPr>
          <w:t>https://texasassessment.gov/staar/families/</w:t>
        </w:r>
      </w:hyperlink>
    </w:p>
    <w:p w14:paraId="63D05DEE" w14:textId="4BB050D2" w:rsidR="006D3B45" w:rsidRDefault="006D3B45" w:rsidP="006D3B45"/>
    <w:p w14:paraId="3AC17532" w14:textId="01F19480" w:rsidR="0033630A" w:rsidRDefault="0033630A" w:rsidP="006D3B45"/>
    <w:p w14:paraId="05368EE1" w14:textId="5369A44A" w:rsidR="006D3B45" w:rsidRPr="006D3B45" w:rsidRDefault="006D3B45" w:rsidP="006D3B45">
      <w:pPr>
        <w:pStyle w:val="ListParagraph"/>
        <w:numPr>
          <w:ilvl w:val="0"/>
          <w:numId w:val="3"/>
        </w:numPr>
        <w:rPr>
          <w:b/>
          <w:color w:val="222222"/>
          <w:highlight w:val="white"/>
        </w:rPr>
      </w:pPr>
      <w:r w:rsidRPr="006D3B45">
        <w:rPr>
          <w:b/>
          <w:color w:val="222222"/>
          <w:highlight w:val="white"/>
        </w:rPr>
        <w:t>Banner for Districts with Families Accessing Student Results via Single Sign On</w:t>
      </w:r>
    </w:p>
    <w:p w14:paraId="1F335C24" w14:textId="0ABAFB46" w:rsidR="006D3B45" w:rsidRDefault="006D3B45" w:rsidP="006D3B45">
      <w:pPr>
        <w:pStyle w:val="ListParagraph"/>
        <w:numPr>
          <w:ilvl w:val="1"/>
          <w:numId w:val="3"/>
        </w:numPr>
      </w:pPr>
      <w:r>
        <w:t xml:space="preserve">Link to your district’s specific family portal. </w:t>
      </w:r>
    </w:p>
    <w:p w14:paraId="42465AF6" w14:textId="5A86B764" w:rsidR="006D3B45" w:rsidRDefault="006D3B45" w:rsidP="006D3B45">
      <w:pPr>
        <w:pStyle w:val="ListParagraph"/>
      </w:pPr>
    </w:p>
    <w:p w14:paraId="50C7E63A" w14:textId="1FD82068" w:rsidR="006D3B45" w:rsidRDefault="006D3B45" w:rsidP="006D3B45"/>
    <w:p w14:paraId="34BD9DCB" w14:textId="717A24B5" w:rsidR="006D3B45" w:rsidRPr="006D3B45" w:rsidRDefault="006D3B45" w:rsidP="006D3B45">
      <w:pPr>
        <w:pStyle w:val="ListParagraph"/>
        <w:numPr>
          <w:ilvl w:val="0"/>
          <w:numId w:val="3"/>
        </w:numPr>
        <w:rPr>
          <w:b/>
          <w:color w:val="222222"/>
          <w:highlight w:val="white"/>
          <w:u w:val="single"/>
        </w:rPr>
      </w:pPr>
      <w:r w:rsidRPr="006D3B45">
        <w:rPr>
          <w:b/>
          <w:color w:val="222222"/>
          <w:highlight w:val="white"/>
        </w:rPr>
        <w:t xml:space="preserve">Banner for Districts with Families Accessing Student Results via </w:t>
      </w:r>
      <w:r w:rsidRPr="006D3B45">
        <w:rPr>
          <w:b/>
          <w:color w:val="222222"/>
          <w:highlight w:val="white"/>
          <w:u w:val="single"/>
        </w:rPr>
        <w:t>TexasAssessment.Gov</w:t>
      </w:r>
    </w:p>
    <w:p w14:paraId="054D918E" w14:textId="40C270D2" w:rsidR="006D3B45" w:rsidRDefault="006D3B45" w:rsidP="006D3B45">
      <w:pPr>
        <w:pStyle w:val="ListParagraph"/>
        <w:numPr>
          <w:ilvl w:val="1"/>
          <w:numId w:val="3"/>
        </w:numPr>
      </w:pPr>
      <w:r>
        <w:t xml:space="preserve">Banner link: </w:t>
      </w:r>
      <w:hyperlink r:id="rId11" w:tgtFrame="_blank" w:history="1">
        <w:r>
          <w:rPr>
            <w:rStyle w:val="Hyperlink"/>
          </w:rPr>
          <w:t>https://texasassessment.gov/staar/families/</w:t>
        </w:r>
      </w:hyperlink>
    </w:p>
    <w:p w14:paraId="415FE762" w14:textId="77777777" w:rsidR="006D3B45" w:rsidRDefault="006D3B45" w:rsidP="006D3B45"/>
    <w:sectPr w:rsidR="006D3B45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C15B7"/>
    <w:multiLevelType w:val="hybridMultilevel"/>
    <w:tmpl w:val="5384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18AF"/>
    <w:multiLevelType w:val="multilevel"/>
    <w:tmpl w:val="6AE668C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F5817AB"/>
    <w:multiLevelType w:val="hybridMultilevel"/>
    <w:tmpl w:val="4194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0A"/>
    <w:rsid w:val="0033630A"/>
    <w:rsid w:val="003D5427"/>
    <w:rsid w:val="00551D6B"/>
    <w:rsid w:val="006D3B45"/>
    <w:rsid w:val="00A42576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67C3"/>
  <w15:docId w15:val="{7D7E2015-B5B9-4C82-B57B-70629AA2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3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1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D3B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B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xasassessment.gov/staar/familie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exasassessment.gov/staar/familie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bBCqVIccyoiYdcx/01XiK3N2Q==">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98EBA39A0124CA6690455C4E1B184" ma:contentTypeVersion="10" ma:contentTypeDescription="Create a new document." ma:contentTypeScope="" ma:versionID="4972cb241f7f55f0d5f2a1567a284eee">
  <xsd:schema xmlns:xsd="http://www.w3.org/2001/XMLSchema" xmlns:xs="http://www.w3.org/2001/XMLSchema" xmlns:p="http://schemas.microsoft.com/office/2006/metadata/properties" xmlns:ns2="31242d69-876a-4fa8-a11b-8ba15cf94171" xmlns:ns3="dba9cbb1-df6f-49e1-896d-fb1964b03056" targetNamespace="http://schemas.microsoft.com/office/2006/metadata/properties" ma:root="true" ma:fieldsID="ae77853f377b64598156f76998d742ca" ns2:_="" ns3:_="">
    <xsd:import namespace="31242d69-876a-4fa8-a11b-8ba15cf94171"/>
    <xsd:import namespace="dba9cbb1-df6f-49e1-896d-fb1964b0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42d69-876a-4fa8-a11b-8ba15cf9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cbb1-df6f-49e1-896d-fb1964b0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80EA1-628E-4617-B62E-01237896F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F153D-BD04-4BBD-ADC7-2B35B35B2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0A9A6A0-353B-4000-8C03-C78316FFC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42d69-876a-4fa8-a11b-8ba15cf94171"/>
    <ds:schemaRef ds:uri="dba9cbb1-df6f-49e1-896d-fb1964b03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Young</dc:creator>
  <cp:lastModifiedBy>Tamez, Fabiola</cp:lastModifiedBy>
  <cp:revision>3</cp:revision>
  <dcterms:created xsi:type="dcterms:W3CDTF">2021-04-29T15:00:00Z</dcterms:created>
  <dcterms:modified xsi:type="dcterms:W3CDTF">2021-05-07T21:25:00Z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0x0101002A998EBA39A0124CA6690455C4E1B184</vt:lpwstr>
  </property>
</Properties>
</file>