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A632" w14:textId="77777777" w:rsidR="001A343E" w:rsidRPr="00595488" w:rsidRDefault="00D400B3" w:rsidP="00595488">
      <w:pPr>
        <w:jc w:val="center"/>
        <w:rPr>
          <w:rFonts w:ascii="Arial Narrow" w:hAnsi="Arial Narrow"/>
        </w:rPr>
      </w:pPr>
      <w:r w:rsidRPr="00D400B3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5FD4CFD9" wp14:editId="0236AB00">
            <wp:simplePos x="0" y="0"/>
            <wp:positionH relativeFrom="column">
              <wp:posOffset>357188</wp:posOffset>
            </wp:positionH>
            <wp:positionV relativeFrom="paragraph">
              <wp:posOffset>-119062</wp:posOffset>
            </wp:positionV>
            <wp:extent cx="1390650" cy="5715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488" w:rsidRPr="00595488">
        <w:rPr>
          <w:rFonts w:ascii="Arial Narrow" w:hAnsi="Arial Narrow"/>
        </w:rPr>
        <w:t>Crystal City Independent School District</w:t>
      </w:r>
    </w:p>
    <w:p w14:paraId="5B6E949E" w14:textId="77777777" w:rsidR="00595488" w:rsidRPr="002E6162" w:rsidRDefault="00EB7BCB" w:rsidP="00595488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Special Programs Collaboration</w:t>
      </w:r>
      <w:r w:rsidR="002E6162" w:rsidRPr="002E6162">
        <w:rPr>
          <w:rFonts w:ascii="Arial Narrow" w:hAnsi="Arial Narrow"/>
          <w:sz w:val="20"/>
          <w:szCs w:val="20"/>
        </w:rPr>
        <w:t>/Intensive Program of Instruction</w:t>
      </w:r>
      <w:r w:rsidR="002E6162">
        <w:rPr>
          <w:rFonts w:ascii="Arial Narrow" w:hAnsi="Arial Narrow"/>
          <w:sz w:val="20"/>
          <w:szCs w:val="20"/>
        </w:rPr>
        <w:t xml:space="preserve"> (IPI)</w:t>
      </w:r>
    </w:p>
    <w:p w14:paraId="3C48640A" w14:textId="77777777" w:rsidR="00D400B3" w:rsidRPr="00D400B3" w:rsidRDefault="00D400B3" w:rsidP="00D400B3">
      <w:pPr>
        <w:rPr>
          <w:rFonts w:ascii="Arial Narrow" w:hAnsi="Arial Narrow"/>
          <w:sz w:val="24"/>
          <w:szCs w:val="24"/>
        </w:rPr>
      </w:pPr>
      <w:r w:rsidRPr="00D400B3">
        <w:rPr>
          <w:rFonts w:ascii="Arial Narrow" w:hAnsi="Arial Narrow"/>
          <w:sz w:val="52"/>
          <w:szCs w:val="52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="00894E41">
        <w:rPr>
          <w:rFonts w:ascii="Arial Narrow" w:hAnsi="Arial Narrow"/>
          <w:sz w:val="24"/>
          <w:szCs w:val="24"/>
        </w:rPr>
        <w:t>ESL</w:t>
      </w:r>
      <w:r>
        <w:rPr>
          <w:rFonts w:ascii="Arial Narrow" w:hAnsi="Arial Narrow"/>
          <w:sz w:val="24"/>
          <w:szCs w:val="24"/>
        </w:rPr>
        <w:tab/>
      </w:r>
      <w:r w:rsidRPr="00D400B3">
        <w:rPr>
          <w:rFonts w:ascii="Arial Narrow" w:hAnsi="Arial Narrow"/>
          <w:sz w:val="52"/>
          <w:szCs w:val="52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4"/>
          <w:szCs w:val="24"/>
        </w:rPr>
        <w:t>SPED</w:t>
      </w:r>
      <w:r>
        <w:rPr>
          <w:rFonts w:ascii="Arial Narrow" w:hAnsi="Arial Narrow"/>
          <w:sz w:val="24"/>
          <w:szCs w:val="24"/>
        </w:rPr>
        <w:tab/>
      </w:r>
      <w:r w:rsidRPr="00D400B3">
        <w:rPr>
          <w:rFonts w:ascii="Arial Narrow" w:hAnsi="Arial Narrow"/>
          <w:sz w:val="52"/>
          <w:szCs w:val="52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4"/>
          <w:szCs w:val="24"/>
        </w:rPr>
        <w:t>504/Dyslexia</w:t>
      </w:r>
      <w:r>
        <w:rPr>
          <w:rFonts w:ascii="Arial Narrow" w:hAnsi="Arial Narrow"/>
          <w:sz w:val="24"/>
          <w:szCs w:val="24"/>
        </w:rPr>
        <w:tab/>
      </w:r>
      <w:r w:rsidRPr="00D400B3">
        <w:rPr>
          <w:rFonts w:ascii="Arial Narrow" w:hAnsi="Arial Narrow"/>
          <w:sz w:val="52"/>
          <w:szCs w:val="52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4"/>
          <w:szCs w:val="24"/>
        </w:rPr>
        <w:t>At-Risk</w:t>
      </w:r>
      <w:r>
        <w:rPr>
          <w:rFonts w:ascii="Arial Narrow" w:hAnsi="Arial Narrow"/>
          <w:sz w:val="24"/>
          <w:szCs w:val="24"/>
        </w:rPr>
        <w:tab/>
      </w:r>
      <w:r w:rsidRPr="00D400B3">
        <w:rPr>
          <w:rFonts w:ascii="Arial Narrow" w:hAnsi="Arial Narrow"/>
          <w:sz w:val="52"/>
          <w:szCs w:val="52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4"/>
          <w:szCs w:val="24"/>
        </w:rPr>
        <w:t>Migrant</w:t>
      </w:r>
      <w:r>
        <w:rPr>
          <w:rFonts w:ascii="Arial Narrow" w:hAnsi="Arial Narrow"/>
          <w:sz w:val="24"/>
          <w:szCs w:val="24"/>
        </w:rPr>
        <w:tab/>
      </w:r>
      <w:r w:rsidRPr="00D400B3">
        <w:rPr>
          <w:rFonts w:ascii="Arial Narrow" w:hAnsi="Arial Narrow"/>
          <w:sz w:val="52"/>
          <w:szCs w:val="52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4"/>
          <w:szCs w:val="24"/>
        </w:rPr>
        <w:t>ECOD</w:t>
      </w:r>
    </w:p>
    <w:p w14:paraId="4032AA07" w14:textId="77777777" w:rsidR="00595488" w:rsidRPr="00595488" w:rsidRDefault="00595488" w:rsidP="00595488">
      <w:pPr>
        <w:rPr>
          <w:rFonts w:ascii="Arial Narrow" w:hAnsi="Arial Narrow"/>
        </w:rPr>
      </w:pPr>
      <w:r w:rsidRPr="00595488">
        <w:rPr>
          <w:rFonts w:ascii="Arial Narrow" w:hAnsi="Arial Narrow"/>
        </w:rPr>
        <w:t>St</w:t>
      </w:r>
      <w:r w:rsidR="001C2E0F">
        <w:rPr>
          <w:rFonts w:ascii="Arial Narrow" w:hAnsi="Arial Narrow"/>
        </w:rPr>
        <w:t>udent:  _</w:t>
      </w:r>
      <w:r w:rsidR="004919CC">
        <w:rPr>
          <w:rFonts w:ascii="Arial Narrow" w:hAnsi="Arial Narrow"/>
          <w:u w:val="single"/>
        </w:rPr>
        <w:t>______________________</w:t>
      </w:r>
      <w:r w:rsidRPr="00595488">
        <w:rPr>
          <w:rFonts w:ascii="Arial Narrow" w:hAnsi="Arial Narrow"/>
        </w:rPr>
        <w:t xml:space="preserve"> </w:t>
      </w:r>
      <w:r w:rsidR="00081C75" w:rsidRPr="00595488">
        <w:rPr>
          <w:rFonts w:ascii="Arial Narrow" w:hAnsi="Arial Narrow"/>
        </w:rPr>
        <w:t>ID _</w:t>
      </w:r>
      <w:r w:rsidRPr="00595488">
        <w:rPr>
          <w:rFonts w:ascii="Arial Narrow" w:hAnsi="Arial Narrow"/>
        </w:rPr>
        <w:t>_</w:t>
      </w:r>
      <w:r w:rsidR="004919CC">
        <w:rPr>
          <w:rFonts w:ascii="Arial Narrow" w:hAnsi="Arial Narrow"/>
          <w:u w:val="single"/>
        </w:rPr>
        <w:t>________________________</w:t>
      </w:r>
      <w:r w:rsidRPr="00595488">
        <w:rPr>
          <w:rFonts w:ascii="Arial Narrow" w:hAnsi="Arial Narrow"/>
        </w:rPr>
        <w:t>_</w:t>
      </w:r>
      <w:r w:rsidR="001C2E0F">
        <w:rPr>
          <w:rFonts w:ascii="Arial Narrow" w:hAnsi="Arial Narrow"/>
        </w:rPr>
        <w:t xml:space="preserve">     </w:t>
      </w:r>
      <w:r w:rsidR="00081C75">
        <w:rPr>
          <w:rFonts w:ascii="Arial Narrow" w:hAnsi="Arial Narrow"/>
        </w:rPr>
        <w:t>Grade _</w:t>
      </w:r>
      <w:r w:rsidR="004919CC">
        <w:rPr>
          <w:rFonts w:ascii="Arial Narrow" w:hAnsi="Arial Narrow"/>
          <w:u w:val="single"/>
        </w:rPr>
        <w:t>_________</w:t>
      </w:r>
      <w:r w:rsidRPr="001C2E0F">
        <w:rPr>
          <w:rFonts w:ascii="Arial Narrow" w:hAnsi="Arial Narrow"/>
          <w:u w:val="single"/>
        </w:rPr>
        <w:t xml:space="preserve"> </w:t>
      </w:r>
      <w:r w:rsidRPr="00595488">
        <w:rPr>
          <w:rFonts w:ascii="Arial Narrow" w:hAnsi="Arial Narrow"/>
        </w:rPr>
        <w:t xml:space="preserve">    Date:  ____________</w:t>
      </w:r>
    </w:p>
    <w:p w14:paraId="72B19293" w14:textId="77777777" w:rsidR="00595488" w:rsidRPr="00595488" w:rsidRDefault="00595488" w:rsidP="00595488">
      <w:pPr>
        <w:rPr>
          <w:rFonts w:ascii="Arial Narrow" w:hAnsi="Arial Narrow"/>
        </w:rPr>
      </w:pPr>
      <w:r w:rsidRPr="00595488">
        <w:rPr>
          <w:rFonts w:ascii="Arial Narrow" w:hAnsi="Arial Narrow"/>
        </w:rPr>
        <w:t>Teacher</w:t>
      </w:r>
      <w:r w:rsidR="00BA01DD">
        <w:rPr>
          <w:rFonts w:ascii="Arial Narrow" w:hAnsi="Arial Narrow"/>
        </w:rPr>
        <w:t>(s)</w:t>
      </w:r>
      <w:r w:rsidRPr="00595488">
        <w:rPr>
          <w:rFonts w:ascii="Arial Narrow" w:hAnsi="Arial Narrow"/>
        </w:rPr>
        <w:t xml:space="preserve">:  </w:t>
      </w:r>
      <w:r w:rsidR="004919CC">
        <w:rPr>
          <w:rFonts w:ascii="Arial Narrow" w:hAnsi="Arial Narrow"/>
          <w:u w:val="single"/>
        </w:rPr>
        <w:t>__________________________________</w:t>
      </w:r>
      <w:r w:rsidRPr="00595488">
        <w:rPr>
          <w:rFonts w:ascii="Arial Narrow" w:hAnsi="Arial Narrow"/>
        </w:rPr>
        <w:tab/>
      </w:r>
      <w:r w:rsidRPr="00595488">
        <w:rPr>
          <w:rFonts w:ascii="Arial Narrow" w:hAnsi="Arial Narrow"/>
        </w:rPr>
        <w:tab/>
      </w:r>
      <w:r w:rsidRPr="00595488">
        <w:rPr>
          <w:rFonts w:ascii="Arial Narrow" w:hAnsi="Arial Narrow"/>
        </w:rPr>
        <w:tab/>
        <w:t xml:space="preserve">        Subject:  ___________________________</w:t>
      </w:r>
    </w:p>
    <w:tbl>
      <w:tblPr>
        <w:tblStyle w:val="TableGrid"/>
        <w:tblW w:w="4861" w:type="pct"/>
        <w:tblLayout w:type="fixed"/>
        <w:tblLook w:val="04A0" w:firstRow="1" w:lastRow="0" w:firstColumn="1" w:lastColumn="0" w:noHBand="0" w:noVBand="1"/>
      </w:tblPr>
      <w:tblGrid>
        <w:gridCol w:w="1163"/>
        <w:gridCol w:w="881"/>
        <w:gridCol w:w="738"/>
        <w:gridCol w:w="848"/>
        <w:gridCol w:w="684"/>
        <w:gridCol w:w="810"/>
        <w:gridCol w:w="720"/>
        <w:gridCol w:w="873"/>
        <w:gridCol w:w="659"/>
        <w:gridCol w:w="839"/>
        <w:gridCol w:w="705"/>
        <w:gridCol w:w="827"/>
        <w:gridCol w:w="743"/>
      </w:tblGrid>
      <w:tr w:rsidR="00BA01DD" w:rsidRPr="00595488" w14:paraId="40A3B399" w14:textId="77777777" w:rsidTr="00315CFF">
        <w:tc>
          <w:tcPr>
            <w:tcW w:w="554" w:type="pct"/>
            <w:shd w:val="clear" w:color="auto" w:fill="92D050"/>
            <w:vAlign w:val="center"/>
          </w:tcPr>
          <w:p w14:paraId="21510EE9" w14:textId="77777777" w:rsidR="00BA01DD" w:rsidRPr="00595488" w:rsidRDefault="00BA01DD" w:rsidP="005954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shd w:val="clear" w:color="auto" w:fill="92D050"/>
            <w:vAlign w:val="center"/>
          </w:tcPr>
          <w:p w14:paraId="3DB5BDB6" w14:textId="77777777" w:rsidR="00BA01DD" w:rsidRPr="00315CFF" w:rsidRDefault="00BA01DD" w:rsidP="00315C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1st </w:t>
            </w:r>
            <w:r w:rsidR="00315CFF">
              <w:rPr>
                <w:rFonts w:ascii="Arial Narrow" w:hAnsi="Arial Narrow"/>
                <w:sz w:val="16"/>
                <w:szCs w:val="16"/>
              </w:rPr>
              <w:t>Grading period</w:t>
            </w:r>
          </w:p>
        </w:tc>
        <w:tc>
          <w:tcPr>
            <w:tcW w:w="730" w:type="pct"/>
            <w:gridSpan w:val="2"/>
            <w:shd w:val="clear" w:color="auto" w:fill="FFFF00"/>
            <w:vAlign w:val="center"/>
          </w:tcPr>
          <w:p w14:paraId="003BCA62" w14:textId="77777777" w:rsidR="00BA01DD" w:rsidRPr="00315CFF" w:rsidRDefault="00BA01DD" w:rsidP="00315C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2nd </w:t>
            </w:r>
            <w:r w:rsidR="00315CFF">
              <w:rPr>
                <w:rFonts w:ascii="Arial Narrow" w:hAnsi="Arial Narrow"/>
                <w:sz w:val="16"/>
                <w:szCs w:val="16"/>
              </w:rPr>
              <w:t>Grading period</w:t>
            </w:r>
          </w:p>
        </w:tc>
        <w:tc>
          <w:tcPr>
            <w:tcW w:w="729" w:type="pct"/>
            <w:gridSpan w:val="2"/>
            <w:shd w:val="clear" w:color="auto" w:fill="92D050"/>
            <w:vAlign w:val="center"/>
          </w:tcPr>
          <w:p w14:paraId="10CFCE39" w14:textId="77777777" w:rsidR="00BA01DD" w:rsidRPr="00315CFF" w:rsidRDefault="00BA01DD" w:rsidP="00315C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3rd </w:t>
            </w:r>
            <w:r w:rsidR="00315CFF">
              <w:rPr>
                <w:rFonts w:ascii="Arial Narrow" w:hAnsi="Arial Narrow"/>
                <w:sz w:val="16"/>
                <w:szCs w:val="16"/>
              </w:rPr>
              <w:t>Grading period</w:t>
            </w:r>
          </w:p>
        </w:tc>
        <w:tc>
          <w:tcPr>
            <w:tcW w:w="730" w:type="pct"/>
            <w:gridSpan w:val="2"/>
            <w:shd w:val="clear" w:color="auto" w:fill="FFFF00"/>
            <w:vAlign w:val="center"/>
          </w:tcPr>
          <w:p w14:paraId="0F27122A" w14:textId="77777777" w:rsidR="00BA01DD" w:rsidRPr="00315CFF" w:rsidRDefault="00BA01DD" w:rsidP="00315C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4th </w:t>
            </w:r>
            <w:r w:rsidR="00315CFF">
              <w:rPr>
                <w:rFonts w:ascii="Arial Narrow" w:hAnsi="Arial Narrow"/>
                <w:sz w:val="16"/>
                <w:szCs w:val="16"/>
              </w:rPr>
              <w:t>Grading period</w:t>
            </w:r>
          </w:p>
        </w:tc>
        <w:tc>
          <w:tcPr>
            <w:tcW w:w="736" w:type="pct"/>
            <w:gridSpan w:val="2"/>
            <w:shd w:val="clear" w:color="auto" w:fill="92D050"/>
            <w:vAlign w:val="center"/>
          </w:tcPr>
          <w:p w14:paraId="68F0929A" w14:textId="77777777" w:rsidR="00BA01DD" w:rsidRPr="00315CFF" w:rsidRDefault="00BA01DD" w:rsidP="00315C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5th </w:t>
            </w:r>
            <w:r w:rsidR="00315CFF">
              <w:rPr>
                <w:rFonts w:ascii="Arial Narrow" w:hAnsi="Arial Narrow"/>
                <w:sz w:val="16"/>
                <w:szCs w:val="16"/>
              </w:rPr>
              <w:t>Grading period</w:t>
            </w:r>
          </w:p>
        </w:tc>
        <w:tc>
          <w:tcPr>
            <w:tcW w:w="748" w:type="pct"/>
            <w:gridSpan w:val="2"/>
            <w:shd w:val="clear" w:color="auto" w:fill="FFFF00"/>
            <w:vAlign w:val="center"/>
          </w:tcPr>
          <w:p w14:paraId="70351CED" w14:textId="77777777" w:rsidR="00BA01DD" w:rsidRPr="00315CFF" w:rsidRDefault="00BA01DD" w:rsidP="00315C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6th </w:t>
            </w:r>
            <w:r w:rsidR="00315CFF">
              <w:rPr>
                <w:rFonts w:ascii="Arial Narrow" w:hAnsi="Arial Narrow"/>
                <w:sz w:val="16"/>
                <w:szCs w:val="16"/>
              </w:rPr>
              <w:t>Grading period</w:t>
            </w:r>
          </w:p>
        </w:tc>
      </w:tr>
      <w:tr w:rsidR="00BA01DD" w:rsidRPr="00595488" w14:paraId="0A5773B1" w14:textId="77777777" w:rsidTr="00315CFF">
        <w:tc>
          <w:tcPr>
            <w:tcW w:w="554" w:type="pct"/>
            <w:shd w:val="clear" w:color="auto" w:fill="92D050"/>
            <w:vAlign w:val="center"/>
          </w:tcPr>
          <w:p w14:paraId="632DC607" w14:textId="77777777" w:rsidR="00BA01DD" w:rsidRPr="00595488" w:rsidRDefault="00BA01DD" w:rsidP="005954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Grades</w:t>
            </w:r>
          </w:p>
        </w:tc>
        <w:tc>
          <w:tcPr>
            <w:tcW w:w="420" w:type="pct"/>
            <w:shd w:val="clear" w:color="auto" w:fill="92D050"/>
            <w:vAlign w:val="center"/>
          </w:tcPr>
          <w:p w14:paraId="6E12E563" w14:textId="77777777" w:rsidR="00BA01DD" w:rsidRPr="00595488" w:rsidRDefault="00BA01DD" w:rsidP="005954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5488">
              <w:rPr>
                <w:rFonts w:ascii="Arial Narrow" w:hAnsi="Arial Narrow"/>
                <w:sz w:val="18"/>
                <w:szCs w:val="18"/>
              </w:rPr>
              <w:t>Progress Report</w:t>
            </w:r>
          </w:p>
        </w:tc>
        <w:tc>
          <w:tcPr>
            <w:tcW w:w="352" w:type="pct"/>
            <w:shd w:val="clear" w:color="auto" w:fill="92D050"/>
            <w:vAlign w:val="center"/>
          </w:tcPr>
          <w:p w14:paraId="65F707EA" w14:textId="77777777" w:rsidR="00BA01DD" w:rsidRPr="00595488" w:rsidRDefault="00BA01DD" w:rsidP="005954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Report Card</w:t>
            </w:r>
          </w:p>
        </w:tc>
        <w:tc>
          <w:tcPr>
            <w:tcW w:w="404" w:type="pct"/>
            <w:shd w:val="clear" w:color="auto" w:fill="FFFF00"/>
            <w:vAlign w:val="center"/>
          </w:tcPr>
          <w:p w14:paraId="50F78D13" w14:textId="77777777" w:rsidR="00BA01DD" w:rsidRPr="00595488" w:rsidRDefault="00BA01DD" w:rsidP="005954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5488">
              <w:rPr>
                <w:rFonts w:ascii="Arial Narrow" w:hAnsi="Arial Narrow"/>
                <w:sz w:val="18"/>
                <w:szCs w:val="18"/>
              </w:rPr>
              <w:t>Progress Report</w:t>
            </w:r>
          </w:p>
        </w:tc>
        <w:tc>
          <w:tcPr>
            <w:tcW w:w="326" w:type="pct"/>
            <w:shd w:val="clear" w:color="auto" w:fill="FFFF00"/>
            <w:vAlign w:val="center"/>
          </w:tcPr>
          <w:p w14:paraId="43EBEF6A" w14:textId="77777777" w:rsidR="00BA01DD" w:rsidRPr="00595488" w:rsidRDefault="00BA01DD" w:rsidP="005954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Report Card</w:t>
            </w:r>
          </w:p>
        </w:tc>
        <w:tc>
          <w:tcPr>
            <w:tcW w:w="386" w:type="pct"/>
            <w:shd w:val="clear" w:color="auto" w:fill="92D050"/>
            <w:vAlign w:val="center"/>
          </w:tcPr>
          <w:p w14:paraId="4D4C835C" w14:textId="77777777" w:rsidR="00BA01DD" w:rsidRPr="00595488" w:rsidRDefault="00BA01DD" w:rsidP="005954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5488">
              <w:rPr>
                <w:rFonts w:ascii="Arial Narrow" w:hAnsi="Arial Narrow"/>
                <w:sz w:val="18"/>
                <w:szCs w:val="18"/>
              </w:rPr>
              <w:t>Progress Report</w:t>
            </w:r>
          </w:p>
        </w:tc>
        <w:tc>
          <w:tcPr>
            <w:tcW w:w="343" w:type="pct"/>
            <w:shd w:val="clear" w:color="auto" w:fill="92D050"/>
            <w:vAlign w:val="center"/>
          </w:tcPr>
          <w:p w14:paraId="0B582FB3" w14:textId="77777777" w:rsidR="00BA01DD" w:rsidRPr="00595488" w:rsidRDefault="00BA01DD" w:rsidP="005954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Report Card</w:t>
            </w:r>
          </w:p>
        </w:tc>
        <w:tc>
          <w:tcPr>
            <w:tcW w:w="416" w:type="pct"/>
            <w:shd w:val="clear" w:color="auto" w:fill="FFFF00"/>
            <w:vAlign w:val="center"/>
          </w:tcPr>
          <w:p w14:paraId="512AA03F" w14:textId="77777777" w:rsidR="00BA01DD" w:rsidRPr="00595488" w:rsidRDefault="00BA01DD" w:rsidP="00AC1F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5488">
              <w:rPr>
                <w:rFonts w:ascii="Arial Narrow" w:hAnsi="Arial Narrow"/>
                <w:sz w:val="18"/>
                <w:szCs w:val="18"/>
              </w:rPr>
              <w:t>Progress Report</w:t>
            </w:r>
          </w:p>
        </w:tc>
        <w:tc>
          <w:tcPr>
            <w:tcW w:w="314" w:type="pct"/>
            <w:shd w:val="clear" w:color="auto" w:fill="FFFF00"/>
            <w:vAlign w:val="center"/>
          </w:tcPr>
          <w:p w14:paraId="6B526FE5" w14:textId="77777777" w:rsidR="00BA01DD" w:rsidRPr="00595488" w:rsidRDefault="00BA01DD" w:rsidP="00AC1F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Report Card</w:t>
            </w:r>
          </w:p>
        </w:tc>
        <w:tc>
          <w:tcPr>
            <w:tcW w:w="400" w:type="pct"/>
            <w:shd w:val="clear" w:color="auto" w:fill="92D050"/>
            <w:vAlign w:val="center"/>
          </w:tcPr>
          <w:p w14:paraId="549B8A51" w14:textId="77777777" w:rsidR="00BA01DD" w:rsidRPr="00595488" w:rsidRDefault="00BA01DD" w:rsidP="00AC1F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5488">
              <w:rPr>
                <w:rFonts w:ascii="Arial Narrow" w:hAnsi="Arial Narrow"/>
                <w:sz w:val="18"/>
                <w:szCs w:val="18"/>
              </w:rPr>
              <w:t>Progress Report</w:t>
            </w:r>
          </w:p>
        </w:tc>
        <w:tc>
          <w:tcPr>
            <w:tcW w:w="336" w:type="pct"/>
            <w:shd w:val="clear" w:color="auto" w:fill="92D050"/>
            <w:vAlign w:val="center"/>
          </w:tcPr>
          <w:p w14:paraId="6E163571" w14:textId="77777777" w:rsidR="00BA01DD" w:rsidRPr="00595488" w:rsidRDefault="00BA01DD" w:rsidP="00AC1F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Report Card</w:t>
            </w:r>
          </w:p>
        </w:tc>
        <w:tc>
          <w:tcPr>
            <w:tcW w:w="394" w:type="pct"/>
            <w:shd w:val="clear" w:color="auto" w:fill="FFFF00"/>
            <w:vAlign w:val="center"/>
          </w:tcPr>
          <w:p w14:paraId="650D1F18" w14:textId="77777777" w:rsidR="00BA01DD" w:rsidRPr="00595488" w:rsidRDefault="00BA01DD" w:rsidP="00AC1F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5488">
              <w:rPr>
                <w:rFonts w:ascii="Arial Narrow" w:hAnsi="Arial Narrow"/>
                <w:sz w:val="18"/>
                <w:szCs w:val="18"/>
              </w:rPr>
              <w:t>Progress Report</w:t>
            </w:r>
          </w:p>
        </w:tc>
        <w:tc>
          <w:tcPr>
            <w:tcW w:w="354" w:type="pct"/>
            <w:shd w:val="clear" w:color="auto" w:fill="FFFF00"/>
            <w:vAlign w:val="center"/>
          </w:tcPr>
          <w:p w14:paraId="436EBD0D" w14:textId="77777777" w:rsidR="00BA01DD" w:rsidRPr="00595488" w:rsidRDefault="00BA01DD" w:rsidP="00AC1F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Report Card</w:t>
            </w:r>
          </w:p>
        </w:tc>
      </w:tr>
      <w:tr w:rsidR="00BA01DD" w:rsidRPr="00595488" w14:paraId="106D2A84" w14:textId="77777777" w:rsidTr="00315CFF">
        <w:tc>
          <w:tcPr>
            <w:tcW w:w="554" w:type="pct"/>
          </w:tcPr>
          <w:p w14:paraId="57FE0A37" w14:textId="77777777" w:rsidR="00BA01DD" w:rsidRPr="00BA01DD" w:rsidRDefault="00BA01DD" w:rsidP="00595488">
            <w:pPr>
              <w:rPr>
                <w:rFonts w:ascii="Arial Narrow" w:hAnsi="Arial Narrow"/>
                <w:sz w:val="18"/>
                <w:szCs w:val="18"/>
              </w:rPr>
            </w:pPr>
            <w:r w:rsidRPr="00BA01DD">
              <w:rPr>
                <w:rFonts w:ascii="Arial Narrow" w:hAnsi="Arial Narrow"/>
                <w:sz w:val="18"/>
                <w:szCs w:val="18"/>
              </w:rPr>
              <w:t>ELAR</w:t>
            </w:r>
          </w:p>
        </w:tc>
        <w:tc>
          <w:tcPr>
            <w:tcW w:w="420" w:type="pct"/>
          </w:tcPr>
          <w:p w14:paraId="47DAD3AB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pct"/>
          </w:tcPr>
          <w:p w14:paraId="30F73258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pct"/>
          </w:tcPr>
          <w:p w14:paraId="1653310A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pct"/>
          </w:tcPr>
          <w:p w14:paraId="108D02A9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" w:type="pct"/>
          </w:tcPr>
          <w:p w14:paraId="0CABBF73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" w:type="pct"/>
          </w:tcPr>
          <w:p w14:paraId="33DC5F24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6" w:type="pct"/>
          </w:tcPr>
          <w:p w14:paraId="283AC30B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" w:type="pct"/>
          </w:tcPr>
          <w:p w14:paraId="7159441A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" w:type="pct"/>
          </w:tcPr>
          <w:p w14:paraId="089681C0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" w:type="pct"/>
          </w:tcPr>
          <w:p w14:paraId="10FC503C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pct"/>
          </w:tcPr>
          <w:p w14:paraId="3A9ECB17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" w:type="pct"/>
          </w:tcPr>
          <w:p w14:paraId="78E1FB28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01DD" w:rsidRPr="00595488" w14:paraId="339B1198" w14:textId="77777777" w:rsidTr="00315CFF">
        <w:tc>
          <w:tcPr>
            <w:tcW w:w="554" w:type="pct"/>
          </w:tcPr>
          <w:p w14:paraId="4704BC88" w14:textId="77777777" w:rsidR="00BA01DD" w:rsidRPr="00BA01DD" w:rsidRDefault="00BA01DD" w:rsidP="00595488">
            <w:pPr>
              <w:rPr>
                <w:rFonts w:ascii="Arial Narrow" w:hAnsi="Arial Narrow"/>
                <w:sz w:val="18"/>
                <w:szCs w:val="18"/>
              </w:rPr>
            </w:pPr>
            <w:r w:rsidRPr="00BA01DD">
              <w:rPr>
                <w:rFonts w:ascii="Arial Narrow" w:hAnsi="Arial Narrow"/>
                <w:sz w:val="18"/>
                <w:szCs w:val="18"/>
              </w:rPr>
              <w:t>Math</w:t>
            </w:r>
          </w:p>
        </w:tc>
        <w:tc>
          <w:tcPr>
            <w:tcW w:w="420" w:type="pct"/>
          </w:tcPr>
          <w:p w14:paraId="1BC17830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pct"/>
          </w:tcPr>
          <w:p w14:paraId="682C878D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pct"/>
          </w:tcPr>
          <w:p w14:paraId="0F591C52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pct"/>
          </w:tcPr>
          <w:p w14:paraId="68A01F13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" w:type="pct"/>
          </w:tcPr>
          <w:p w14:paraId="61D4F8F6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" w:type="pct"/>
          </w:tcPr>
          <w:p w14:paraId="425FE622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6" w:type="pct"/>
          </w:tcPr>
          <w:p w14:paraId="740C8E59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" w:type="pct"/>
          </w:tcPr>
          <w:p w14:paraId="20BDF108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" w:type="pct"/>
          </w:tcPr>
          <w:p w14:paraId="31D48DC2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" w:type="pct"/>
          </w:tcPr>
          <w:p w14:paraId="424F1AC0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pct"/>
          </w:tcPr>
          <w:p w14:paraId="6FC21854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" w:type="pct"/>
          </w:tcPr>
          <w:p w14:paraId="042C53E4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01DD" w:rsidRPr="00595488" w14:paraId="1B56189B" w14:textId="77777777" w:rsidTr="00315CFF">
        <w:tc>
          <w:tcPr>
            <w:tcW w:w="554" w:type="pct"/>
          </w:tcPr>
          <w:p w14:paraId="5EFEBDCC" w14:textId="77777777" w:rsidR="00BA01DD" w:rsidRPr="00BA01DD" w:rsidRDefault="00BA01DD" w:rsidP="00595488">
            <w:pPr>
              <w:rPr>
                <w:rFonts w:ascii="Arial Narrow" w:hAnsi="Arial Narrow"/>
                <w:sz w:val="18"/>
                <w:szCs w:val="18"/>
              </w:rPr>
            </w:pPr>
            <w:r w:rsidRPr="00BA01DD">
              <w:rPr>
                <w:rFonts w:ascii="Arial Narrow" w:hAnsi="Arial Narrow"/>
                <w:sz w:val="18"/>
                <w:szCs w:val="18"/>
              </w:rPr>
              <w:t>Science</w:t>
            </w:r>
          </w:p>
        </w:tc>
        <w:tc>
          <w:tcPr>
            <w:tcW w:w="420" w:type="pct"/>
          </w:tcPr>
          <w:p w14:paraId="6DC4232F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pct"/>
          </w:tcPr>
          <w:p w14:paraId="1886A761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pct"/>
          </w:tcPr>
          <w:p w14:paraId="00CFFDE6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pct"/>
          </w:tcPr>
          <w:p w14:paraId="464C02DF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" w:type="pct"/>
          </w:tcPr>
          <w:p w14:paraId="6D170631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" w:type="pct"/>
          </w:tcPr>
          <w:p w14:paraId="275581A9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6" w:type="pct"/>
          </w:tcPr>
          <w:p w14:paraId="165BED9D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" w:type="pct"/>
          </w:tcPr>
          <w:p w14:paraId="5FB762DF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" w:type="pct"/>
          </w:tcPr>
          <w:p w14:paraId="1958DFC1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" w:type="pct"/>
          </w:tcPr>
          <w:p w14:paraId="018CA152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pct"/>
          </w:tcPr>
          <w:p w14:paraId="0B156EBB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" w:type="pct"/>
          </w:tcPr>
          <w:p w14:paraId="5045A84B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01DD" w:rsidRPr="00595488" w14:paraId="6C57989E" w14:textId="77777777" w:rsidTr="00315CFF">
        <w:tc>
          <w:tcPr>
            <w:tcW w:w="554" w:type="pct"/>
          </w:tcPr>
          <w:p w14:paraId="50FABBE3" w14:textId="77777777" w:rsidR="00BA01DD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Soc. Studies</w:t>
            </w:r>
          </w:p>
        </w:tc>
        <w:tc>
          <w:tcPr>
            <w:tcW w:w="420" w:type="pct"/>
          </w:tcPr>
          <w:p w14:paraId="3E06DB8A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pct"/>
          </w:tcPr>
          <w:p w14:paraId="28212270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4" w:type="pct"/>
          </w:tcPr>
          <w:p w14:paraId="1A32EC58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pct"/>
          </w:tcPr>
          <w:p w14:paraId="2EA1B4A7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" w:type="pct"/>
          </w:tcPr>
          <w:p w14:paraId="0C9C257D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" w:type="pct"/>
          </w:tcPr>
          <w:p w14:paraId="5D56F670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6" w:type="pct"/>
          </w:tcPr>
          <w:p w14:paraId="6C391235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" w:type="pct"/>
          </w:tcPr>
          <w:p w14:paraId="647C6E31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" w:type="pct"/>
          </w:tcPr>
          <w:p w14:paraId="149C4038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" w:type="pct"/>
          </w:tcPr>
          <w:p w14:paraId="495865D5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" w:type="pct"/>
          </w:tcPr>
          <w:p w14:paraId="5F476CC6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" w:type="pct"/>
          </w:tcPr>
          <w:p w14:paraId="5224E44F" w14:textId="77777777" w:rsidR="00BA01DD" w:rsidRPr="00595488" w:rsidRDefault="00BA01DD" w:rsidP="0059548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786D124" w14:textId="77777777" w:rsidR="00F906EC" w:rsidRDefault="002E6162" w:rsidP="00595488">
      <w:pPr>
        <w:rPr>
          <w:rFonts w:ascii="Arial Narrow" w:hAnsi="Arial Narrow"/>
        </w:rPr>
      </w:pPr>
      <w:r>
        <w:rPr>
          <w:rFonts w:ascii="Arial Narrow" w:hAnsi="Arial Narrow"/>
        </w:rPr>
        <w:t>Benchmark Dates:  Results/Plan of Action_______________________________________________________________________</w:t>
      </w:r>
      <w:r w:rsidR="001B68C6">
        <w:rPr>
          <w:rFonts w:ascii="Arial Narrow" w:hAnsi="Arial Narrow"/>
        </w:rPr>
        <w:pict w14:anchorId="064AD973">
          <v:rect id="_x0000_i1025" style="width:0;height:1.5pt" o:hralign="center" o:bullet="t" o:hrstd="t" o:hr="t" fillcolor="#a0a0a0" stroked="f"/>
        </w:pict>
      </w:r>
    </w:p>
    <w:p w14:paraId="0A125A14" w14:textId="77777777" w:rsidR="007B1BAA" w:rsidRDefault="007B1BAA" w:rsidP="00595488">
      <w:pPr>
        <w:rPr>
          <w:rFonts w:ascii="Arial Narrow" w:hAnsi="Arial Narrow"/>
        </w:rPr>
      </w:pPr>
      <w:r>
        <w:rPr>
          <w:rFonts w:ascii="Arial Narrow" w:hAnsi="Arial Narrow"/>
        </w:rPr>
        <w:t>Area for Acceleration (TEKS</w:t>
      </w:r>
      <w:r w:rsidR="00E3688B">
        <w:rPr>
          <w:rFonts w:ascii="Arial Narrow" w:hAnsi="Arial Narrow"/>
        </w:rPr>
        <w:t xml:space="preserve"> Student Expectation).     Goal(s)</w:t>
      </w:r>
      <w:r>
        <w:rPr>
          <w:rFonts w:ascii="Arial Narrow" w:hAnsi="Arial Narrow"/>
        </w:rPr>
        <w:t>.</w:t>
      </w:r>
      <w:r w:rsidR="00E3688B">
        <w:rPr>
          <w:rFonts w:ascii="Arial Narrow" w:hAnsi="Arial Narrow"/>
        </w:rPr>
        <w:t xml:space="preserve">                 </w:t>
      </w:r>
      <w:r>
        <w:rPr>
          <w:rFonts w:ascii="Arial Narrow" w:hAnsi="Arial Narrow"/>
        </w:rPr>
        <w:t>Time (frequency, duration, location</w:t>
      </w:r>
      <w:r w:rsidR="007461F0">
        <w:rPr>
          <w:rFonts w:ascii="Arial Narrow" w:hAnsi="Arial Narrow"/>
        </w:rPr>
        <w:t>)</w:t>
      </w:r>
      <w:r w:rsidR="00E3688B">
        <w:rPr>
          <w:rFonts w:ascii="Arial Narrow" w:hAnsi="Arial Narrow"/>
        </w:rPr>
        <w:t>. Activity (</w:t>
      </w:r>
      <w:proofErr w:type="spellStart"/>
      <w:r w:rsidR="00E3688B">
        <w:rPr>
          <w:rFonts w:ascii="Arial Narrow" w:hAnsi="Arial Narrow"/>
        </w:rPr>
        <w:t>ies</w:t>
      </w:r>
      <w:proofErr w:type="spellEnd"/>
      <w:r w:rsidR="00E3688B">
        <w:rPr>
          <w:rFonts w:ascii="Arial Narrow" w:hAnsi="Arial Narrow"/>
        </w:rPr>
        <w:t xml:space="preserve">)          </w:t>
      </w:r>
      <w:r w:rsidR="007461F0">
        <w:rPr>
          <w:rFonts w:ascii="Arial Narrow" w:hAnsi="Arial Narrow"/>
        </w:rPr>
        <w:t xml:space="preserve">  </w:t>
      </w:r>
      <w:r w:rsidR="00595488">
        <w:rPr>
          <w:rFonts w:ascii="Arial Narrow" w:hAnsi="Arial Narrow"/>
        </w:rPr>
        <w:t xml:space="preserve">Please attach </w:t>
      </w:r>
      <w:r w:rsidR="00E3688B">
        <w:rPr>
          <w:rFonts w:ascii="Arial Narrow" w:hAnsi="Arial Narrow"/>
        </w:rPr>
        <w:t>documentation of accommodations.</w:t>
      </w:r>
    </w:p>
    <w:tbl>
      <w:tblPr>
        <w:tblStyle w:val="TableGrid"/>
        <w:tblW w:w="9388" w:type="dxa"/>
        <w:tblInd w:w="845" w:type="dxa"/>
        <w:tblLook w:val="04A0" w:firstRow="1" w:lastRow="0" w:firstColumn="1" w:lastColumn="0" w:noHBand="0" w:noVBand="1"/>
      </w:tblPr>
      <w:tblGrid>
        <w:gridCol w:w="883"/>
        <w:gridCol w:w="8505"/>
      </w:tblGrid>
      <w:tr w:rsidR="00C07153" w14:paraId="794C84A6" w14:textId="77777777" w:rsidTr="00C07153">
        <w:trPr>
          <w:trHeight w:val="434"/>
        </w:trPr>
        <w:tc>
          <w:tcPr>
            <w:tcW w:w="883" w:type="dxa"/>
          </w:tcPr>
          <w:p w14:paraId="7D165873" w14:textId="77777777" w:rsidR="00C07153" w:rsidRPr="00C07153" w:rsidRDefault="00C07153" w:rsidP="00C071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7153">
              <w:rPr>
                <w:rFonts w:ascii="Arial Narrow" w:hAnsi="Arial Narrow"/>
                <w:sz w:val="16"/>
                <w:szCs w:val="16"/>
              </w:rPr>
              <w:t>1</w:t>
            </w:r>
            <w:r w:rsidRPr="00C07153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  <w:p w14:paraId="5D4C33E7" w14:textId="77777777" w:rsidR="00C07153" w:rsidRDefault="00081C75" w:rsidP="00C071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4F701622" w14:textId="77777777" w:rsidR="004E6A61" w:rsidRPr="004E6A61" w:rsidRDefault="004E6A61" w:rsidP="004E6A61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1A0E01CD" w14:textId="77777777" w:rsidR="00C07153" w:rsidRDefault="00C07153" w:rsidP="00595488">
            <w:pPr>
              <w:rPr>
                <w:rFonts w:ascii="Arial Narrow" w:hAnsi="Arial Narrow"/>
              </w:rPr>
            </w:pPr>
          </w:p>
          <w:p w14:paraId="2667DB15" w14:textId="77777777" w:rsidR="00E3688B" w:rsidRDefault="00E3688B" w:rsidP="00595488">
            <w:pPr>
              <w:rPr>
                <w:rFonts w:ascii="Arial Narrow" w:hAnsi="Arial Narrow"/>
              </w:rPr>
            </w:pPr>
          </w:p>
        </w:tc>
      </w:tr>
      <w:tr w:rsidR="00C07153" w14:paraId="26640D8F" w14:textId="77777777" w:rsidTr="00C07153">
        <w:trPr>
          <w:trHeight w:val="446"/>
        </w:trPr>
        <w:tc>
          <w:tcPr>
            <w:tcW w:w="883" w:type="dxa"/>
          </w:tcPr>
          <w:p w14:paraId="0789D436" w14:textId="77777777" w:rsidR="00C07153" w:rsidRPr="00C07153" w:rsidRDefault="00FF3AB7" w:rsidP="00C071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FF3AB7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4D9ED17D" w14:textId="77777777" w:rsidR="00C07153" w:rsidRDefault="00081C75" w:rsidP="00C071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60D79940" w14:textId="77777777" w:rsidR="004E6A61" w:rsidRPr="004E6A61" w:rsidRDefault="004E6A61" w:rsidP="004E6A61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4A1F1B38" w14:textId="77777777" w:rsidR="00C07153" w:rsidRDefault="00C07153" w:rsidP="00595488">
            <w:pPr>
              <w:rPr>
                <w:rFonts w:ascii="Arial Narrow" w:hAnsi="Arial Narrow"/>
              </w:rPr>
            </w:pPr>
          </w:p>
        </w:tc>
      </w:tr>
      <w:tr w:rsidR="00C07153" w14:paraId="309BFC0D" w14:textId="77777777" w:rsidTr="00C07153">
        <w:trPr>
          <w:trHeight w:val="434"/>
        </w:trPr>
        <w:tc>
          <w:tcPr>
            <w:tcW w:w="883" w:type="dxa"/>
          </w:tcPr>
          <w:p w14:paraId="6768F519" w14:textId="77777777" w:rsidR="00C07153" w:rsidRPr="00C07153" w:rsidRDefault="00FF3AB7" w:rsidP="00C071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FF3AB7">
              <w:rPr>
                <w:rFonts w:ascii="Arial Narrow" w:hAnsi="Arial Narrow"/>
                <w:sz w:val="16"/>
                <w:szCs w:val="16"/>
                <w:vertAlign w:val="superscript"/>
              </w:rPr>
              <w:t>rd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408FAB3B" w14:textId="77777777" w:rsidR="00C07153" w:rsidRDefault="00081C75" w:rsidP="00C071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62A8C688" w14:textId="77777777" w:rsidR="004E6A61" w:rsidRPr="004E6A61" w:rsidRDefault="004E6A61" w:rsidP="004E6A61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7FD52FE9" w14:textId="77777777" w:rsidR="00C07153" w:rsidRDefault="00C07153" w:rsidP="00595488">
            <w:pPr>
              <w:rPr>
                <w:rFonts w:ascii="Arial Narrow" w:hAnsi="Arial Narrow"/>
              </w:rPr>
            </w:pPr>
          </w:p>
        </w:tc>
      </w:tr>
      <w:tr w:rsidR="00C07153" w14:paraId="2849982B" w14:textId="77777777" w:rsidTr="00C07153">
        <w:trPr>
          <w:trHeight w:val="434"/>
        </w:trPr>
        <w:tc>
          <w:tcPr>
            <w:tcW w:w="883" w:type="dxa"/>
          </w:tcPr>
          <w:p w14:paraId="6B2142AE" w14:textId="77777777" w:rsidR="00C07153" w:rsidRPr="00C07153" w:rsidRDefault="00FF3AB7" w:rsidP="00C071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FF3AB7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60803BF" w14:textId="77777777" w:rsidR="00C07153" w:rsidRDefault="00081C75" w:rsidP="00C071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2C849E04" w14:textId="77777777" w:rsidR="004E6A61" w:rsidRPr="004E6A61" w:rsidRDefault="004E6A61" w:rsidP="004E6A61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76AEBB05" w14:textId="77777777" w:rsidR="00C07153" w:rsidRDefault="00C07153" w:rsidP="00595488">
            <w:pPr>
              <w:rPr>
                <w:rFonts w:ascii="Arial Narrow" w:hAnsi="Arial Narrow"/>
              </w:rPr>
            </w:pPr>
          </w:p>
        </w:tc>
      </w:tr>
      <w:tr w:rsidR="00C07153" w14:paraId="4BECA0E8" w14:textId="77777777" w:rsidTr="00C07153">
        <w:trPr>
          <w:trHeight w:val="434"/>
        </w:trPr>
        <w:tc>
          <w:tcPr>
            <w:tcW w:w="883" w:type="dxa"/>
          </w:tcPr>
          <w:p w14:paraId="2A5F6C16" w14:textId="77777777" w:rsidR="00C07153" w:rsidRPr="00C07153" w:rsidRDefault="00FF3AB7" w:rsidP="00C071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FF3AB7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29C23FE4" w14:textId="77777777" w:rsidR="00C07153" w:rsidRDefault="00C07153" w:rsidP="00C071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7153">
              <w:rPr>
                <w:rFonts w:ascii="Arial Narrow" w:hAnsi="Arial Narrow"/>
                <w:sz w:val="16"/>
                <w:szCs w:val="16"/>
              </w:rPr>
              <w:t>6 Weeks</w:t>
            </w:r>
          </w:p>
          <w:p w14:paraId="1C19D4A3" w14:textId="77777777" w:rsidR="004E6A61" w:rsidRPr="004E6A61" w:rsidRDefault="004E6A61" w:rsidP="004E6A61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25FF3DA5" w14:textId="77777777" w:rsidR="00C07153" w:rsidRDefault="00C07153" w:rsidP="00595488">
            <w:pPr>
              <w:rPr>
                <w:rFonts w:ascii="Arial Narrow" w:hAnsi="Arial Narrow"/>
              </w:rPr>
            </w:pPr>
          </w:p>
        </w:tc>
      </w:tr>
      <w:tr w:rsidR="00C07153" w14:paraId="6580610A" w14:textId="77777777" w:rsidTr="00C07153">
        <w:trPr>
          <w:trHeight w:val="434"/>
        </w:trPr>
        <w:tc>
          <w:tcPr>
            <w:tcW w:w="883" w:type="dxa"/>
          </w:tcPr>
          <w:p w14:paraId="4FE5C670" w14:textId="77777777" w:rsidR="00C07153" w:rsidRPr="00C07153" w:rsidRDefault="00FF3AB7" w:rsidP="00C071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Pr="00FF3AB7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3CFA8E94" w14:textId="77777777" w:rsidR="00C07153" w:rsidRDefault="00C07153" w:rsidP="00C071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7153">
              <w:rPr>
                <w:rFonts w:ascii="Arial Narrow" w:hAnsi="Arial Narrow"/>
                <w:sz w:val="16"/>
                <w:szCs w:val="16"/>
              </w:rPr>
              <w:t>6 Weeks</w:t>
            </w:r>
          </w:p>
          <w:p w14:paraId="733CA013" w14:textId="77777777" w:rsidR="004E6A61" w:rsidRPr="004E6A61" w:rsidRDefault="004E6A61" w:rsidP="004E6A61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77D5F0B6" w14:textId="77777777" w:rsidR="00C07153" w:rsidRDefault="00C07153" w:rsidP="00595488">
            <w:pPr>
              <w:rPr>
                <w:rFonts w:ascii="Arial Narrow" w:hAnsi="Arial Narrow"/>
              </w:rPr>
            </w:pPr>
          </w:p>
        </w:tc>
      </w:tr>
    </w:tbl>
    <w:p w14:paraId="09179E45" w14:textId="77777777" w:rsidR="007B1BAA" w:rsidRDefault="007B1BAA" w:rsidP="00595488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</w:t>
      </w:r>
    </w:p>
    <w:p w14:paraId="6A1F642D" w14:textId="77777777" w:rsidR="00F906EC" w:rsidRPr="002E6162" w:rsidRDefault="007B1BAA" w:rsidP="00595488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Methods of </w:t>
      </w:r>
      <w:r w:rsidR="002E6162">
        <w:rPr>
          <w:rFonts w:ascii="Arial Narrow" w:hAnsi="Arial Narrow"/>
          <w:b/>
          <w:i/>
          <w:sz w:val="24"/>
          <w:szCs w:val="24"/>
        </w:rPr>
        <w:t>EVALUATION:</w:t>
      </w:r>
    </w:p>
    <w:p w14:paraId="51530B82" w14:textId="77777777" w:rsidR="00595488" w:rsidRDefault="00595488" w:rsidP="00595488">
      <w:pPr>
        <w:rPr>
          <w:rFonts w:ascii="Arial Narrow" w:hAnsi="Arial Narrow"/>
        </w:rPr>
      </w:pPr>
      <w:r>
        <w:rPr>
          <w:rFonts w:ascii="Arial Narrow" w:hAnsi="Arial Narrow"/>
        </w:rPr>
        <w:t>Did the differentiated practices/interventions or accommodations work?  Yes/No</w:t>
      </w:r>
      <w:r w:rsidR="00D400B3">
        <w:rPr>
          <w:rFonts w:ascii="Arial Narrow" w:hAnsi="Arial Narrow"/>
        </w:rPr>
        <w:t xml:space="preserve">.  </w:t>
      </w:r>
    </w:p>
    <w:tbl>
      <w:tblPr>
        <w:tblStyle w:val="TableGrid"/>
        <w:tblW w:w="9388" w:type="dxa"/>
        <w:tblInd w:w="845" w:type="dxa"/>
        <w:tblLook w:val="04A0" w:firstRow="1" w:lastRow="0" w:firstColumn="1" w:lastColumn="0" w:noHBand="0" w:noVBand="1"/>
      </w:tblPr>
      <w:tblGrid>
        <w:gridCol w:w="883"/>
        <w:gridCol w:w="8505"/>
      </w:tblGrid>
      <w:tr w:rsidR="004E6A61" w14:paraId="6A738639" w14:textId="77777777" w:rsidTr="008F7217">
        <w:trPr>
          <w:trHeight w:val="434"/>
        </w:trPr>
        <w:tc>
          <w:tcPr>
            <w:tcW w:w="883" w:type="dxa"/>
          </w:tcPr>
          <w:p w14:paraId="79ED490C" w14:textId="77777777" w:rsidR="004E6A61" w:rsidRPr="00C07153" w:rsidRDefault="004E6A61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7153">
              <w:rPr>
                <w:rFonts w:ascii="Arial Narrow" w:hAnsi="Arial Narrow"/>
                <w:sz w:val="16"/>
                <w:szCs w:val="16"/>
              </w:rPr>
              <w:t>1</w:t>
            </w:r>
            <w:r w:rsidRPr="00C07153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  <w:p w14:paraId="1F1854DC" w14:textId="77777777" w:rsidR="004E6A61" w:rsidRDefault="00081C75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037C4D5F" w14:textId="77777777" w:rsidR="004E6A61" w:rsidRPr="004E6A61" w:rsidRDefault="004E6A61" w:rsidP="008F721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52B0F9FF" w14:textId="77777777" w:rsidR="004E6A61" w:rsidRDefault="002E6162" w:rsidP="008F72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Assessments/Results</w:t>
            </w:r>
          </w:p>
        </w:tc>
      </w:tr>
      <w:tr w:rsidR="004E6A61" w14:paraId="358805C7" w14:textId="77777777" w:rsidTr="008F7217">
        <w:trPr>
          <w:trHeight w:val="446"/>
        </w:trPr>
        <w:tc>
          <w:tcPr>
            <w:tcW w:w="883" w:type="dxa"/>
          </w:tcPr>
          <w:p w14:paraId="6CF129B2" w14:textId="77777777" w:rsidR="004E6A61" w:rsidRPr="00C07153" w:rsidRDefault="00FF3AB7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FF3AB7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AD98E91" w14:textId="77777777" w:rsidR="00081C75" w:rsidRDefault="00081C75" w:rsidP="00081C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073F4917" w14:textId="77777777" w:rsidR="004E6A61" w:rsidRPr="004E6A61" w:rsidRDefault="004E6A61" w:rsidP="008F721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21E3A6F0" w14:textId="77777777" w:rsidR="004E6A61" w:rsidRDefault="002E6162" w:rsidP="008F72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Assessments/Results</w:t>
            </w:r>
          </w:p>
        </w:tc>
      </w:tr>
      <w:tr w:rsidR="004E6A61" w14:paraId="72509EE2" w14:textId="77777777" w:rsidTr="008F7217">
        <w:trPr>
          <w:trHeight w:val="434"/>
        </w:trPr>
        <w:tc>
          <w:tcPr>
            <w:tcW w:w="883" w:type="dxa"/>
          </w:tcPr>
          <w:p w14:paraId="3E526CCC" w14:textId="77777777" w:rsidR="004E6A61" w:rsidRPr="00C07153" w:rsidRDefault="00FF3AB7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FF3AB7">
              <w:rPr>
                <w:rFonts w:ascii="Arial Narrow" w:hAnsi="Arial Narrow"/>
                <w:sz w:val="16"/>
                <w:szCs w:val="16"/>
                <w:vertAlign w:val="superscript"/>
              </w:rPr>
              <w:t>rd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B24AF37" w14:textId="77777777" w:rsidR="00081C75" w:rsidRDefault="00081C75" w:rsidP="00081C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4962BA68" w14:textId="77777777" w:rsidR="004E6A61" w:rsidRPr="004E6A61" w:rsidRDefault="004E6A61" w:rsidP="008F721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6B95F122" w14:textId="77777777" w:rsidR="004E6A61" w:rsidRDefault="002E6162" w:rsidP="008F72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Assessments/Results</w:t>
            </w:r>
          </w:p>
        </w:tc>
      </w:tr>
      <w:tr w:rsidR="004E6A61" w14:paraId="651E3DBB" w14:textId="77777777" w:rsidTr="008F7217">
        <w:trPr>
          <w:trHeight w:val="434"/>
        </w:trPr>
        <w:tc>
          <w:tcPr>
            <w:tcW w:w="883" w:type="dxa"/>
          </w:tcPr>
          <w:p w14:paraId="19EC35EC" w14:textId="77777777" w:rsidR="004E6A61" w:rsidRPr="00C07153" w:rsidRDefault="00FF3AB7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FF3AB7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15DD4EEB" w14:textId="77777777" w:rsidR="00081C75" w:rsidRDefault="00081C75" w:rsidP="00081C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Grading period</w:t>
            </w:r>
          </w:p>
          <w:p w14:paraId="662938FA" w14:textId="77777777" w:rsidR="004E6A61" w:rsidRPr="004E6A61" w:rsidRDefault="004E6A61" w:rsidP="008F721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567BC415" w14:textId="77777777" w:rsidR="004E6A61" w:rsidRDefault="002E6162" w:rsidP="008F72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Assessments/Results</w:t>
            </w:r>
          </w:p>
        </w:tc>
      </w:tr>
      <w:tr w:rsidR="004E6A61" w14:paraId="5A678948" w14:textId="77777777" w:rsidTr="008F7217">
        <w:trPr>
          <w:trHeight w:val="434"/>
        </w:trPr>
        <w:tc>
          <w:tcPr>
            <w:tcW w:w="883" w:type="dxa"/>
          </w:tcPr>
          <w:p w14:paraId="5433228C" w14:textId="77777777" w:rsidR="004E6A61" w:rsidRPr="00C07153" w:rsidRDefault="00FF3AB7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FF3AB7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48C1391D" w14:textId="77777777" w:rsidR="00081C75" w:rsidRDefault="00081C75" w:rsidP="00081C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37B8E8B9" w14:textId="77777777" w:rsidR="004E6A61" w:rsidRPr="004E6A61" w:rsidRDefault="004E6A61" w:rsidP="008F721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4BC4DD38" w14:textId="77777777" w:rsidR="004E6A61" w:rsidRDefault="002E6162" w:rsidP="008F72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Assessments/Results</w:t>
            </w:r>
          </w:p>
        </w:tc>
      </w:tr>
      <w:tr w:rsidR="004E6A61" w14:paraId="529BF0F9" w14:textId="77777777" w:rsidTr="0066218C">
        <w:trPr>
          <w:trHeight w:val="260"/>
        </w:trPr>
        <w:tc>
          <w:tcPr>
            <w:tcW w:w="883" w:type="dxa"/>
          </w:tcPr>
          <w:p w14:paraId="510A6420" w14:textId="77777777" w:rsidR="004E6A61" w:rsidRPr="00C07153" w:rsidRDefault="00FF3AB7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Pr="00FF3AB7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16AFF8B8" w14:textId="77777777" w:rsidR="00081C75" w:rsidRDefault="00081C75" w:rsidP="00081C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77E55D31" w14:textId="77777777" w:rsidR="004E6A61" w:rsidRPr="004E6A61" w:rsidRDefault="004E6A61" w:rsidP="008F721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35352367" w14:textId="77777777" w:rsidR="004E6A61" w:rsidRDefault="002E6162" w:rsidP="008F72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Assessments/Results</w:t>
            </w:r>
          </w:p>
        </w:tc>
      </w:tr>
    </w:tbl>
    <w:p w14:paraId="43785008" w14:textId="77777777" w:rsidR="002E6162" w:rsidRDefault="002E6162" w:rsidP="00595488">
      <w:pPr>
        <w:rPr>
          <w:rFonts w:ascii="Arial Narrow" w:hAnsi="Arial Narrow"/>
          <w:b/>
          <w:i/>
          <w:sz w:val="24"/>
          <w:szCs w:val="24"/>
        </w:rPr>
      </w:pPr>
    </w:p>
    <w:p w14:paraId="79A318FF" w14:textId="77777777" w:rsidR="002E6162" w:rsidRDefault="007B1BAA" w:rsidP="00595488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Progress Monitoring and/or </w:t>
      </w:r>
      <w:r w:rsidR="002E6162">
        <w:rPr>
          <w:rFonts w:ascii="Arial Narrow" w:hAnsi="Arial Narrow"/>
          <w:b/>
          <w:i/>
          <w:sz w:val="24"/>
          <w:szCs w:val="24"/>
        </w:rPr>
        <w:t>RECOMMENDATIONS:</w:t>
      </w:r>
    </w:p>
    <w:p w14:paraId="0102E387" w14:textId="77777777" w:rsidR="004E6A61" w:rsidRPr="002E6162" w:rsidRDefault="00D400B3" w:rsidP="00595488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</w:rPr>
        <w:t>How are</w:t>
      </w:r>
      <w:r w:rsidR="0033286E">
        <w:rPr>
          <w:rFonts w:ascii="Arial Narrow" w:hAnsi="Arial Narrow"/>
        </w:rPr>
        <w:t xml:space="preserve"> you</w:t>
      </w:r>
      <w:r>
        <w:rPr>
          <w:rFonts w:ascii="Arial Narrow" w:hAnsi="Arial Narrow"/>
        </w:rPr>
        <w:t xml:space="preserve"> measuring the effectiveness of your instructional practices or accommodations?</w:t>
      </w:r>
      <w:r w:rsidR="005A1341">
        <w:rPr>
          <w:rFonts w:ascii="Arial Narrow" w:hAnsi="Arial Narrow"/>
        </w:rPr>
        <w:t xml:space="preserve"> </w:t>
      </w:r>
    </w:p>
    <w:tbl>
      <w:tblPr>
        <w:tblStyle w:val="TableGrid"/>
        <w:tblW w:w="9388" w:type="dxa"/>
        <w:tblInd w:w="845" w:type="dxa"/>
        <w:tblLook w:val="04A0" w:firstRow="1" w:lastRow="0" w:firstColumn="1" w:lastColumn="0" w:noHBand="0" w:noVBand="1"/>
      </w:tblPr>
      <w:tblGrid>
        <w:gridCol w:w="883"/>
        <w:gridCol w:w="8505"/>
      </w:tblGrid>
      <w:tr w:rsidR="004E6A61" w14:paraId="155EC873" w14:textId="77777777" w:rsidTr="008F7217">
        <w:trPr>
          <w:trHeight w:val="434"/>
        </w:trPr>
        <w:tc>
          <w:tcPr>
            <w:tcW w:w="883" w:type="dxa"/>
          </w:tcPr>
          <w:p w14:paraId="66DF734E" w14:textId="77777777" w:rsidR="004E6A61" w:rsidRPr="00C07153" w:rsidRDefault="004E6A61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7153">
              <w:rPr>
                <w:rFonts w:ascii="Arial Narrow" w:hAnsi="Arial Narrow"/>
                <w:sz w:val="16"/>
                <w:szCs w:val="16"/>
              </w:rPr>
              <w:t>1</w:t>
            </w:r>
            <w:r w:rsidRPr="00C07153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  <w:p w14:paraId="25575932" w14:textId="77777777" w:rsidR="00081C75" w:rsidRDefault="00081C75" w:rsidP="00081C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23059AA6" w14:textId="77777777" w:rsidR="004E6A61" w:rsidRPr="004E6A61" w:rsidRDefault="004E6A61" w:rsidP="008F721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290A90B9" w14:textId="77777777" w:rsidR="004E6A61" w:rsidRDefault="004E6A61" w:rsidP="008F7217">
            <w:pPr>
              <w:rPr>
                <w:rFonts w:ascii="Arial Narrow" w:hAnsi="Arial Narrow"/>
              </w:rPr>
            </w:pPr>
          </w:p>
        </w:tc>
      </w:tr>
      <w:tr w:rsidR="004E6A61" w14:paraId="389F34FF" w14:textId="77777777" w:rsidTr="008F7217">
        <w:trPr>
          <w:trHeight w:val="446"/>
        </w:trPr>
        <w:tc>
          <w:tcPr>
            <w:tcW w:w="883" w:type="dxa"/>
          </w:tcPr>
          <w:p w14:paraId="703CA2F0" w14:textId="77777777" w:rsidR="004E6A61" w:rsidRPr="00C07153" w:rsidRDefault="00FF3AB7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FF3AB7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14:paraId="6143D61C" w14:textId="77777777" w:rsidR="00081C75" w:rsidRDefault="00081C75" w:rsidP="00081C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0279D302" w14:textId="77777777" w:rsidR="004E6A61" w:rsidRDefault="004E6A61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6A0973F" w14:textId="77777777" w:rsidR="004E6A61" w:rsidRPr="004E6A61" w:rsidRDefault="004E6A61" w:rsidP="008F721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29D7031D" w14:textId="77777777" w:rsidR="004E6A61" w:rsidRDefault="004E6A61" w:rsidP="008F7217">
            <w:pPr>
              <w:rPr>
                <w:rFonts w:ascii="Arial Narrow" w:hAnsi="Arial Narrow"/>
              </w:rPr>
            </w:pPr>
          </w:p>
        </w:tc>
      </w:tr>
      <w:tr w:rsidR="004E6A61" w14:paraId="154E4C55" w14:textId="77777777" w:rsidTr="008F7217">
        <w:trPr>
          <w:trHeight w:val="434"/>
        </w:trPr>
        <w:tc>
          <w:tcPr>
            <w:tcW w:w="883" w:type="dxa"/>
          </w:tcPr>
          <w:p w14:paraId="4EC0DCB9" w14:textId="77777777" w:rsidR="004E6A61" w:rsidRPr="00C07153" w:rsidRDefault="00FF3AB7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FF3AB7">
              <w:rPr>
                <w:rFonts w:ascii="Arial Narrow" w:hAnsi="Arial Narrow"/>
                <w:sz w:val="16"/>
                <w:szCs w:val="16"/>
                <w:vertAlign w:val="superscript"/>
              </w:rPr>
              <w:t>rd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57E086FD" w14:textId="77777777" w:rsidR="00081C75" w:rsidRDefault="00081C75" w:rsidP="00081C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5BA77352" w14:textId="77777777" w:rsidR="004E6A61" w:rsidRPr="004E6A61" w:rsidRDefault="004E6A61" w:rsidP="008F721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420001B5" w14:textId="77777777" w:rsidR="004E6A61" w:rsidRDefault="004E6A61" w:rsidP="008F7217">
            <w:pPr>
              <w:rPr>
                <w:rFonts w:ascii="Arial Narrow" w:hAnsi="Arial Narrow"/>
              </w:rPr>
            </w:pPr>
          </w:p>
        </w:tc>
      </w:tr>
      <w:tr w:rsidR="004E6A61" w14:paraId="5312D169" w14:textId="77777777" w:rsidTr="008F7217">
        <w:trPr>
          <w:trHeight w:val="434"/>
        </w:trPr>
        <w:tc>
          <w:tcPr>
            <w:tcW w:w="883" w:type="dxa"/>
          </w:tcPr>
          <w:p w14:paraId="77D3089B" w14:textId="77777777" w:rsidR="004E6A61" w:rsidRPr="00C07153" w:rsidRDefault="00FF3AB7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FF3AB7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5FE1732" w14:textId="77777777" w:rsidR="00081C75" w:rsidRDefault="00081C75" w:rsidP="00081C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2FCCC0CB" w14:textId="77777777" w:rsidR="004E6A61" w:rsidRPr="004E6A61" w:rsidRDefault="004E6A61" w:rsidP="008F721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5D0CE750" w14:textId="77777777" w:rsidR="004E6A61" w:rsidRDefault="004E6A61" w:rsidP="008F7217">
            <w:pPr>
              <w:rPr>
                <w:rFonts w:ascii="Arial Narrow" w:hAnsi="Arial Narrow"/>
              </w:rPr>
            </w:pPr>
          </w:p>
        </w:tc>
      </w:tr>
      <w:tr w:rsidR="004E6A61" w14:paraId="08D135A6" w14:textId="77777777" w:rsidTr="008F7217">
        <w:trPr>
          <w:trHeight w:val="434"/>
        </w:trPr>
        <w:tc>
          <w:tcPr>
            <w:tcW w:w="883" w:type="dxa"/>
          </w:tcPr>
          <w:p w14:paraId="13F891D3" w14:textId="77777777" w:rsidR="004E6A61" w:rsidRPr="00C07153" w:rsidRDefault="00FF3AB7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FF3AB7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41FEF59D" w14:textId="77777777" w:rsidR="00081C75" w:rsidRDefault="00081C75" w:rsidP="00081C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6D215715" w14:textId="77777777" w:rsidR="004E6A61" w:rsidRPr="004E6A61" w:rsidRDefault="004E6A61" w:rsidP="008F721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3316B2AC" w14:textId="77777777" w:rsidR="004E6A61" w:rsidRDefault="004E6A61" w:rsidP="008F7217">
            <w:pPr>
              <w:rPr>
                <w:rFonts w:ascii="Arial Narrow" w:hAnsi="Arial Narrow"/>
              </w:rPr>
            </w:pPr>
          </w:p>
        </w:tc>
      </w:tr>
      <w:tr w:rsidR="004E6A61" w14:paraId="42DC95AB" w14:textId="77777777" w:rsidTr="008F7217">
        <w:trPr>
          <w:trHeight w:val="434"/>
        </w:trPr>
        <w:tc>
          <w:tcPr>
            <w:tcW w:w="883" w:type="dxa"/>
          </w:tcPr>
          <w:p w14:paraId="5D03C784" w14:textId="77777777" w:rsidR="004E6A61" w:rsidRPr="00C07153" w:rsidRDefault="00FF3AB7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Pr="00FF3AB7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50A0537" w14:textId="77777777" w:rsidR="00081C75" w:rsidRDefault="00081C75" w:rsidP="00081C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1C770F43" w14:textId="77777777" w:rsidR="004E6A61" w:rsidRPr="004E6A61" w:rsidRDefault="004E6A61" w:rsidP="008F721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1E912F9E" w14:textId="77777777" w:rsidR="004E6A61" w:rsidRDefault="004E6A61" w:rsidP="008F7217">
            <w:pPr>
              <w:rPr>
                <w:rFonts w:ascii="Arial Narrow" w:hAnsi="Arial Narrow"/>
              </w:rPr>
            </w:pPr>
          </w:p>
        </w:tc>
      </w:tr>
    </w:tbl>
    <w:p w14:paraId="23668FB9" w14:textId="77777777" w:rsidR="00F906EC" w:rsidRDefault="00F906EC" w:rsidP="00595488">
      <w:pPr>
        <w:rPr>
          <w:rFonts w:ascii="Arial Narrow" w:hAnsi="Arial Narrow"/>
        </w:rPr>
      </w:pPr>
    </w:p>
    <w:p w14:paraId="30A47470" w14:textId="77777777" w:rsidR="00595488" w:rsidRDefault="00595488" w:rsidP="0059548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What new instructional strategies will </w:t>
      </w:r>
      <w:r w:rsidR="0033286E">
        <w:rPr>
          <w:rFonts w:ascii="Arial Narrow" w:hAnsi="Arial Narrow"/>
        </w:rPr>
        <w:t xml:space="preserve">you </w:t>
      </w:r>
      <w:r>
        <w:rPr>
          <w:rFonts w:ascii="Arial Narrow" w:hAnsi="Arial Narrow"/>
        </w:rPr>
        <w:t>be implementing?</w:t>
      </w:r>
      <w:r w:rsidR="00BD714D">
        <w:rPr>
          <w:rFonts w:ascii="Arial Narrow" w:hAnsi="Arial Narrow"/>
        </w:rPr>
        <w:t xml:space="preserve">  May begin Behavior Contract if needed.</w:t>
      </w:r>
    </w:p>
    <w:tbl>
      <w:tblPr>
        <w:tblStyle w:val="TableGrid"/>
        <w:tblW w:w="9388" w:type="dxa"/>
        <w:tblInd w:w="845" w:type="dxa"/>
        <w:tblLook w:val="04A0" w:firstRow="1" w:lastRow="0" w:firstColumn="1" w:lastColumn="0" w:noHBand="0" w:noVBand="1"/>
      </w:tblPr>
      <w:tblGrid>
        <w:gridCol w:w="883"/>
        <w:gridCol w:w="8505"/>
      </w:tblGrid>
      <w:tr w:rsidR="004E6A61" w14:paraId="6A658A1A" w14:textId="77777777" w:rsidTr="008F7217">
        <w:trPr>
          <w:trHeight w:val="434"/>
        </w:trPr>
        <w:tc>
          <w:tcPr>
            <w:tcW w:w="883" w:type="dxa"/>
          </w:tcPr>
          <w:p w14:paraId="3013CA6D" w14:textId="77777777" w:rsidR="004E6A61" w:rsidRPr="00C07153" w:rsidRDefault="004E6A61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7153">
              <w:rPr>
                <w:rFonts w:ascii="Arial Narrow" w:hAnsi="Arial Narrow"/>
                <w:sz w:val="16"/>
                <w:szCs w:val="16"/>
              </w:rPr>
              <w:t>1</w:t>
            </w:r>
            <w:r w:rsidRPr="00C07153">
              <w:rPr>
                <w:rFonts w:ascii="Arial Narrow" w:hAnsi="Arial Narrow"/>
                <w:sz w:val="16"/>
                <w:szCs w:val="16"/>
                <w:vertAlign w:val="superscript"/>
              </w:rPr>
              <w:t>st</w:t>
            </w:r>
          </w:p>
          <w:p w14:paraId="024973FE" w14:textId="77777777" w:rsidR="00081C75" w:rsidRDefault="00081C75" w:rsidP="00081C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56F39A2F" w14:textId="77777777" w:rsidR="004E6A61" w:rsidRPr="004E6A61" w:rsidRDefault="004E6A61" w:rsidP="008F721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5A6EDEC8" w14:textId="77777777" w:rsidR="004E6A61" w:rsidRDefault="004E6A61" w:rsidP="008F7217">
            <w:pPr>
              <w:rPr>
                <w:rFonts w:ascii="Arial Narrow" w:hAnsi="Arial Narrow"/>
              </w:rPr>
            </w:pPr>
          </w:p>
        </w:tc>
      </w:tr>
      <w:tr w:rsidR="004E6A61" w14:paraId="7CFB31BD" w14:textId="77777777" w:rsidTr="008F7217">
        <w:trPr>
          <w:trHeight w:val="446"/>
        </w:trPr>
        <w:tc>
          <w:tcPr>
            <w:tcW w:w="883" w:type="dxa"/>
          </w:tcPr>
          <w:p w14:paraId="546FF36B" w14:textId="77777777" w:rsidR="004E6A61" w:rsidRPr="00C07153" w:rsidRDefault="00FF3AB7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FF3AB7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65DA1FE4" w14:textId="77777777" w:rsidR="00081C75" w:rsidRDefault="00081C75" w:rsidP="00081C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7C066DBA" w14:textId="77777777" w:rsidR="004E6A61" w:rsidRPr="004E6A61" w:rsidRDefault="004E6A61" w:rsidP="008F721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1DAC7B19" w14:textId="77777777" w:rsidR="004E6A61" w:rsidRDefault="004E6A61" w:rsidP="008F7217">
            <w:pPr>
              <w:rPr>
                <w:rFonts w:ascii="Arial Narrow" w:hAnsi="Arial Narrow"/>
              </w:rPr>
            </w:pPr>
          </w:p>
        </w:tc>
      </w:tr>
      <w:tr w:rsidR="004E6A61" w14:paraId="39921E97" w14:textId="77777777" w:rsidTr="008F7217">
        <w:trPr>
          <w:trHeight w:val="434"/>
        </w:trPr>
        <w:tc>
          <w:tcPr>
            <w:tcW w:w="883" w:type="dxa"/>
          </w:tcPr>
          <w:p w14:paraId="4BB020B0" w14:textId="77777777" w:rsidR="004E6A61" w:rsidRPr="00C07153" w:rsidRDefault="00FF3AB7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FF3AB7">
              <w:rPr>
                <w:rFonts w:ascii="Arial Narrow" w:hAnsi="Arial Narrow"/>
                <w:sz w:val="16"/>
                <w:szCs w:val="16"/>
                <w:vertAlign w:val="superscript"/>
              </w:rPr>
              <w:t>rd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3EE2D1AF" w14:textId="77777777" w:rsidR="00081C75" w:rsidRDefault="00081C75" w:rsidP="00081C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1E9306EF" w14:textId="77777777" w:rsidR="004E6A61" w:rsidRPr="004E6A61" w:rsidRDefault="004E6A61" w:rsidP="008F721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097DC8EF" w14:textId="77777777" w:rsidR="004E6A61" w:rsidRDefault="004E6A61" w:rsidP="008F7217">
            <w:pPr>
              <w:rPr>
                <w:rFonts w:ascii="Arial Narrow" w:hAnsi="Arial Narrow"/>
              </w:rPr>
            </w:pPr>
          </w:p>
        </w:tc>
      </w:tr>
      <w:tr w:rsidR="004E6A61" w14:paraId="6A73B069" w14:textId="77777777" w:rsidTr="008F7217">
        <w:trPr>
          <w:trHeight w:val="434"/>
        </w:trPr>
        <w:tc>
          <w:tcPr>
            <w:tcW w:w="883" w:type="dxa"/>
          </w:tcPr>
          <w:p w14:paraId="35AC4F50" w14:textId="77777777" w:rsidR="004E6A61" w:rsidRPr="00C07153" w:rsidRDefault="00FF3AB7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FF3AB7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2E6B7C57" w14:textId="77777777" w:rsidR="00081C75" w:rsidRDefault="00081C75" w:rsidP="00081C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6C8DEBFF" w14:textId="77777777" w:rsidR="004E6A61" w:rsidRPr="004E6A61" w:rsidRDefault="004E6A61" w:rsidP="008F721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1BA3800A" w14:textId="77777777" w:rsidR="004E6A61" w:rsidRDefault="004E6A61" w:rsidP="008F7217">
            <w:pPr>
              <w:rPr>
                <w:rFonts w:ascii="Arial Narrow" w:hAnsi="Arial Narrow"/>
              </w:rPr>
            </w:pPr>
          </w:p>
        </w:tc>
      </w:tr>
      <w:tr w:rsidR="004E6A61" w14:paraId="7AEE6E2F" w14:textId="77777777" w:rsidTr="008F7217">
        <w:trPr>
          <w:trHeight w:val="434"/>
        </w:trPr>
        <w:tc>
          <w:tcPr>
            <w:tcW w:w="883" w:type="dxa"/>
          </w:tcPr>
          <w:p w14:paraId="73438F7F" w14:textId="77777777" w:rsidR="004E6A61" w:rsidRPr="00C07153" w:rsidRDefault="00FF3AB7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FF3AB7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01E4F5CC" w14:textId="77777777" w:rsidR="00081C75" w:rsidRDefault="00081C75" w:rsidP="00081C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47B653EC" w14:textId="77777777" w:rsidR="004E6A61" w:rsidRPr="004E6A61" w:rsidRDefault="004E6A61" w:rsidP="008F721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38BE6326" w14:textId="77777777" w:rsidR="004E6A61" w:rsidRDefault="004E6A61" w:rsidP="008F7217">
            <w:pPr>
              <w:rPr>
                <w:rFonts w:ascii="Arial Narrow" w:hAnsi="Arial Narrow"/>
              </w:rPr>
            </w:pPr>
          </w:p>
        </w:tc>
      </w:tr>
      <w:tr w:rsidR="004E6A61" w14:paraId="53810A94" w14:textId="77777777" w:rsidTr="008F7217">
        <w:trPr>
          <w:trHeight w:val="434"/>
        </w:trPr>
        <w:tc>
          <w:tcPr>
            <w:tcW w:w="883" w:type="dxa"/>
          </w:tcPr>
          <w:p w14:paraId="280608EC" w14:textId="77777777" w:rsidR="004E6A61" w:rsidRPr="00C07153" w:rsidRDefault="00FF3AB7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Pr="00FF3AB7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0A91055A" w14:textId="77777777" w:rsidR="00081C75" w:rsidRDefault="00081C75" w:rsidP="00081C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78870956" w14:textId="77777777" w:rsidR="004E6A61" w:rsidRPr="004E6A61" w:rsidRDefault="004E6A61" w:rsidP="008F721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6F7E188F" w14:textId="77777777" w:rsidR="004E6A61" w:rsidRDefault="004E6A61" w:rsidP="008F7217">
            <w:pPr>
              <w:rPr>
                <w:rFonts w:ascii="Arial Narrow" w:hAnsi="Arial Narrow"/>
              </w:rPr>
            </w:pPr>
          </w:p>
        </w:tc>
      </w:tr>
    </w:tbl>
    <w:p w14:paraId="187FA782" w14:textId="77777777" w:rsidR="00F906EC" w:rsidRDefault="00F906EC" w:rsidP="00595488">
      <w:pPr>
        <w:rPr>
          <w:rFonts w:ascii="Arial Narrow" w:hAnsi="Arial Narrow"/>
        </w:rPr>
      </w:pPr>
    </w:p>
    <w:p w14:paraId="7449F499" w14:textId="77777777" w:rsidR="00F906EC" w:rsidRDefault="00F906EC" w:rsidP="00595488">
      <w:pPr>
        <w:rPr>
          <w:rFonts w:ascii="Arial Narrow" w:hAnsi="Arial Narrow"/>
        </w:rPr>
      </w:pPr>
    </w:p>
    <w:p w14:paraId="543991A2" w14:textId="77777777" w:rsidR="004E6A61" w:rsidRDefault="00D400B3" w:rsidP="0059548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For ELs, </w:t>
      </w:r>
      <w:r w:rsidR="00104EB0">
        <w:rPr>
          <w:rFonts w:ascii="Arial Narrow" w:hAnsi="Arial Narrow"/>
        </w:rPr>
        <w:t>what linguistic accommodations or language supports did you implement to ensure content area i</w:t>
      </w:r>
      <w:r w:rsidR="00DC0936">
        <w:rPr>
          <w:rFonts w:ascii="Arial Narrow" w:hAnsi="Arial Narrow"/>
        </w:rPr>
        <w:t>nstruction was accessible to EL</w:t>
      </w:r>
      <w:r w:rsidR="00104EB0">
        <w:rPr>
          <w:rFonts w:ascii="Arial Narrow" w:hAnsi="Arial Narrow"/>
        </w:rPr>
        <w:t>s?</w:t>
      </w:r>
      <w:r w:rsidR="00BD714D">
        <w:rPr>
          <w:rFonts w:ascii="Arial Narrow" w:hAnsi="Arial Narrow"/>
        </w:rPr>
        <w:t xml:space="preserve"> </w:t>
      </w:r>
      <w:r w:rsidR="002E6162">
        <w:rPr>
          <w:rFonts w:ascii="Arial Narrow" w:hAnsi="Arial Narrow"/>
        </w:rPr>
        <w:t xml:space="preserve">  For the Special Education students, what considerations if any, need to be addressed in the IEP?</w:t>
      </w:r>
    </w:p>
    <w:tbl>
      <w:tblPr>
        <w:tblStyle w:val="TableGrid"/>
        <w:tblW w:w="9388" w:type="dxa"/>
        <w:tblInd w:w="845" w:type="dxa"/>
        <w:tblLook w:val="04A0" w:firstRow="1" w:lastRow="0" w:firstColumn="1" w:lastColumn="0" w:noHBand="0" w:noVBand="1"/>
      </w:tblPr>
      <w:tblGrid>
        <w:gridCol w:w="883"/>
        <w:gridCol w:w="8505"/>
      </w:tblGrid>
      <w:tr w:rsidR="004E6A61" w14:paraId="3329D9CB" w14:textId="77777777" w:rsidTr="008F7217">
        <w:trPr>
          <w:trHeight w:val="434"/>
        </w:trPr>
        <w:tc>
          <w:tcPr>
            <w:tcW w:w="883" w:type="dxa"/>
          </w:tcPr>
          <w:p w14:paraId="3F94DE06" w14:textId="77777777" w:rsidR="004E6A61" w:rsidRPr="00C07153" w:rsidRDefault="004E6A61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7153">
              <w:rPr>
                <w:rFonts w:ascii="Arial Narrow" w:hAnsi="Arial Narrow"/>
                <w:sz w:val="16"/>
                <w:szCs w:val="16"/>
              </w:rPr>
              <w:t>1</w:t>
            </w:r>
            <w:r w:rsidRPr="00C07153">
              <w:rPr>
                <w:rFonts w:ascii="Arial Narrow" w:hAnsi="Arial Narrow"/>
                <w:sz w:val="16"/>
                <w:szCs w:val="16"/>
                <w:vertAlign w:val="superscript"/>
              </w:rPr>
              <w:t>s</w:t>
            </w:r>
            <w:r w:rsidR="00FF3AB7">
              <w:rPr>
                <w:rFonts w:ascii="Arial Narrow" w:hAnsi="Arial Narrow"/>
                <w:sz w:val="16"/>
                <w:szCs w:val="16"/>
                <w:vertAlign w:val="superscript"/>
              </w:rPr>
              <w:t>t</w:t>
            </w:r>
          </w:p>
          <w:p w14:paraId="4D1674C7" w14:textId="77777777" w:rsidR="00081C75" w:rsidRDefault="00081C75" w:rsidP="00081C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718AE602" w14:textId="77777777" w:rsidR="004E6A61" w:rsidRPr="004E6A61" w:rsidRDefault="004E6A61" w:rsidP="008F721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78A6D442" w14:textId="77777777" w:rsidR="004E6A61" w:rsidRDefault="004E6A61" w:rsidP="008F7217">
            <w:pPr>
              <w:rPr>
                <w:rFonts w:ascii="Arial Narrow" w:hAnsi="Arial Narrow"/>
              </w:rPr>
            </w:pPr>
          </w:p>
        </w:tc>
      </w:tr>
      <w:tr w:rsidR="004E6A61" w14:paraId="38DC58EC" w14:textId="77777777" w:rsidTr="008F7217">
        <w:trPr>
          <w:trHeight w:val="446"/>
        </w:trPr>
        <w:tc>
          <w:tcPr>
            <w:tcW w:w="883" w:type="dxa"/>
          </w:tcPr>
          <w:p w14:paraId="67951749" w14:textId="77777777" w:rsidR="004E6A61" w:rsidRPr="00C07153" w:rsidRDefault="00FF3AB7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FF3AB7">
              <w:rPr>
                <w:rFonts w:ascii="Arial Narrow" w:hAnsi="Arial Narrow"/>
                <w:sz w:val="16"/>
                <w:szCs w:val="16"/>
                <w:vertAlign w:val="superscript"/>
              </w:rPr>
              <w:t>nd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5DAB43DA" w14:textId="77777777" w:rsidR="00081C75" w:rsidRDefault="004E6A61" w:rsidP="00081C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7153">
              <w:rPr>
                <w:rFonts w:ascii="Arial Narrow" w:hAnsi="Arial Narrow"/>
                <w:sz w:val="16"/>
                <w:szCs w:val="16"/>
              </w:rPr>
              <w:t>6</w:t>
            </w:r>
            <w:r w:rsidR="00081C75">
              <w:rPr>
                <w:rFonts w:ascii="Arial Narrow" w:hAnsi="Arial Narrow"/>
                <w:sz w:val="16"/>
                <w:szCs w:val="16"/>
              </w:rPr>
              <w:t xml:space="preserve"> Grading period</w:t>
            </w:r>
          </w:p>
          <w:p w14:paraId="0E56F776" w14:textId="77777777" w:rsidR="004E6A61" w:rsidRPr="004E6A61" w:rsidRDefault="004E6A61" w:rsidP="00081C75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3960279C" w14:textId="77777777" w:rsidR="004E6A61" w:rsidRDefault="004E6A61" w:rsidP="008F7217">
            <w:pPr>
              <w:rPr>
                <w:rFonts w:ascii="Arial Narrow" w:hAnsi="Arial Narrow"/>
              </w:rPr>
            </w:pPr>
          </w:p>
        </w:tc>
      </w:tr>
      <w:tr w:rsidR="004E6A61" w14:paraId="0926A4E5" w14:textId="77777777" w:rsidTr="008F7217">
        <w:trPr>
          <w:trHeight w:val="434"/>
        </w:trPr>
        <w:tc>
          <w:tcPr>
            <w:tcW w:w="883" w:type="dxa"/>
          </w:tcPr>
          <w:p w14:paraId="784C39FC" w14:textId="77777777" w:rsidR="004E6A61" w:rsidRPr="00C07153" w:rsidRDefault="00FF3AB7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FF3AB7">
              <w:rPr>
                <w:rFonts w:ascii="Arial Narrow" w:hAnsi="Arial Narrow"/>
                <w:sz w:val="16"/>
                <w:szCs w:val="16"/>
                <w:vertAlign w:val="superscript"/>
              </w:rPr>
              <w:t>rd</w:t>
            </w:r>
          </w:p>
          <w:p w14:paraId="1F597A1A" w14:textId="77777777" w:rsidR="00081C75" w:rsidRDefault="00081C75" w:rsidP="00081C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46ADED2B" w14:textId="77777777" w:rsidR="004E6A61" w:rsidRPr="004E6A61" w:rsidRDefault="004E6A61" w:rsidP="008F721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19706D87" w14:textId="77777777" w:rsidR="004E6A61" w:rsidRDefault="004E6A61" w:rsidP="008F7217">
            <w:pPr>
              <w:rPr>
                <w:rFonts w:ascii="Arial Narrow" w:hAnsi="Arial Narrow"/>
              </w:rPr>
            </w:pPr>
          </w:p>
        </w:tc>
      </w:tr>
      <w:tr w:rsidR="004E6A61" w14:paraId="5F898A75" w14:textId="77777777" w:rsidTr="008F7217">
        <w:trPr>
          <w:trHeight w:val="434"/>
        </w:trPr>
        <w:tc>
          <w:tcPr>
            <w:tcW w:w="883" w:type="dxa"/>
          </w:tcPr>
          <w:p w14:paraId="2A90984B" w14:textId="77777777" w:rsidR="004E6A61" w:rsidRPr="00C07153" w:rsidRDefault="00FF3AB7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FF3AB7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</w:p>
          <w:p w14:paraId="082F4A71" w14:textId="77777777" w:rsidR="00081C75" w:rsidRDefault="00081C75" w:rsidP="00081C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194798AF" w14:textId="77777777" w:rsidR="004E6A61" w:rsidRPr="004E6A61" w:rsidRDefault="004E6A61" w:rsidP="008F721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6AB93DED" w14:textId="77777777" w:rsidR="004E6A61" w:rsidRDefault="004E6A61" w:rsidP="008F7217">
            <w:pPr>
              <w:rPr>
                <w:rFonts w:ascii="Arial Narrow" w:hAnsi="Arial Narrow"/>
              </w:rPr>
            </w:pPr>
          </w:p>
        </w:tc>
      </w:tr>
      <w:tr w:rsidR="004E6A61" w14:paraId="40AF49AA" w14:textId="77777777" w:rsidTr="008F7217">
        <w:trPr>
          <w:trHeight w:val="434"/>
        </w:trPr>
        <w:tc>
          <w:tcPr>
            <w:tcW w:w="883" w:type="dxa"/>
          </w:tcPr>
          <w:p w14:paraId="3A9190C8" w14:textId="77777777" w:rsidR="004E6A61" w:rsidRPr="00C07153" w:rsidRDefault="00FF3AB7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FF3AB7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</w:p>
          <w:p w14:paraId="7D6C202B" w14:textId="77777777" w:rsidR="00081C75" w:rsidRDefault="00081C75" w:rsidP="00081C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381B17D2" w14:textId="77777777" w:rsidR="004E6A61" w:rsidRPr="004E6A61" w:rsidRDefault="004E6A61" w:rsidP="008F721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026D930F" w14:textId="77777777" w:rsidR="004E6A61" w:rsidRDefault="004E6A61" w:rsidP="008F7217">
            <w:pPr>
              <w:rPr>
                <w:rFonts w:ascii="Arial Narrow" w:hAnsi="Arial Narrow"/>
              </w:rPr>
            </w:pPr>
          </w:p>
        </w:tc>
      </w:tr>
      <w:tr w:rsidR="004E6A61" w14:paraId="67A7B8F7" w14:textId="77777777" w:rsidTr="008F7217">
        <w:trPr>
          <w:trHeight w:val="434"/>
        </w:trPr>
        <w:tc>
          <w:tcPr>
            <w:tcW w:w="883" w:type="dxa"/>
          </w:tcPr>
          <w:p w14:paraId="1FA9E6D6" w14:textId="77777777" w:rsidR="004E6A61" w:rsidRPr="00C07153" w:rsidRDefault="00FF3AB7" w:rsidP="008F721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Pr="00FF3AB7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</w:p>
          <w:p w14:paraId="540975AF" w14:textId="77777777" w:rsidR="00081C75" w:rsidRDefault="00081C75" w:rsidP="00081C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Grading period</w:t>
            </w:r>
          </w:p>
          <w:p w14:paraId="09F4A188" w14:textId="77777777" w:rsidR="004E6A61" w:rsidRPr="004E6A61" w:rsidRDefault="004E6A61" w:rsidP="008F7217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4E6A61">
              <w:rPr>
                <w:rFonts w:ascii="Arial Narrow" w:hAnsi="Arial Narrow"/>
                <w:color w:val="FF0000"/>
                <w:sz w:val="16"/>
                <w:szCs w:val="16"/>
              </w:rPr>
              <w:t xml:space="preserve">Date:  </w:t>
            </w:r>
          </w:p>
        </w:tc>
        <w:tc>
          <w:tcPr>
            <w:tcW w:w="8505" w:type="dxa"/>
          </w:tcPr>
          <w:p w14:paraId="08E5818D" w14:textId="77777777" w:rsidR="004E6A61" w:rsidRDefault="004E6A61" w:rsidP="008F7217">
            <w:pPr>
              <w:rPr>
                <w:rFonts w:ascii="Arial Narrow" w:hAnsi="Arial Narrow"/>
              </w:rPr>
            </w:pPr>
          </w:p>
        </w:tc>
      </w:tr>
    </w:tbl>
    <w:p w14:paraId="286FC528" w14:textId="77777777" w:rsidR="00F906EC" w:rsidRDefault="00F906EC" w:rsidP="00595488">
      <w:pPr>
        <w:rPr>
          <w:rFonts w:ascii="Arial Narrow" w:hAnsi="Arial Narrow"/>
        </w:rPr>
      </w:pPr>
    </w:p>
    <w:p w14:paraId="62EB58CF" w14:textId="77777777" w:rsidR="002E6162" w:rsidRDefault="002E6162" w:rsidP="00595488">
      <w:pPr>
        <w:rPr>
          <w:rFonts w:ascii="Arial Narrow" w:hAnsi="Arial Narrow"/>
        </w:rPr>
      </w:pPr>
      <w:r>
        <w:rPr>
          <w:rFonts w:ascii="Arial Narrow" w:hAnsi="Arial Narrow"/>
        </w:rPr>
        <w:t>Special Program Collaboration/Intensive Plan of Instruction (IPI)/ARD:  Date(s)_______________________________________</w:t>
      </w:r>
    </w:p>
    <w:p w14:paraId="79BAEFC3" w14:textId="77777777" w:rsidR="002E6162" w:rsidRDefault="002E6162" w:rsidP="00595488">
      <w:pPr>
        <w:rPr>
          <w:rFonts w:ascii="Arial Narrow" w:hAnsi="Arial Narrow"/>
        </w:rPr>
      </w:pPr>
    </w:p>
    <w:p w14:paraId="138D01A1" w14:textId="77777777" w:rsidR="002E6162" w:rsidRDefault="002E6162" w:rsidP="00595488">
      <w:pPr>
        <w:rPr>
          <w:rFonts w:ascii="Arial Narrow" w:hAnsi="Arial Narrow"/>
        </w:rPr>
      </w:pPr>
      <w:r>
        <w:rPr>
          <w:rFonts w:ascii="Arial Narrow" w:hAnsi="Arial Narrow"/>
        </w:rPr>
        <w:t>Committee members: Printed names and Signatures</w:t>
      </w:r>
    </w:p>
    <w:p w14:paraId="238445A5" w14:textId="77777777" w:rsidR="00B71739" w:rsidRDefault="00B71739" w:rsidP="00595488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</w:t>
      </w:r>
      <w:r>
        <w:rPr>
          <w:rFonts w:ascii="Arial Narrow" w:hAnsi="Arial Narrow"/>
        </w:rPr>
        <w:tab/>
        <w:t>__________________________________________</w:t>
      </w:r>
    </w:p>
    <w:p w14:paraId="2470A1B6" w14:textId="77777777" w:rsidR="00B71739" w:rsidRDefault="00B71739" w:rsidP="00595488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</w:t>
      </w:r>
      <w:r>
        <w:rPr>
          <w:rFonts w:ascii="Arial Narrow" w:hAnsi="Arial Narrow"/>
        </w:rPr>
        <w:tab/>
        <w:t>__________________________________________</w:t>
      </w:r>
    </w:p>
    <w:p w14:paraId="0FF883A2" w14:textId="77777777" w:rsidR="00B71739" w:rsidRDefault="00B71739" w:rsidP="00595488">
      <w:pPr>
        <w:rPr>
          <w:rFonts w:ascii="Arial Narrow" w:hAnsi="Arial Narrow"/>
        </w:rPr>
      </w:pPr>
    </w:p>
    <w:p w14:paraId="4BDEA063" w14:textId="77777777" w:rsidR="00B71739" w:rsidRDefault="00B71739" w:rsidP="00595488">
      <w:pPr>
        <w:rPr>
          <w:rFonts w:ascii="Arial Narrow" w:hAnsi="Arial Narrow"/>
        </w:rPr>
      </w:pPr>
    </w:p>
    <w:p w14:paraId="36BBDB32" w14:textId="77777777" w:rsidR="00D400B3" w:rsidRPr="00595488" w:rsidRDefault="00220331" w:rsidP="00595488">
      <w:pPr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D400B3">
        <w:rPr>
          <w:rFonts w:ascii="Arial Narrow" w:hAnsi="Arial Narrow"/>
        </w:rPr>
        <w:t>A copy of this collaboration form will be provided to teachers, cam</w:t>
      </w:r>
      <w:r w:rsidR="00B71739">
        <w:rPr>
          <w:rFonts w:ascii="Arial Narrow" w:hAnsi="Arial Narrow"/>
        </w:rPr>
        <w:t>pus principals, and</w:t>
      </w:r>
      <w:r w:rsidR="00D400B3">
        <w:rPr>
          <w:rFonts w:ascii="Arial Narrow" w:hAnsi="Arial Narrow"/>
        </w:rPr>
        <w:t xml:space="preserve"> Program Directors and a copy will be maintained in student folders, as appropriate.</w:t>
      </w:r>
    </w:p>
    <w:sectPr w:rsidR="00D400B3" w:rsidRPr="00595488" w:rsidSect="00BA0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88"/>
    <w:rsid w:val="00081C75"/>
    <w:rsid w:val="00104EB0"/>
    <w:rsid w:val="0011598B"/>
    <w:rsid w:val="0015127A"/>
    <w:rsid w:val="00155209"/>
    <w:rsid w:val="001A343E"/>
    <w:rsid w:val="001B68C6"/>
    <w:rsid w:val="001C2E0F"/>
    <w:rsid w:val="00220331"/>
    <w:rsid w:val="00246AE4"/>
    <w:rsid w:val="002509F7"/>
    <w:rsid w:val="00281357"/>
    <w:rsid w:val="002E6162"/>
    <w:rsid w:val="003152C4"/>
    <w:rsid w:val="00315CFF"/>
    <w:rsid w:val="0033286E"/>
    <w:rsid w:val="00415AF0"/>
    <w:rsid w:val="00484BAF"/>
    <w:rsid w:val="004919CC"/>
    <w:rsid w:val="004E6A61"/>
    <w:rsid w:val="00595488"/>
    <w:rsid w:val="005A1341"/>
    <w:rsid w:val="006602C7"/>
    <w:rsid w:val="0066218C"/>
    <w:rsid w:val="006A2DBF"/>
    <w:rsid w:val="006B70AE"/>
    <w:rsid w:val="006C1C19"/>
    <w:rsid w:val="00703CB7"/>
    <w:rsid w:val="007461F0"/>
    <w:rsid w:val="00756337"/>
    <w:rsid w:val="007A7296"/>
    <w:rsid w:val="007B1BAA"/>
    <w:rsid w:val="00840F70"/>
    <w:rsid w:val="00894E41"/>
    <w:rsid w:val="00930151"/>
    <w:rsid w:val="00AE3F61"/>
    <w:rsid w:val="00AE6437"/>
    <w:rsid w:val="00B71739"/>
    <w:rsid w:val="00BA01DD"/>
    <w:rsid w:val="00BD714D"/>
    <w:rsid w:val="00BF0537"/>
    <w:rsid w:val="00C07153"/>
    <w:rsid w:val="00D400B3"/>
    <w:rsid w:val="00D41167"/>
    <w:rsid w:val="00DC0936"/>
    <w:rsid w:val="00DE4C5A"/>
    <w:rsid w:val="00E3688B"/>
    <w:rsid w:val="00E734AD"/>
    <w:rsid w:val="00EA457C"/>
    <w:rsid w:val="00EB7BCB"/>
    <w:rsid w:val="00ED324D"/>
    <w:rsid w:val="00EF3175"/>
    <w:rsid w:val="00F906EC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926F7C"/>
  <w15:docId w15:val="{8EC50DF3-5A71-4AF3-A255-3FB4BD4B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Dinab</dc:creator>
  <cp:lastModifiedBy>Ruiz-Mills, Monica</cp:lastModifiedBy>
  <cp:revision>2</cp:revision>
  <cp:lastPrinted>2020-08-31T22:17:00Z</cp:lastPrinted>
  <dcterms:created xsi:type="dcterms:W3CDTF">2021-08-02T02:31:00Z</dcterms:created>
  <dcterms:modified xsi:type="dcterms:W3CDTF">2021-08-02T02:31:00Z</dcterms:modified>
</cp:coreProperties>
</file>