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E3583" w14:textId="6FA97165" w:rsidR="003D2210" w:rsidRPr="00842515" w:rsidRDefault="003D2210" w:rsidP="003D2210">
      <w:pPr>
        <w:rPr>
          <w:b/>
          <w:bCs/>
        </w:rPr>
      </w:pPr>
      <w:r w:rsidRPr="00842515">
        <w:rPr>
          <w:b/>
          <w:bCs/>
        </w:rPr>
        <w:t xml:space="preserve">Option </w:t>
      </w:r>
      <w:r w:rsidRPr="00842515">
        <w:rPr>
          <w:b/>
          <w:bCs/>
        </w:rPr>
        <w:t>1</w:t>
      </w:r>
      <w:r w:rsidRPr="00842515">
        <w:rPr>
          <w:b/>
          <w:bCs/>
        </w:rPr>
        <w:t xml:space="preserve"> – General </w:t>
      </w:r>
    </w:p>
    <w:p w14:paraId="7298F7BA" w14:textId="2F3BC332" w:rsidR="00842515" w:rsidRDefault="00842515" w:rsidP="00842515">
      <w:pPr>
        <w:rPr>
          <w:rFonts w:eastAsia="Times New Roman" w:cstheme="minorHAnsi"/>
        </w:rPr>
      </w:pPr>
      <w:r w:rsidRPr="00194C97">
        <w:rPr>
          <w:rFonts w:eastAsia="Times New Roman" w:cstheme="minorHAnsi"/>
        </w:rPr>
        <w:t>October 1</w:t>
      </w:r>
      <w:r>
        <w:rPr>
          <w:rFonts w:eastAsia="Times New Roman" w:cstheme="minorHAnsi"/>
        </w:rPr>
        <w:t>1</w:t>
      </w:r>
      <w:r w:rsidRPr="00194C97">
        <w:rPr>
          <w:rFonts w:eastAsia="Times New Roman" w:cstheme="minorHAnsi"/>
        </w:rPr>
        <w:t>-</w:t>
      </w:r>
      <w:r w:rsidR="00721A24">
        <w:rPr>
          <w:rFonts w:eastAsia="Times New Roman" w:cstheme="minorHAnsi"/>
        </w:rPr>
        <w:t>1</w:t>
      </w:r>
      <w:r>
        <w:rPr>
          <w:rFonts w:eastAsia="Times New Roman" w:cstheme="minorHAnsi"/>
        </w:rPr>
        <w:t>7</w:t>
      </w:r>
      <w:r w:rsidR="00721A24">
        <w:rPr>
          <w:rFonts w:eastAsia="Times New Roman" w:cstheme="minorHAnsi"/>
        </w:rPr>
        <w:t xml:space="preserve"> </w:t>
      </w:r>
      <w:r w:rsidRPr="00194C97">
        <w:rPr>
          <w:rFonts w:eastAsia="Times New Roman" w:cstheme="minorHAnsi"/>
        </w:rPr>
        <w:t xml:space="preserve">is Fentanyl </w:t>
      </w:r>
      <w:r>
        <w:rPr>
          <w:rFonts w:eastAsia="Times New Roman" w:cstheme="minorHAnsi"/>
        </w:rPr>
        <w:t xml:space="preserve">Poisoning </w:t>
      </w:r>
      <w:r w:rsidRPr="00194C97">
        <w:rPr>
          <w:rFonts w:eastAsia="Times New Roman" w:cstheme="minorHAnsi"/>
        </w:rPr>
        <w:t>Awareness Week, and we're joining the fight to raise awareness about the dangers of this deadly drug.</w:t>
      </w:r>
    </w:p>
    <w:p w14:paraId="71647D66" w14:textId="77777777" w:rsidR="00842515" w:rsidRDefault="00842515" w:rsidP="00842515">
      <w:pPr>
        <w:rPr>
          <w:b/>
          <w:bCs/>
        </w:rPr>
      </w:pPr>
      <w:r>
        <w:rPr>
          <w:rFonts w:eastAsia="Times New Roman" w:cstheme="minorHAnsi"/>
        </w:rPr>
        <w:t xml:space="preserve">Learn more: </w:t>
      </w:r>
      <w:hyperlink r:id="rId4" w:tgtFrame="_blank" w:history="1">
        <w:r w:rsidRPr="00784F13">
          <w:rPr>
            <w:rStyle w:val="Hyperlink"/>
          </w:rPr>
          <w:t>onepillkillstx.com</w:t>
        </w:r>
      </w:hyperlink>
    </w:p>
    <w:p w14:paraId="4367CD1C" w14:textId="02F43181" w:rsidR="003D2210" w:rsidRPr="003D2210" w:rsidRDefault="00842515" w:rsidP="00842515">
      <w:r w:rsidRPr="00A11070">
        <w:t>#FentanylPoisoningAwarenessWeek</w:t>
      </w:r>
      <w:r>
        <w:t xml:space="preserve"> #OnePillKills </w:t>
      </w:r>
    </w:p>
    <w:p w14:paraId="00348BFC" w14:textId="783FE392" w:rsidR="003D2210" w:rsidRPr="00842515" w:rsidRDefault="003D2210" w:rsidP="003D2210">
      <w:pPr>
        <w:rPr>
          <w:b/>
          <w:bCs/>
        </w:rPr>
      </w:pPr>
      <w:r w:rsidRPr="00842515">
        <w:rPr>
          <w:b/>
          <w:bCs/>
        </w:rPr>
        <w:t xml:space="preserve">Option </w:t>
      </w:r>
      <w:r w:rsidRPr="00842515">
        <w:rPr>
          <w:b/>
          <w:bCs/>
        </w:rPr>
        <w:t xml:space="preserve">2 </w:t>
      </w:r>
      <w:r w:rsidRPr="00842515">
        <w:rPr>
          <w:b/>
          <w:bCs/>
        </w:rPr>
        <w:t xml:space="preserve">– General </w:t>
      </w:r>
    </w:p>
    <w:p w14:paraId="6D1BD290" w14:textId="152264DA" w:rsidR="00842515" w:rsidRDefault="00842515" w:rsidP="00842515">
      <w:r>
        <w:t>F</w:t>
      </w:r>
      <w:r w:rsidRPr="003D2210">
        <w:t>entanyl can be impossible to see, taste, or smel</w:t>
      </w:r>
      <w:r>
        <w:t>l</w:t>
      </w:r>
      <w:r w:rsidR="00721A24">
        <w:t xml:space="preserve"> </w:t>
      </w:r>
      <w:r>
        <w:t xml:space="preserve">and </w:t>
      </w:r>
      <w:r w:rsidRPr="003D2210">
        <w:t>may be found in counterfeit pills or other drugs. This week, take a moment to learn the facts, share them</w:t>
      </w:r>
      <w:r>
        <w:t xml:space="preserve"> </w:t>
      </w:r>
      <w:r w:rsidRPr="003D2210">
        <w:t xml:space="preserve">and help someone make an informed choice. </w:t>
      </w:r>
    </w:p>
    <w:p w14:paraId="495B49CF" w14:textId="66B09CFF" w:rsidR="003D2210" w:rsidRPr="003D2210" w:rsidRDefault="00842515" w:rsidP="003D2210">
      <w:r w:rsidRPr="003D2210">
        <w:t>#Fentanyl</w:t>
      </w:r>
      <w:r>
        <w:t>Poisoning</w:t>
      </w:r>
      <w:r w:rsidRPr="003D2210">
        <w:t>Awareness</w:t>
      </w:r>
      <w:r>
        <w:t>Week #OnePillKills</w:t>
      </w:r>
    </w:p>
    <w:p w14:paraId="57505DE7" w14:textId="7CE1049A" w:rsidR="003D2210" w:rsidRPr="00842515" w:rsidRDefault="003D2210" w:rsidP="003D2210">
      <w:pPr>
        <w:rPr>
          <w:b/>
          <w:bCs/>
        </w:rPr>
      </w:pPr>
      <w:r w:rsidRPr="00842515">
        <w:rPr>
          <w:b/>
          <w:bCs/>
        </w:rPr>
        <w:t xml:space="preserve">Option </w:t>
      </w:r>
      <w:r w:rsidRPr="00842515">
        <w:rPr>
          <w:b/>
          <w:bCs/>
        </w:rPr>
        <w:t>3</w:t>
      </w:r>
      <w:r w:rsidRPr="00842515">
        <w:rPr>
          <w:b/>
          <w:bCs/>
        </w:rPr>
        <w:t xml:space="preserve"> – Student-Focused</w:t>
      </w:r>
    </w:p>
    <w:p w14:paraId="11EE820E" w14:textId="5BF849E8" w:rsidR="003D2210" w:rsidRDefault="003D2210" w:rsidP="00842515">
      <w:r w:rsidRPr="003D2210">
        <w:t>Your choices matter</w:t>
      </w:r>
      <w:r>
        <w:t xml:space="preserve">, </w:t>
      </w:r>
      <w:r w:rsidRPr="003D2210">
        <w:t>and so does looking out for your friends. If someone offers you a pill or drug, don’t assume it’s safe because it looks familiar. When in doubt, walk away and talk to</w:t>
      </w:r>
      <w:r w:rsidR="009B4934">
        <w:t xml:space="preserve"> </w:t>
      </w:r>
      <w:r w:rsidR="009B4934" w:rsidRPr="009B4934">
        <w:t>someone you trust.</w:t>
      </w:r>
    </w:p>
    <w:p w14:paraId="65FF2D38" w14:textId="63386DA4" w:rsidR="00842515" w:rsidRPr="003D2210" w:rsidRDefault="00842515" w:rsidP="003D2210">
      <w:r w:rsidRPr="003D2210">
        <w:t>#Fentanyl</w:t>
      </w:r>
      <w:r>
        <w:t>Poisoning</w:t>
      </w:r>
      <w:r w:rsidRPr="003D2210">
        <w:t>Awareness</w:t>
      </w:r>
      <w:r>
        <w:t>Week #OnePillKills</w:t>
      </w:r>
    </w:p>
    <w:p w14:paraId="0B5B6AD6" w14:textId="4386A90C" w:rsidR="003D2210" w:rsidRPr="00842515" w:rsidRDefault="003D2210" w:rsidP="003D2210">
      <w:pPr>
        <w:rPr>
          <w:b/>
          <w:bCs/>
        </w:rPr>
      </w:pPr>
      <w:r w:rsidRPr="003D2210">
        <w:t> </w:t>
      </w:r>
      <w:r w:rsidRPr="00842515">
        <w:rPr>
          <w:b/>
          <w:bCs/>
        </w:rPr>
        <w:t xml:space="preserve">Option 4 – Parent-focused </w:t>
      </w:r>
    </w:p>
    <w:p w14:paraId="4D1E5C59" w14:textId="1BD3197F" w:rsidR="003D2210" w:rsidRDefault="003D2210" w:rsidP="003D2210">
      <w:r w:rsidRPr="003D2210">
        <w:t xml:space="preserve">You don’t need the perfect words to start a conversation about </w:t>
      </w:r>
      <w:r>
        <w:t xml:space="preserve">the dangers of </w:t>
      </w:r>
      <w:r w:rsidRPr="003D2210">
        <w:t>fentanyl. Ask what your child knows, listen without judgment</w:t>
      </w:r>
      <w:r>
        <w:t xml:space="preserve"> </w:t>
      </w:r>
      <w:r w:rsidRPr="003D2210">
        <w:t>and share what you’ve learned. An open conversation today can create a safer path tomorrow.</w:t>
      </w:r>
    </w:p>
    <w:p w14:paraId="07E28335" w14:textId="278CA0FD" w:rsidR="00842515" w:rsidRPr="003D2210" w:rsidRDefault="00842515" w:rsidP="003D2210">
      <w:r>
        <w:t xml:space="preserve">Find resources at </w:t>
      </w:r>
      <w:hyperlink r:id="rId5" w:tgtFrame="_blank" w:history="1">
        <w:r w:rsidRPr="00784F13">
          <w:rPr>
            <w:rStyle w:val="Hyperlink"/>
          </w:rPr>
          <w:t>onepillkillstx.com</w:t>
        </w:r>
      </w:hyperlink>
      <w:r>
        <w:t xml:space="preserve">.  </w:t>
      </w:r>
    </w:p>
    <w:p w14:paraId="71877502" w14:textId="3748DB25" w:rsidR="003D2210" w:rsidRDefault="003D2210" w:rsidP="003D2210">
      <w:pPr>
        <w:rPr>
          <w:b/>
          <w:bCs/>
        </w:rPr>
      </w:pPr>
      <w:r w:rsidRPr="00842515">
        <w:rPr>
          <w:b/>
          <w:bCs/>
        </w:rPr>
        <w:t> </w:t>
      </w:r>
      <w:r w:rsidRPr="00842515">
        <w:rPr>
          <w:b/>
          <w:bCs/>
        </w:rPr>
        <w:t xml:space="preserve">Option 5 – Community focused </w:t>
      </w:r>
    </w:p>
    <w:p w14:paraId="0734EE93" w14:textId="1F933BAB" w:rsidR="00721A24" w:rsidRPr="00721A24" w:rsidRDefault="00721A24" w:rsidP="00721A24">
      <w:r w:rsidRPr="00721A24">
        <w:t xml:space="preserve">Fentanyl </w:t>
      </w:r>
      <w:r>
        <w:t xml:space="preserve">overdoses </w:t>
      </w:r>
      <w:r w:rsidRPr="00721A24">
        <w:t>are happening every day, and even a tiny amount can be deadly.</w:t>
      </w:r>
    </w:p>
    <w:p w14:paraId="6A79A9C0" w14:textId="2C26C9FF" w:rsidR="00721A24" w:rsidRPr="00721A24" w:rsidRDefault="00721A24" w:rsidP="00721A24">
      <w:r w:rsidRPr="00721A24">
        <w:t xml:space="preserve">Education is </w:t>
      </w:r>
      <w:r w:rsidR="00CA64EE">
        <w:t xml:space="preserve">to </w:t>
      </w:r>
      <w:r w:rsidRPr="00721A24">
        <w:t xml:space="preserve">prevention. </w:t>
      </w:r>
      <w:r w:rsidRPr="00721A24">
        <w:t>L</w:t>
      </w:r>
      <w:r w:rsidRPr="00721A24">
        <w:t>et’s work together to share the facts about the dangers of fentanyl and counterfeit pills.</w:t>
      </w:r>
    </w:p>
    <w:p w14:paraId="58721449" w14:textId="77777777" w:rsidR="00721A24" w:rsidRPr="00721A24" w:rsidRDefault="00721A24" w:rsidP="00721A24">
      <w:r w:rsidRPr="00721A24">
        <w:t xml:space="preserve">Learn more: </w:t>
      </w:r>
      <w:hyperlink r:id="rId6" w:tgtFrame="_blank" w:tooltip="http://onepillkillstx.com/" w:history="1">
        <w:r w:rsidRPr="00721A24">
          <w:rPr>
            <w:rStyle w:val="Hyperlink"/>
          </w:rPr>
          <w:t>onepillkillstx.com</w:t>
        </w:r>
      </w:hyperlink>
    </w:p>
    <w:p w14:paraId="6F1E4BF5" w14:textId="76F14B80" w:rsidR="00842515" w:rsidRPr="00BE10C2" w:rsidRDefault="00842515" w:rsidP="00842515">
      <w:pPr>
        <w:rPr>
          <w:b/>
          <w:bCs/>
        </w:rPr>
      </w:pPr>
    </w:p>
    <w:p w14:paraId="2D77FC7E" w14:textId="77777777" w:rsidR="00842515" w:rsidRPr="00842515" w:rsidRDefault="00842515" w:rsidP="003D2210">
      <w:pPr>
        <w:rPr>
          <w:b/>
          <w:bCs/>
        </w:rPr>
      </w:pPr>
    </w:p>
    <w:p w14:paraId="69752937" w14:textId="54E1399F" w:rsidR="005D01B5" w:rsidRDefault="003D2210" w:rsidP="003D2210">
      <w:r w:rsidRPr="003D2210">
        <w:t> </w:t>
      </w:r>
    </w:p>
    <w:sectPr w:rsidR="005D0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10"/>
    <w:rsid w:val="003D2210"/>
    <w:rsid w:val="005C5155"/>
    <w:rsid w:val="005D01B5"/>
    <w:rsid w:val="00721A24"/>
    <w:rsid w:val="00842515"/>
    <w:rsid w:val="00900228"/>
    <w:rsid w:val="00954D09"/>
    <w:rsid w:val="009B4934"/>
    <w:rsid w:val="00C72BE8"/>
    <w:rsid w:val="00CA64EE"/>
    <w:rsid w:val="00E4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72B0"/>
  <w15:chartTrackingRefBased/>
  <w15:docId w15:val="{EAEECBFA-D5EC-4B7E-BF80-0BD55293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2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2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2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2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2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2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2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2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2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2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2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25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1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nepillkillstx.com" TargetMode="External"/><Relationship Id="rId5" Type="http://schemas.openxmlformats.org/officeDocument/2006/relationships/hyperlink" Target="https://t.co/2NBihoRXEJ" TargetMode="External"/><Relationship Id="rId4" Type="http://schemas.openxmlformats.org/officeDocument/2006/relationships/hyperlink" Target="https://t.co/2NBihoRX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223</Words>
  <Characters>1317</Characters>
  <Application>Microsoft Office Word</Application>
  <DocSecurity>0</DocSecurity>
  <Lines>36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Melissa</dc:creator>
  <cp:keywords/>
  <dc:description/>
  <cp:lastModifiedBy>Holmes, Melissa</cp:lastModifiedBy>
  <cp:revision>2</cp:revision>
  <dcterms:created xsi:type="dcterms:W3CDTF">2026-10-08T15:15:00Z</dcterms:created>
  <dcterms:modified xsi:type="dcterms:W3CDTF">2026-10-08T17:00:00Z</dcterms:modified>
</cp:coreProperties>
</file>