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2FE" w:rsidP="00BD32FE" w:rsidRDefault="00BD32FE" w14:paraId="46D0F7D9" w14:textId="2670E170">
      <w:pPr>
        <w:jc w:val="both"/>
        <w:rPr>
          <w:rFonts w:ascii="Times New Roman" w:hAnsi="Times New Roman"/>
        </w:rPr>
      </w:pPr>
      <w:r w:rsidRPr="5C779D2C" w:rsidR="542955B1">
        <w:rPr>
          <w:rFonts w:ascii="Times New Roman" w:hAnsi="Times New Roman"/>
          <w:i w:val="1"/>
          <w:iCs w:val="1"/>
        </w:rPr>
        <w:t>w</w:t>
      </w:r>
      <w:r w:rsidRPr="5C779D2C" w:rsidR="00BD32FE">
        <w:rPr>
          <w:rFonts w:ascii="Times New Roman" w:hAnsi="Times New Roman"/>
          <w:i w:val="1"/>
          <w:iCs w:val="1"/>
        </w:rPr>
        <w:t xml:space="preserve">The following is an example of outcomes-based contract terms </w:t>
      </w:r>
      <w:r w:rsidRPr="5C779D2C" w:rsidR="00A00BAC">
        <w:rPr>
          <w:rFonts w:ascii="Times New Roman" w:hAnsi="Times New Roman"/>
          <w:i w:val="1"/>
          <w:iCs w:val="1"/>
        </w:rPr>
        <w:t xml:space="preserve">based on an individual student-level approach (e.g., outcomes calculated on a per-student basis) </w:t>
      </w:r>
      <w:r w:rsidRPr="5C779D2C" w:rsidR="00BD32FE">
        <w:rPr>
          <w:rFonts w:ascii="Times New Roman" w:hAnsi="Times New Roman"/>
          <w:i w:val="1"/>
          <w:iCs w:val="1"/>
        </w:rPr>
        <w:t xml:space="preserve">that may be adapted and </w:t>
      </w:r>
      <w:r w:rsidRPr="5C779D2C" w:rsidR="00BD32FE">
        <w:rPr>
          <w:rFonts w:ascii="Times New Roman" w:hAnsi="Times New Roman"/>
          <w:i w:val="1"/>
          <w:iCs w:val="1"/>
        </w:rPr>
        <w:t>utilized</w:t>
      </w:r>
      <w:r w:rsidRPr="5C779D2C" w:rsidR="00BD32FE">
        <w:rPr>
          <w:rFonts w:ascii="Times New Roman" w:hAnsi="Times New Roman"/>
          <w:i w:val="1"/>
          <w:iCs w:val="1"/>
        </w:rPr>
        <w:t xml:space="preserve"> by the recipient. It is intended for discussion and illustration purposes only and its contents are not intended to replace consultation of any applicable legal sources or the necessary advice of any expert, where </w:t>
      </w:r>
      <w:r w:rsidRPr="5C779D2C" w:rsidR="00BD32FE">
        <w:rPr>
          <w:rFonts w:ascii="Times New Roman" w:hAnsi="Times New Roman"/>
          <w:i w:val="1"/>
          <w:iCs w:val="1"/>
        </w:rPr>
        <w:t>appropriate</w:t>
      </w:r>
      <w:r w:rsidRPr="5C779D2C" w:rsidR="00BD32FE">
        <w:rPr>
          <w:rFonts w:ascii="Times New Roman" w:hAnsi="Times New Roman"/>
          <w:i w:val="1"/>
          <w:iCs w:val="1"/>
        </w:rPr>
        <w:t>. Neither Social Finance, Inc. nor any person acting on its behalf can be held responsible for the use made of this document. </w:t>
      </w:r>
    </w:p>
    <w:p w:rsidR="00BD32FE" w:rsidRDefault="00BD32FE" w14:paraId="7F728E13" w14:textId="6BEE4C31">
      <w:pPr>
        <w:jc w:val="center"/>
        <w:rPr>
          <w:rFonts w:ascii="Times New Roman" w:hAnsi="Times New Roman"/>
          <w:b/>
          <w:u w:val="single"/>
        </w:rPr>
      </w:pPr>
    </w:p>
    <w:p w:rsidR="00BD32FE" w:rsidRDefault="00BD32FE" w14:paraId="2FEDEF82" w14:textId="5743DFD9">
      <w:pPr>
        <w:jc w:val="center"/>
        <w:rPr>
          <w:rFonts w:ascii="Times New Roman" w:hAnsi="Times New Roman"/>
          <w:b/>
          <w:u w:val="single"/>
        </w:rPr>
      </w:pPr>
    </w:p>
    <w:p w:rsidRPr="00945075" w:rsidR="00F66D9A" w:rsidRDefault="003A73EB" w14:paraId="26AA61B0" w14:textId="594902DC">
      <w:pPr>
        <w:jc w:val="center"/>
        <w:rPr>
          <w:rFonts w:ascii="Times New Roman" w:hAnsi="Times New Roman"/>
          <w:b/>
          <w:u w:val="single"/>
        </w:rPr>
      </w:pPr>
      <w:r>
        <w:rPr>
          <w:rFonts w:ascii="Times New Roman" w:hAnsi="Times New Roman"/>
          <w:b/>
          <w:u w:val="single"/>
        </w:rPr>
        <w:t xml:space="preserve">EXHIBIT </w:t>
      </w:r>
      <w:r w:rsidR="001521BC">
        <w:rPr>
          <w:rFonts w:ascii="Times New Roman" w:hAnsi="Times New Roman"/>
          <w:b/>
          <w:u w:val="single"/>
        </w:rPr>
        <w:t>[</w:t>
      </w:r>
      <w:r w:rsidR="00197071">
        <w:rPr>
          <w:rFonts w:ascii="Times New Roman" w:hAnsi="Times New Roman"/>
          <w:b/>
          <w:u w:val="single"/>
        </w:rPr>
        <w:t>A</w:t>
      </w:r>
      <w:r w:rsidR="001521BC">
        <w:rPr>
          <w:rFonts w:ascii="Times New Roman" w:hAnsi="Times New Roman"/>
          <w:b/>
          <w:u w:val="single"/>
        </w:rPr>
        <w:t>]</w:t>
      </w:r>
      <w:r w:rsidR="00197071">
        <w:rPr>
          <w:rFonts w:ascii="Times New Roman" w:hAnsi="Times New Roman"/>
          <w:b/>
          <w:u w:val="single"/>
        </w:rPr>
        <w:t xml:space="preserve">: </w:t>
      </w:r>
      <w:r w:rsidR="00752AD9">
        <w:rPr>
          <w:rFonts w:ascii="Times New Roman" w:hAnsi="Times New Roman"/>
          <w:b/>
          <w:u w:val="single"/>
        </w:rPr>
        <w:t xml:space="preserve">EXAMPLE </w:t>
      </w:r>
      <w:r w:rsidR="004A1B95">
        <w:rPr>
          <w:rFonts w:ascii="Times New Roman" w:hAnsi="Times New Roman"/>
          <w:b/>
          <w:u w:val="single"/>
        </w:rPr>
        <w:t xml:space="preserve">OUTCOMES </w:t>
      </w:r>
      <w:r w:rsidR="00752AD9">
        <w:rPr>
          <w:rFonts w:ascii="Times New Roman" w:hAnsi="Times New Roman"/>
          <w:b/>
          <w:u w:val="single"/>
        </w:rPr>
        <w:t xml:space="preserve">BASED </w:t>
      </w:r>
      <w:r w:rsidR="00197071">
        <w:rPr>
          <w:rFonts w:ascii="Times New Roman" w:hAnsi="Times New Roman"/>
          <w:b/>
          <w:u w:val="single"/>
        </w:rPr>
        <w:t xml:space="preserve">CONTRACT TERMS </w:t>
      </w:r>
    </w:p>
    <w:p w:rsidR="004A1B95" w:rsidRDefault="004A1B95" w14:paraId="71727427" w14:textId="03C7DA63">
      <w:pPr>
        <w:rPr>
          <w:rFonts w:ascii="Times New Roman" w:hAnsi="Times New Roman"/>
        </w:rPr>
      </w:pPr>
      <w:r w:rsidRPr="004A1B95">
        <w:rPr>
          <w:rFonts w:ascii="Times New Roman" w:hAnsi="Times New Roman"/>
          <w:i/>
          <w:iCs/>
        </w:rPr>
        <w:t>.</w:t>
      </w:r>
    </w:p>
    <w:p w:rsidR="00DD5DA2" w:rsidP="00DD5DA2" w:rsidRDefault="00DD5DA2" w14:paraId="4EDEE67E" w14:textId="17B41E4B">
      <w:pPr>
        <w:jc w:val="center"/>
        <w:rPr>
          <w:rFonts w:ascii="Times New Roman" w:hAnsi="Times New Roman"/>
          <w:b/>
        </w:rPr>
      </w:pPr>
    </w:p>
    <w:p w:rsidRPr="00DD5DA2" w:rsidR="00DB3398" w:rsidP="00DD5DA2" w:rsidRDefault="00E53EEF" w14:paraId="583D4005" w14:textId="30726C3A">
      <w:pPr>
        <w:jc w:val="center"/>
        <w:rPr>
          <w:rFonts w:ascii="Times New Roman" w:hAnsi="Times New Roman"/>
          <w:b/>
        </w:rPr>
      </w:pPr>
      <w:r>
        <w:rPr>
          <w:rFonts w:ascii="Times New Roman" w:hAnsi="Times New Roman"/>
          <w:b/>
        </w:rPr>
        <w:t xml:space="preserve">OUTCOMES </w:t>
      </w:r>
      <w:r w:rsidR="00341D81">
        <w:rPr>
          <w:rFonts w:ascii="Times New Roman" w:hAnsi="Times New Roman"/>
          <w:b/>
        </w:rPr>
        <w:t xml:space="preserve">DELIVERABLE </w:t>
      </w:r>
      <w:r>
        <w:rPr>
          <w:rFonts w:ascii="Times New Roman" w:hAnsi="Times New Roman"/>
          <w:b/>
        </w:rPr>
        <w:t>AND PAYMENT</w:t>
      </w:r>
    </w:p>
    <w:p w:rsidR="00DD5DA2" w:rsidP="00DB3398" w:rsidRDefault="00DD5DA2" w14:paraId="40CDEE43" w14:textId="77777777">
      <w:pPr>
        <w:rPr>
          <w:rFonts w:ascii="Times New Roman" w:hAnsi="Times New Roman"/>
        </w:rPr>
      </w:pPr>
    </w:p>
    <w:p w:rsidR="004327BF" w:rsidP="00A32DFB" w:rsidRDefault="007C5D55" w14:paraId="373A5024" w14:textId="42931A1B">
      <w:pPr>
        <w:rPr>
          <w:rFonts w:ascii="Times New Roman" w:hAnsi="Times New Roman"/>
        </w:rPr>
      </w:pPr>
      <w:r w:rsidRPr="00872823">
        <w:rPr>
          <w:rFonts w:ascii="Times New Roman" w:hAnsi="Times New Roman"/>
        </w:rPr>
        <w:t>As o</w:t>
      </w:r>
      <w:r w:rsidRPr="00872823" w:rsidR="00264CC3">
        <w:rPr>
          <w:rFonts w:ascii="Times New Roman" w:hAnsi="Times New Roman"/>
        </w:rPr>
        <w:t>utlined in this Exhibit [</w:t>
      </w:r>
      <w:r w:rsidRPr="00872823" w:rsidR="00197071">
        <w:rPr>
          <w:rFonts w:ascii="Times New Roman" w:hAnsi="Times New Roman"/>
        </w:rPr>
        <w:t>A</w:t>
      </w:r>
      <w:r w:rsidRPr="00872823" w:rsidR="00264CC3">
        <w:rPr>
          <w:rFonts w:ascii="Times New Roman" w:hAnsi="Times New Roman"/>
        </w:rPr>
        <w:t>]</w:t>
      </w:r>
      <w:r w:rsidR="00DF09DC">
        <w:rPr>
          <w:rFonts w:ascii="Times New Roman" w:hAnsi="Times New Roman"/>
        </w:rPr>
        <w:t xml:space="preserve"> to the [Contract]</w:t>
      </w:r>
      <w:r w:rsidRPr="00872823" w:rsidR="00264CC3">
        <w:rPr>
          <w:rFonts w:ascii="Times New Roman" w:hAnsi="Times New Roman"/>
        </w:rPr>
        <w:t xml:space="preserve">, </w:t>
      </w:r>
      <w:r w:rsidRPr="00872823" w:rsidR="002F3C80">
        <w:rPr>
          <w:rFonts w:ascii="Times New Roman" w:hAnsi="Times New Roman"/>
        </w:rPr>
        <w:t>[</w:t>
      </w:r>
      <w:r w:rsidRPr="00C31287" w:rsidR="003559B8">
        <w:rPr>
          <w:rFonts w:ascii="Times New Roman" w:hAnsi="Times New Roman"/>
        </w:rPr>
        <w:t>District</w:t>
      </w:r>
      <w:r w:rsidRPr="00872823" w:rsidR="002F3C80">
        <w:rPr>
          <w:rFonts w:ascii="Times New Roman" w:hAnsi="Times New Roman"/>
        </w:rPr>
        <w:t xml:space="preserve">] </w:t>
      </w:r>
      <w:r w:rsidRPr="00872823" w:rsidR="00B2302E">
        <w:rPr>
          <w:rFonts w:ascii="Times New Roman" w:hAnsi="Times New Roman"/>
        </w:rPr>
        <w:t xml:space="preserve">and </w:t>
      </w:r>
      <w:r w:rsidRPr="00872823" w:rsidR="002F3C80">
        <w:rPr>
          <w:rFonts w:ascii="Times New Roman" w:hAnsi="Times New Roman"/>
        </w:rPr>
        <w:t>[</w:t>
      </w:r>
      <w:r w:rsidRPr="00C31287" w:rsidR="003559B8">
        <w:rPr>
          <w:rFonts w:ascii="Times New Roman" w:hAnsi="Times New Roman"/>
        </w:rPr>
        <w:t>Vendor</w:t>
      </w:r>
      <w:r w:rsidRPr="00872823" w:rsidR="002F3C80">
        <w:rPr>
          <w:rFonts w:ascii="Times New Roman" w:hAnsi="Times New Roman"/>
        </w:rPr>
        <w:t>]</w:t>
      </w:r>
      <w:r w:rsidRPr="00872823" w:rsidR="00B2302E">
        <w:rPr>
          <w:rFonts w:ascii="Times New Roman" w:hAnsi="Times New Roman"/>
        </w:rPr>
        <w:t xml:space="preserve"> have agreed to measure certain implementation and learning outcomes, and that the final amount payable by </w:t>
      </w:r>
      <w:r w:rsidRPr="00872823" w:rsidR="002F3C80">
        <w:rPr>
          <w:rFonts w:ascii="Times New Roman" w:hAnsi="Times New Roman"/>
        </w:rPr>
        <w:t>[</w:t>
      </w:r>
      <w:r w:rsidRPr="00C31287" w:rsidR="00C31287">
        <w:rPr>
          <w:rFonts w:ascii="Times New Roman" w:hAnsi="Times New Roman"/>
        </w:rPr>
        <w:t>District</w:t>
      </w:r>
      <w:r w:rsidRPr="00872823" w:rsidR="002F3C80">
        <w:rPr>
          <w:rFonts w:ascii="Times New Roman" w:hAnsi="Times New Roman"/>
        </w:rPr>
        <w:t xml:space="preserve">] </w:t>
      </w:r>
      <w:r w:rsidRPr="00872823" w:rsidR="00B2302E">
        <w:rPr>
          <w:rFonts w:ascii="Times New Roman" w:hAnsi="Times New Roman"/>
        </w:rPr>
        <w:t xml:space="preserve">to </w:t>
      </w:r>
      <w:r w:rsidRPr="00872823" w:rsidR="002F3C80">
        <w:rPr>
          <w:rFonts w:ascii="Times New Roman" w:hAnsi="Times New Roman"/>
        </w:rPr>
        <w:t>[</w:t>
      </w:r>
      <w:r w:rsidRPr="00C31287" w:rsidR="00C31287">
        <w:rPr>
          <w:rFonts w:ascii="Times New Roman" w:hAnsi="Times New Roman"/>
        </w:rPr>
        <w:t>Vendor</w:t>
      </w:r>
      <w:r w:rsidRPr="00872823" w:rsidR="002F3C80">
        <w:rPr>
          <w:rFonts w:ascii="Times New Roman" w:hAnsi="Times New Roman"/>
        </w:rPr>
        <w:t>]</w:t>
      </w:r>
      <w:r w:rsidRPr="00872823" w:rsidR="00B2302E">
        <w:rPr>
          <w:rFonts w:ascii="Times New Roman" w:hAnsi="Times New Roman"/>
        </w:rPr>
        <w:t xml:space="preserve"> will reflect achievement of such outcomes</w:t>
      </w:r>
      <w:r w:rsidRPr="00872823" w:rsidR="00022632">
        <w:rPr>
          <w:rFonts w:ascii="Times New Roman" w:hAnsi="Times New Roman"/>
        </w:rPr>
        <w:t xml:space="preserve">. </w:t>
      </w:r>
      <w:r w:rsidRPr="00872823" w:rsidR="00B2302E">
        <w:rPr>
          <w:rFonts w:ascii="Times New Roman" w:hAnsi="Times New Roman"/>
        </w:rPr>
        <w:t xml:space="preserve">If the outcomes exceed certain thresholds, as set forth herein, </w:t>
      </w:r>
      <w:r w:rsidRPr="00872823" w:rsidR="002F3C80">
        <w:rPr>
          <w:rFonts w:ascii="Times New Roman" w:hAnsi="Times New Roman"/>
        </w:rPr>
        <w:t>[</w:t>
      </w:r>
      <w:r w:rsidRPr="00C31287" w:rsidR="00C31287">
        <w:rPr>
          <w:rFonts w:ascii="Times New Roman" w:hAnsi="Times New Roman"/>
        </w:rPr>
        <w:t>District</w:t>
      </w:r>
      <w:r w:rsidRPr="00872823" w:rsidR="002F3C80">
        <w:rPr>
          <w:rFonts w:ascii="Times New Roman" w:hAnsi="Times New Roman"/>
        </w:rPr>
        <w:t xml:space="preserve">] </w:t>
      </w:r>
      <w:r w:rsidRPr="00872823" w:rsidR="00B2302E">
        <w:rPr>
          <w:rFonts w:ascii="Times New Roman" w:hAnsi="Times New Roman"/>
        </w:rPr>
        <w:t xml:space="preserve">will make an additional payment </w:t>
      </w:r>
      <w:r w:rsidRPr="00872823" w:rsidR="00E505F6">
        <w:rPr>
          <w:rFonts w:ascii="Times New Roman" w:hAnsi="Times New Roman"/>
        </w:rPr>
        <w:t xml:space="preserve">for services </w:t>
      </w:r>
      <w:r w:rsidRPr="00872823" w:rsidR="00B2302E">
        <w:rPr>
          <w:rFonts w:ascii="Times New Roman" w:hAnsi="Times New Roman"/>
        </w:rPr>
        <w:t xml:space="preserve">to </w:t>
      </w:r>
      <w:r w:rsidRPr="00872823" w:rsidR="002F3C80">
        <w:rPr>
          <w:rFonts w:ascii="Times New Roman" w:hAnsi="Times New Roman"/>
        </w:rPr>
        <w:t>[</w:t>
      </w:r>
      <w:r w:rsidRPr="00C31287" w:rsidR="00C31287">
        <w:rPr>
          <w:rFonts w:ascii="Times New Roman" w:hAnsi="Times New Roman"/>
        </w:rPr>
        <w:t>Vendor</w:t>
      </w:r>
      <w:r w:rsidRPr="00872823" w:rsidR="002F3C80">
        <w:rPr>
          <w:rFonts w:ascii="Times New Roman" w:hAnsi="Times New Roman"/>
        </w:rPr>
        <w:t>]</w:t>
      </w:r>
      <w:r w:rsidRPr="00872823" w:rsidR="00B2302E">
        <w:rPr>
          <w:rFonts w:ascii="Times New Roman" w:hAnsi="Times New Roman"/>
        </w:rPr>
        <w:t xml:space="preserve"> as part of its final payment under this Contract for the Measurement Period (as defined below)</w:t>
      </w:r>
      <w:r w:rsidRPr="00872823" w:rsidR="00022632">
        <w:rPr>
          <w:rFonts w:ascii="Times New Roman" w:hAnsi="Times New Roman"/>
        </w:rPr>
        <w:t xml:space="preserve">. </w:t>
      </w:r>
      <w:r w:rsidRPr="00872823" w:rsidR="00B2302E">
        <w:rPr>
          <w:rFonts w:ascii="Times New Roman" w:hAnsi="Times New Roman"/>
        </w:rPr>
        <w:t xml:space="preserve">If the outcomes fall below certain thresholds, </w:t>
      </w:r>
      <w:r w:rsidRPr="00872823" w:rsidR="002F3C80">
        <w:rPr>
          <w:rFonts w:ascii="Times New Roman" w:hAnsi="Times New Roman"/>
        </w:rPr>
        <w:t>[</w:t>
      </w:r>
      <w:r w:rsidRPr="00C31287" w:rsidR="00C31287">
        <w:rPr>
          <w:rFonts w:ascii="Times New Roman" w:hAnsi="Times New Roman"/>
        </w:rPr>
        <w:t>District</w:t>
      </w:r>
      <w:r w:rsidRPr="00872823" w:rsidR="002F3C80">
        <w:rPr>
          <w:rFonts w:ascii="Times New Roman" w:hAnsi="Times New Roman"/>
        </w:rPr>
        <w:t xml:space="preserve">] </w:t>
      </w:r>
      <w:r w:rsidRPr="00872823" w:rsidR="00B2302E">
        <w:rPr>
          <w:rFonts w:ascii="Times New Roman" w:hAnsi="Times New Roman"/>
        </w:rPr>
        <w:t xml:space="preserve">will reduce the amount of the final payment due to </w:t>
      </w:r>
      <w:r w:rsidRPr="00872823" w:rsidR="002F3C80">
        <w:rPr>
          <w:rFonts w:ascii="Times New Roman" w:hAnsi="Times New Roman"/>
        </w:rPr>
        <w:t>[</w:t>
      </w:r>
      <w:r w:rsidRPr="00C31287" w:rsidR="00C31287">
        <w:rPr>
          <w:rFonts w:ascii="Times New Roman" w:hAnsi="Times New Roman"/>
        </w:rPr>
        <w:t>Vendor</w:t>
      </w:r>
      <w:r w:rsidRPr="00872823" w:rsidR="002F3C80">
        <w:rPr>
          <w:rFonts w:ascii="Times New Roman" w:hAnsi="Times New Roman"/>
        </w:rPr>
        <w:t>]</w:t>
      </w:r>
      <w:r w:rsidRPr="00872823" w:rsidR="00B2302E">
        <w:rPr>
          <w:rFonts w:ascii="Times New Roman" w:hAnsi="Times New Roman"/>
        </w:rPr>
        <w:t xml:space="preserve"> for the Measurement Period.</w:t>
      </w:r>
      <w:r w:rsidRPr="00872823" w:rsidR="00264CC3">
        <w:rPr>
          <w:rFonts w:ascii="Times New Roman" w:hAnsi="Times New Roman"/>
        </w:rPr>
        <w:t xml:space="preserve"> </w:t>
      </w:r>
      <w:r w:rsidRPr="00872823" w:rsidR="00E55A9C">
        <w:rPr>
          <w:rFonts w:ascii="Times New Roman" w:hAnsi="Times New Roman"/>
        </w:rPr>
        <w:t>This Exhibit [</w:t>
      </w:r>
      <w:r w:rsidRPr="00872823" w:rsidR="001521BC">
        <w:rPr>
          <w:rFonts w:ascii="Times New Roman" w:hAnsi="Times New Roman"/>
        </w:rPr>
        <w:t>A</w:t>
      </w:r>
      <w:r w:rsidRPr="00872823" w:rsidR="00E55A9C">
        <w:rPr>
          <w:rFonts w:ascii="Times New Roman" w:hAnsi="Times New Roman"/>
        </w:rPr>
        <w:t xml:space="preserve">] sets forth the methodology that the </w:t>
      </w:r>
      <w:proofErr w:type="gramStart"/>
      <w:r w:rsidRPr="00872823" w:rsidR="002F3C80">
        <w:rPr>
          <w:rFonts w:ascii="Times New Roman" w:hAnsi="Times New Roman"/>
        </w:rPr>
        <w:t>[</w:t>
      </w:r>
      <w:proofErr w:type="gramEnd"/>
      <w:r w:rsidRPr="00C31287" w:rsidR="00C31287">
        <w:rPr>
          <w:rFonts w:ascii="Times New Roman" w:hAnsi="Times New Roman"/>
        </w:rPr>
        <w:t>District</w:t>
      </w:r>
      <w:r w:rsidRPr="00872823" w:rsidR="002F3C80">
        <w:rPr>
          <w:rFonts w:ascii="Times New Roman" w:hAnsi="Times New Roman"/>
        </w:rPr>
        <w:t xml:space="preserve">] </w:t>
      </w:r>
      <w:r w:rsidRPr="00872823" w:rsidR="00E55A9C">
        <w:rPr>
          <w:rFonts w:ascii="Times New Roman" w:hAnsi="Times New Roman"/>
        </w:rPr>
        <w:t xml:space="preserve">and </w:t>
      </w:r>
      <w:r w:rsidRPr="00872823" w:rsidR="002F3C80">
        <w:rPr>
          <w:rFonts w:ascii="Times New Roman" w:hAnsi="Times New Roman"/>
        </w:rPr>
        <w:t>[</w:t>
      </w:r>
      <w:r w:rsidRPr="00C31287" w:rsidR="00C31287">
        <w:rPr>
          <w:rFonts w:ascii="Times New Roman" w:hAnsi="Times New Roman"/>
        </w:rPr>
        <w:t>Vendor</w:t>
      </w:r>
      <w:r w:rsidRPr="00872823" w:rsidR="002F3C80">
        <w:rPr>
          <w:rFonts w:ascii="Times New Roman" w:hAnsi="Times New Roman"/>
        </w:rPr>
        <w:t>]</w:t>
      </w:r>
      <w:r w:rsidRPr="00872823" w:rsidR="00E55A9C">
        <w:rPr>
          <w:rFonts w:ascii="Times New Roman" w:hAnsi="Times New Roman"/>
        </w:rPr>
        <w:t xml:space="preserve"> agree</w:t>
      </w:r>
      <w:r w:rsidR="00E55A9C">
        <w:rPr>
          <w:rFonts w:ascii="Times New Roman" w:hAnsi="Times New Roman"/>
        </w:rPr>
        <w:t xml:space="preserve"> to (a) assess the </w:t>
      </w:r>
      <w:r w:rsidR="00877737">
        <w:rPr>
          <w:rFonts w:ascii="Times New Roman" w:hAnsi="Times New Roman"/>
        </w:rPr>
        <w:t xml:space="preserve">Fidelity </w:t>
      </w:r>
      <w:r w:rsidR="00E55A9C">
        <w:rPr>
          <w:rFonts w:ascii="Times New Roman" w:hAnsi="Times New Roman"/>
        </w:rPr>
        <w:t>of Implementation</w:t>
      </w:r>
      <w:r w:rsidR="00DF09DC">
        <w:rPr>
          <w:rFonts w:ascii="Times New Roman" w:hAnsi="Times New Roman"/>
        </w:rPr>
        <w:t xml:space="preserve"> Threshold</w:t>
      </w:r>
      <w:r w:rsidR="00E55A9C">
        <w:rPr>
          <w:rFonts w:ascii="Times New Roman" w:hAnsi="Times New Roman"/>
        </w:rPr>
        <w:t xml:space="preserve">, (b) determine </w:t>
      </w:r>
      <w:r w:rsidR="00C945DC">
        <w:rPr>
          <w:rFonts w:ascii="Times New Roman" w:hAnsi="Times New Roman"/>
        </w:rPr>
        <w:t xml:space="preserve">Student </w:t>
      </w:r>
      <w:r w:rsidR="00E0135F">
        <w:rPr>
          <w:rFonts w:ascii="Times New Roman" w:hAnsi="Times New Roman"/>
        </w:rPr>
        <w:t>Outcome</w:t>
      </w:r>
      <w:r w:rsidR="00E55A9C">
        <w:rPr>
          <w:rFonts w:ascii="Times New Roman" w:hAnsi="Times New Roman"/>
        </w:rPr>
        <w:t>, and (c) calculate the</w:t>
      </w:r>
      <w:r w:rsidR="00776537">
        <w:rPr>
          <w:rFonts w:ascii="Times New Roman" w:hAnsi="Times New Roman"/>
        </w:rPr>
        <w:t xml:space="preserve"> </w:t>
      </w:r>
      <w:r w:rsidR="008749EC">
        <w:rPr>
          <w:rFonts w:ascii="Times New Roman" w:hAnsi="Times New Roman"/>
        </w:rPr>
        <w:t xml:space="preserve">net, aggregate </w:t>
      </w:r>
      <w:r w:rsidR="00776537">
        <w:rPr>
          <w:rFonts w:ascii="Times New Roman" w:hAnsi="Times New Roman"/>
        </w:rPr>
        <w:t>Outcome</w:t>
      </w:r>
      <w:r w:rsidR="00E55A9C">
        <w:rPr>
          <w:rFonts w:ascii="Times New Roman" w:hAnsi="Times New Roman"/>
        </w:rPr>
        <w:t xml:space="preserve"> </w:t>
      </w:r>
      <w:r w:rsidR="00776537">
        <w:rPr>
          <w:rFonts w:ascii="Times New Roman" w:hAnsi="Times New Roman"/>
        </w:rPr>
        <w:t>P</w:t>
      </w:r>
      <w:r w:rsidR="00E55A9C">
        <w:rPr>
          <w:rFonts w:ascii="Times New Roman" w:hAnsi="Times New Roman"/>
        </w:rPr>
        <w:t>ayments</w:t>
      </w:r>
      <w:r w:rsidR="00B2302E">
        <w:rPr>
          <w:rFonts w:ascii="Times New Roman" w:hAnsi="Times New Roman"/>
        </w:rPr>
        <w:t xml:space="preserve"> to be </w:t>
      </w:r>
      <w:r w:rsidR="00991E19">
        <w:rPr>
          <w:rFonts w:ascii="Times New Roman" w:hAnsi="Times New Roman"/>
        </w:rPr>
        <w:t xml:space="preserve">added to or </w:t>
      </w:r>
      <w:r w:rsidR="00B2302E">
        <w:rPr>
          <w:rFonts w:ascii="Times New Roman" w:hAnsi="Times New Roman"/>
        </w:rPr>
        <w:t>deducted from the final payment under this Contract for the Measurement Period</w:t>
      </w:r>
      <w:r w:rsidR="00E55A9C">
        <w:rPr>
          <w:rFonts w:ascii="Times New Roman" w:hAnsi="Times New Roman"/>
        </w:rPr>
        <w:t>.</w:t>
      </w:r>
      <w:r w:rsidR="00264CC3">
        <w:rPr>
          <w:rFonts w:ascii="Times New Roman" w:hAnsi="Times New Roman"/>
        </w:rPr>
        <w:t xml:space="preserve"> </w:t>
      </w:r>
      <w:r w:rsidRPr="00E53EEF" w:rsidR="00E53EEF">
        <w:rPr>
          <w:rFonts w:ascii="Times New Roman" w:hAnsi="Times New Roman"/>
        </w:rPr>
        <w:br/>
      </w:r>
    </w:p>
    <w:p w:rsidRPr="00044078" w:rsidR="00044078" w:rsidP="00197071" w:rsidRDefault="005D074D" w14:paraId="532139B6" w14:textId="761201DA">
      <w:pPr>
        <w:numPr>
          <w:ilvl w:val="0"/>
          <w:numId w:val="6"/>
        </w:numPr>
        <w:jc w:val="center"/>
        <w:rPr>
          <w:rFonts w:ascii="Times New Roman" w:hAnsi="Times New Roman"/>
          <w:b/>
          <w:bCs/>
        </w:rPr>
      </w:pPr>
      <w:r>
        <w:rPr>
          <w:rFonts w:ascii="Times New Roman" w:hAnsi="Times New Roman"/>
          <w:b/>
          <w:bCs/>
        </w:rPr>
        <w:t xml:space="preserve">Definitions </w:t>
      </w:r>
    </w:p>
    <w:p w:rsidR="00E55A9C" w:rsidP="00A32DFB" w:rsidRDefault="00E55A9C" w14:paraId="3CAFE3A5" w14:textId="5467E32C">
      <w:pPr>
        <w:rPr>
          <w:rFonts w:ascii="Times New Roman" w:hAnsi="Times New Roman"/>
        </w:rPr>
      </w:pPr>
    </w:p>
    <w:p w:rsidR="005E4EA8" w:rsidP="007E02CB" w:rsidRDefault="005E4EA8" w14:paraId="42BCF354" w14:textId="1ADDC052">
      <w:pPr>
        <w:numPr>
          <w:ilvl w:val="0"/>
          <w:numId w:val="7"/>
        </w:numPr>
        <w:rPr>
          <w:rFonts w:ascii="Times New Roman" w:hAnsi="Times New Roman"/>
          <w:i/>
          <w:iCs/>
        </w:rPr>
      </w:pPr>
      <w:bookmarkStart w:name="_Hlk69388448" w:id="0"/>
      <w:r>
        <w:rPr>
          <w:rFonts w:ascii="Times New Roman" w:hAnsi="Times New Roman"/>
          <w:i/>
          <w:iCs/>
        </w:rPr>
        <w:t xml:space="preserve">“Measurement Period” </w:t>
      </w:r>
      <w:r w:rsidRPr="00291B7A">
        <w:rPr>
          <w:rFonts w:ascii="Times New Roman" w:hAnsi="Times New Roman"/>
        </w:rPr>
        <w:t xml:space="preserve">shall mean </w:t>
      </w:r>
      <w:r w:rsidR="005A7D6A">
        <w:rPr>
          <w:rFonts w:ascii="Times New Roman" w:hAnsi="Times New Roman"/>
        </w:rPr>
        <w:t>[</w:t>
      </w:r>
      <w:r w:rsidRPr="00291B7A">
        <w:rPr>
          <w:rFonts w:ascii="Times New Roman" w:hAnsi="Times New Roman"/>
        </w:rPr>
        <w:t>the most recent full academic year</w:t>
      </w:r>
      <w:r w:rsidR="005A7D6A">
        <w:rPr>
          <w:rFonts w:ascii="Times New Roman" w:hAnsi="Times New Roman"/>
        </w:rPr>
        <w:t>]</w:t>
      </w:r>
      <w:r w:rsidRPr="00291B7A">
        <w:rPr>
          <w:rFonts w:ascii="Times New Roman" w:hAnsi="Times New Roman"/>
        </w:rPr>
        <w:t>.</w:t>
      </w:r>
      <w:r>
        <w:rPr>
          <w:rFonts w:ascii="Times New Roman" w:hAnsi="Times New Roman"/>
          <w:i/>
          <w:iCs/>
        </w:rPr>
        <w:t xml:space="preserve"> </w:t>
      </w:r>
    </w:p>
    <w:p w:rsidR="005E4EA8" w:rsidP="00291B7A" w:rsidRDefault="005E4EA8" w14:paraId="65CFB4CE" w14:textId="5E07FC25">
      <w:pPr>
        <w:ind w:left="720"/>
        <w:rPr>
          <w:rFonts w:ascii="Times New Roman" w:hAnsi="Times New Roman"/>
          <w:i/>
          <w:iCs/>
        </w:rPr>
      </w:pPr>
    </w:p>
    <w:p w:rsidRPr="001521BC" w:rsidR="00AE2917" w:rsidP="00AE2917" w:rsidRDefault="00AE2917" w14:paraId="6C583420" w14:textId="3A79FC43">
      <w:pPr>
        <w:numPr>
          <w:ilvl w:val="0"/>
          <w:numId w:val="7"/>
        </w:numPr>
        <w:rPr>
          <w:rFonts w:ascii="Times New Roman" w:hAnsi="Times New Roman"/>
          <w:i/>
          <w:iCs/>
        </w:rPr>
      </w:pPr>
      <w:r>
        <w:rPr>
          <w:rFonts w:ascii="Times New Roman" w:hAnsi="Times New Roman"/>
          <w:i/>
          <w:iCs/>
        </w:rPr>
        <w:t xml:space="preserve">“Target </w:t>
      </w:r>
      <w:r w:rsidR="00FE0047">
        <w:rPr>
          <w:rFonts w:ascii="Times New Roman" w:hAnsi="Times New Roman"/>
          <w:i/>
          <w:iCs/>
        </w:rPr>
        <w:t>P</w:t>
      </w:r>
      <w:r>
        <w:rPr>
          <w:rFonts w:ascii="Times New Roman" w:hAnsi="Times New Roman"/>
          <w:i/>
          <w:iCs/>
        </w:rPr>
        <w:t xml:space="preserve">opulation” </w:t>
      </w:r>
      <w:r w:rsidRPr="00AC5D86">
        <w:rPr>
          <w:rFonts w:ascii="Times New Roman" w:hAnsi="Times New Roman"/>
        </w:rPr>
        <w:t xml:space="preserve">shall mean </w:t>
      </w:r>
      <w:r w:rsidR="002F3C80">
        <w:rPr>
          <w:rFonts w:ascii="Times New Roman" w:hAnsi="Times New Roman"/>
        </w:rPr>
        <w:t xml:space="preserve">[student population] </w:t>
      </w:r>
      <w:r w:rsidRPr="00AC5D86">
        <w:rPr>
          <w:rFonts w:ascii="Times New Roman" w:hAnsi="Times New Roman"/>
        </w:rPr>
        <w:t>who are using the</w:t>
      </w:r>
      <w:r>
        <w:rPr>
          <w:rFonts w:ascii="Times New Roman" w:hAnsi="Times New Roman"/>
          <w:i/>
          <w:iCs/>
        </w:rPr>
        <w:t xml:space="preserve"> </w:t>
      </w:r>
      <w:r w:rsidR="002F3C80">
        <w:rPr>
          <w:rFonts w:ascii="Times New Roman" w:hAnsi="Times New Roman"/>
        </w:rPr>
        <w:t xml:space="preserve">[Vendor] </w:t>
      </w:r>
      <w:r>
        <w:rPr>
          <w:rFonts w:ascii="Times New Roman" w:hAnsi="Times New Roman"/>
        </w:rPr>
        <w:t xml:space="preserve">services </w:t>
      </w:r>
      <w:r w:rsidR="005A7D6A">
        <w:rPr>
          <w:rFonts w:ascii="Times New Roman" w:hAnsi="Times New Roman"/>
        </w:rPr>
        <w:t xml:space="preserve">at the start of the </w:t>
      </w:r>
      <w:r w:rsidR="00714FD0">
        <w:rPr>
          <w:rFonts w:ascii="Times New Roman" w:hAnsi="Times New Roman"/>
        </w:rPr>
        <w:t>M</w:t>
      </w:r>
      <w:r w:rsidR="005A7D6A">
        <w:rPr>
          <w:rFonts w:ascii="Times New Roman" w:hAnsi="Times New Roman"/>
        </w:rPr>
        <w:t xml:space="preserve">easurement </w:t>
      </w:r>
      <w:r w:rsidR="00714FD0">
        <w:rPr>
          <w:rFonts w:ascii="Times New Roman" w:hAnsi="Times New Roman"/>
        </w:rPr>
        <w:t>P</w:t>
      </w:r>
      <w:r w:rsidR="005A7D6A">
        <w:rPr>
          <w:rFonts w:ascii="Times New Roman" w:hAnsi="Times New Roman"/>
        </w:rPr>
        <w:t>eriod.</w:t>
      </w:r>
    </w:p>
    <w:p w:rsidR="00AE2917" w:rsidP="001521BC" w:rsidRDefault="00AE2917" w14:paraId="0ED4A20B" w14:textId="1F36C22B">
      <w:pPr>
        <w:pStyle w:val="ListParagraph"/>
        <w:rPr>
          <w:rFonts w:ascii="Times New Roman" w:hAnsi="Times New Roman"/>
          <w:i/>
          <w:iCs/>
        </w:rPr>
      </w:pPr>
    </w:p>
    <w:p w:rsidR="00AE2917" w:rsidP="00620BC2" w:rsidRDefault="00AE2917" w14:paraId="0E594190" w14:textId="63CE7C40">
      <w:pPr>
        <w:numPr>
          <w:ilvl w:val="0"/>
          <w:numId w:val="7"/>
        </w:numPr>
        <w:rPr>
          <w:rFonts w:ascii="Times New Roman" w:hAnsi="Times New Roman"/>
          <w:i/>
          <w:iCs/>
        </w:rPr>
      </w:pPr>
      <w:r w:rsidRPr="00620BC2">
        <w:rPr>
          <w:rFonts w:ascii="Times New Roman" w:hAnsi="Times New Roman"/>
          <w:i/>
          <w:iCs/>
        </w:rPr>
        <w:t>“Base</w:t>
      </w:r>
      <w:r w:rsidR="003D13CE">
        <w:rPr>
          <w:rFonts w:ascii="Times New Roman" w:hAnsi="Times New Roman"/>
          <w:i/>
          <w:iCs/>
        </w:rPr>
        <w:t xml:space="preserve"> Contract Value</w:t>
      </w:r>
      <w:r w:rsidRPr="00620BC2">
        <w:rPr>
          <w:rFonts w:ascii="Times New Roman" w:hAnsi="Times New Roman"/>
          <w:i/>
          <w:iCs/>
        </w:rPr>
        <w:t xml:space="preserve">” </w:t>
      </w:r>
      <w:r w:rsidRPr="00620BC2">
        <w:rPr>
          <w:rFonts w:ascii="Times New Roman" w:hAnsi="Times New Roman"/>
        </w:rPr>
        <w:t xml:space="preserve">shall mean the cost of services for each student </w:t>
      </w:r>
      <w:r w:rsidRPr="00620BC2" w:rsidR="007D37D5">
        <w:rPr>
          <w:rFonts w:ascii="Times New Roman" w:hAnsi="Times New Roman"/>
        </w:rPr>
        <w:t xml:space="preserve">in the Target Population </w:t>
      </w:r>
      <w:r w:rsidRPr="00620BC2">
        <w:rPr>
          <w:rFonts w:ascii="Times New Roman" w:hAnsi="Times New Roman"/>
        </w:rPr>
        <w:t xml:space="preserve">based on the total campus cost and the number of </w:t>
      </w:r>
      <w:r w:rsidRPr="00620BC2" w:rsidR="007D37D5">
        <w:rPr>
          <w:rFonts w:ascii="Times New Roman" w:hAnsi="Times New Roman"/>
        </w:rPr>
        <w:t xml:space="preserve">such </w:t>
      </w:r>
      <w:r w:rsidRPr="00620BC2">
        <w:rPr>
          <w:rFonts w:ascii="Times New Roman" w:hAnsi="Times New Roman"/>
        </w:rPr>
        <w:t>students enrolled at that campus</w:t>
      </w:r>
      <w:r w:rsidRPr="00620BC2" w:rsidR="003A73EB">
        <w:rPr>
          <w:rFonts w:ascii="Times New Roman" w:hAnsi="Times New Roman"/>
        </w:rPr>
        <w:t xml:space="preserve"> at the start of the </w:t>
      </w:r>
      <w:r w:rsidRPr="00620BC2" w:rsidR="00714FD0">
        <w:rPr>
          <w:rFonts w:ascii="Times New Roman" w:hAnsi="Times New Roman"/>
        </w:rPr>
        <w:t>M</w:t>
      </w:r>
      <w:r w:rsidRPr="00620BC2" w:rsidR="003A73EB">
        <w:rPr>
          <w:rFonts w:ascii="Times New Roman" w:hAnsi="Times New Roman"/>
        </w:rPr>
        <w:t xml:space="preserve">easurement </w:t>
      </w:r>
      <w:r w:rsidRPr="00620BC2" w:rsidR="00714FD0">
        <w:rPr>
          <w:rFonts w:ascii="Times New Roman" w:hAnsi="Times New Roman"/>
        </w:rPr>
        <w:t>P</w:t>
      </w:r>
      <w:r w:rsidRPr="00620BC2" w:rsidR="003A73EB">
        <w:rPr>
          <w:rFonts w:ascii="Times New Roman" w:hAnsi="Times New Roman"/>
        </w:rPr>
        <w:t>eriod</w:t>
      </w:r>
      <w:r w:rsidRPr="00620BC2">
        <w:rPr>
          <w:rFonts w:ascii="Times New Roman" w:hAnsi="Times New Roman"/>
        </w:rPr>
        <w:t>.</w:t>
      </w:r>
      <w:r w:rsidRPr="00620BC2">
        <w:rPr>
          <w:rFonts w:ascii="Times New Roman" w:hAnsi="Times New Roman"/>
          <w:i/>
          <w:iCs/>
        </w:rPr>
        <w:t xml:space="preserve"> </w:t>
      </w:r>
    </w:p>
    <w:p w:rsidRPr="00620BC2" w:rsidR="00620BC2" w:rsidP="00620BC2" w:rsidRDefault="00620BC2" w14:paraId="1134E252" w14:textId="6BDA5573">
      <w:pPr>
        <w:ind w:left="720"/>
        <w:rPr>
          <w:rFonts w:ascii="Times New Roman" w:hAnsi="Times New Roman"/>
          <w:i/>
          <w:iCs/>
        </w:rPr>
      </w:pPr>
    </w:p>
    <w:p w:rsidRPr="00291B7A" w:rsidR="007E02CB" w:rsidP="007E02CB" w:rsidRDefault="007E02CB" w14:paraId="34DB0F53" w14:textId="551947D6">
      <w:pPr>
        <w:numPr>
          <w:ilvl w:val="0"/>
          <w:numId w:val="7"/>
        </w:numPr>
        <w:rPr>
          <w:rFonts w:ascii="Times New Roman" w:hAnsi="Times New Roman"/>
          <w:i/>
          <w:iCs/>
        </w:rPr>
      </w:pPr>
      <w:commentRangeStart w:id="1"/>
      <w:r w:rsidRPr="007E02CB">
        <w:rPr>
          <w:rFonts w:ascii="Times New Roman" w:hAnsi="Times New Roman"/>
          <w:i/>
          <w:iCs/>
        </w:rPr>
        <w:t>“Outcome Payments</w:t>
      </w:r>
      <w:commentRangeEnd w:id="1"/>
      <w:r w:rsidR="005B6607">
        <w:rPr>
          <w:rStyle w:val="CommentReference"/>
        </w:rPr>
        <w:commentReference w:id="1"/>
      </w:r>
      <w:r w:rsidRPr="007E02CB">
        <w:rPr>
          <w:rFonts w:ascii="Times New Roman" w:hAnsi="Times New Roman"/>
          <w:i/>
          <w:iCs/>
        </w:rPr>
        <w:t xml:space="preserve">” </w:t>
      </w:r>
      <w:r w:rsidRPr="00291B7A">
        <w:rPr>
          <w:rFonts w:ascii="Times New Roman" w:hAnsi="Times New Roman"/>
        </w:rPr>
        <w:t>shall mean additional payments</w:t>
      </w:r>
      <w:r w:rsidR="00C26DBA">
        <w:rPr>
          <w:rFonts w:ascii="Times New Roman" w:hAnsi="Times New Roman"/>
        </w:rPr>
        <w:t xml:space="preserve"> </w:t>
      </w:r>
      <w:r w:rsidR="008749EC">
        <w:rPr>
          <w:rFonts w:ascii="Times New Roman" w:hAnsi="Times New Roman"/>
        </w:rPr>
        <w:t xml:space="preserve">calculated on a </w:t>
      </w:r>
      <w:r w:rsidR="00C26DBA">
        <w:rPr>
          <w:rFonts w:ascii="Times New Roman" w:hAnsi="Times New Roman"/>
        </w:rPr>
        <w:t>per student</w:t>
      </w:r>
      <w:r w:rsidRPr="00291B7A">
        <w:rPr>
          <w:rFonts w:ascii="Times New Roman" w:hAnsi="Times New Roman"/>
        </w:rPr>
        <w:t xml:space="preserve"> </w:t>
      </w:r>
      <w:r w:rsidR="008749EC">
        <w:rPr>
          <w:rFonts w:ascii="Times New Roman" w:hAnsi="Times New Roman"/>
        </w:rPr>
        <w:t xml:space="preserve">basis, and paid on a net, aggregate basis </w:t>
      </w:r>
      <w:r w:rsidRPr="00291B7A">
        <w:rPr>
          <w:rFonts w:ascii="Times New Roman" w:hAnsi="Times New Roman"/>
        </w:rPr>
        <w:t>to</w:t>
      </w:r>
      <w:r w:rsidR="001521BC">
        <w:rPr>
          <w:rFonts w:ascii="Times New Roman" w:hAnsi="Times New Roman"/>
        </w:rPr>
        <w:t xml:space="preserve"> </w:t>
      </w:r>
      <w:r w:rsidR="002F3C80">
        <w:rPr>
          <w:rFonts w:ascii="Times New Roman" w:hAnsi="Times New Roman"/>
        </w:rPr>
        <w:t xml:space="preserve">[Vendor] </w:t>
      </w:r>
      <w:r w:rsidRPr="00291B7A">
        <w:rPr>
          <w:rFonts w:ascii="Times New Roman" w:hAnsi="Times New Roman"/>
        </w:rPr>
        <w:t xml:space="preserve">based on Student </w:t>
      </w:r>
      <w:r w:rsidR="00E0135F">
        <w:rPr>
          <w:rFonts w:ascii="Times New Roman" w:hAnsi="Times New Roman"/>
        </w:rPr>
        <w:t>Outcome</w:t>
      </w:r>
      <w:r w:rsidR="00991E19">
        <w:rPr>
          <w:rFonts w:ascii="Times New Roman" w:hAnsi="Times New Roman"/>
        </w:rPr>
        <w:t xml:space="preserve"> for those students who meet the Fidelity of Implementation </w:t>
      </w:r>
      <w:r w:rsidR="00DF09DC">
        <w:rPr>
          <w:rFonts w:ascii="Times New Roman" w:hAnsi="Times New Roman"/>
        </w:rPr>
        <w:t>T</w:t>
      </w:r>
      <w:r w:rsidR="00991E19">
        <w:rPr>
          <w:rFonts w:ascii="Times New Roman" w:hAnsi="Times New Roman"/>
        </w:rPr>
        <w:t>hreshold</w:t>
      </w:r>
      <w:r w:rsidR="00022632">
        <w:rPr>
          <w:rFonts w:ascii="Times New Roman" w:hAnsi="Times New Roman"/>
        </w:rPr>
        <w:t xml:space="preserve">. </w:t>
      </w:r>
      <w:r w:rsidR="00991E19">
        <w:rPr>
          <w:rFonts w:ascii="Times New Roman" w:hAnsi="Times New Roman"/>
        </w:rPr>
        <w:t xml:space="preserve">Such Outcome Payments will be added to or deducted from the final payment of the Base </w:t>
      </w:r>
      <w:r w:rsidR="003D13CE">
        <w:rPr>
          <w:rFonts w:ascii="Times New Roman" w:hAnsi="Times New Roman"/>
        </w:rPr>
        <w:t xml:space="preserve">Contract Value </w:t>
      </w:r>
      <w:r w:rsidR="00991E19">
        <w:rPr>
          <w:rFonts w:ascii="Times New Roman" w:hAnsi="Times New Roman"/>
        </w:rPr>
        <w:t>for the Measurement Period</w:t>
      </w:r>
      <w:r w:rsidR="00022632">
        <w:rPr>
          <w:rFonts w:ascii="Times New Roman" w:hAnsi="Times New Roman"/>
        </w:rPr>
        <w:t xml:space="preserve">. </w:t>
      </w:r>
      <w:r w:rsidR="001521BC">
        <w:rPr>
          <w:rFonts w:ascii="Times New Roman" w:hAnsi="Times New Roman"/>
        </w:rPr>
        <w:t xml:space="preserve">Outcome </w:t>
      </w:r>
      <w:r w:rsidR="00714FD0">
        <w:rPr>
          <w:rFonts w:ascii="Times New Roman" w:hAnsi="Times New Roman"/>
        </w:rPr>
        <w:t>P</w:t>
      </w:r>
      <w:r w:rsidR="001521BC">
        <w:rPr>
          <w:rFonts w:ascii="Times New Roman" w:hAnsi="Times New Roman"/>
        </w:rPr>
        <w:t>ayments are</w:t>
      </w:r>
      <w:r w:rsidR="009E6E3B">
        <w:rPr>
          <w:rFonts w:ascii="Times New Roman" w:hAnsi="Times New Roman"/>
        </w:rPr>
        <w:t xml:space="preserve"> expressed as a percentage </w:t>
      </w:r>
      <w:r w:rsidR="001521BC">
        <w:rPr>
          <w:rFonts w:ascii="Times New Roman" w:hAnsi="Times New Roman"/>
        </w:rPr>
        <w:t>of the Base</w:t>
      </w:r>
      <w:r w:rsidR="003D13CE">
        <w:rPr>
          <w:rFonts w:ascii="Times New Roman" w:hAnsi="Times New Roman"/>
        </w:rPr>
        <w:t xml:space="preserve"> Contract Value</w:t>
      </w:r>
      <w:r w:rsidR="0014658F">
        <w:rPr>
          <w:rFonts w:ascii="Times New Roman" w:hAnsi="Times New Roman"/>
        </w:rPr>
        <w:t xml:space="preserve"> between [</w:t>
      </w:r>
      <w:r w:rsidRPr="006223DE" w:rsidR="0014658F">
        <w:rPr>
          <w:rFonts w:ascii="Times New Roman" w:hAnsi="Times New Roman"/>
          <w:i/>
          <w:iCs/>
        </w:rPr>
        <w:t>-X% and X%</w:t>
      </w:r>
      <w:r w:rsidRPr="0014658F" w:rsidR="0014658F">
        <w:rPr>
          <w:rFonts w:ascii="Times New Roman" w:hAnsi="Times New Roman"/>
        </w:rPr>
        <w:t>]</w:t>
      </w:r>
      <w:r w:rsidRPr="0014658F" w:rsidR="001521BC">
        <w:rPr>
          <w:rFonts w:ascii="Times New Roman" w:hAnsi="Times New Roman"/>
        </w:rPr>
        <w:t>.</w:t>
      </w:r>
    </w:p>
    <w:p w:rsidR="005E4EA8" w:rsidP="00291B7A" w:rsidRDefault="005E4EA8" w14:paraId="52E7AB15" w14:textId="448C8604">
      <w:pPr>
        <w:ind w:left="720"/>
        <w:rPr>
          <w:rFonts w:ascii="Times New Roman" w:hAnsi="Times New Roman"/>
          <w:i/>
          <w:iCs/>
        </w:rPr>
      </w:pPr>
    </w:p>
    <w:p w:rsidR="00E971A0" w:rsidP="00291B7A" w:rsidRDefault="00E971A0" w14:paraId="5DFE1E12" w14:textId="1839E91A">
      <w:pPr>
        <w:ind w:left="720"/>
        <w:rPr>
          <w:rFonts w:ascii="Times New Roman" w:hAnsi="Times New Roman"/>
          <w:i/>
          <w:iCs/>
        </w:rPr>
      </w:pPr>
    </w:p>
    <w:p w:rsidR="00E971A0" w:rsidP="00291B7A" w:rsidRDefault="00E971A0" w14:paraId="00B0462B" w14:textId="77777777">
      <w:pPr>
        <w:ind w:left="720"/>
        <w:rPr>
          <w:rFonts w:ascii="Times New Roman" w:hAnsi="Times New Roman"/>
          <w:i/>
          <w:iCs/>
        </w:rPr>
      </w:pPr>
    </w:p>
    <w:p w:rsidRPr="00F65680" w:rsidR="005E4EA8" w:rsidP="005E4EA8" w:rsidRDefault="005E4EA8" w14:paraId="1C9B2CDB" w14:textId="2A231DE8">
      <w:pPr>
        <w:numPr>
          <w:ilvl w:val="0"/>
          <w:numId w:val="7"/>
        </w:numPr>
        <w:rPr>
          <w:rFonts w:ascii="Times New Roman" w:hAnsi="Times New Roman"/>
          <w:i/>
          <w:iCs/>
        </w:rPr>
      </w:pPr>
      <w:commentRangeStart w:id="2"/>
      <w:r w:rsidRPr="005E4EA8">
        <w:rPr>
          <w:rFonts w:ascii="Times New Roman" w:hAnsi="Times New Roman"/>
          <w:i/>
          <w:iCs/>
        </w:rPr>
        <w:t>“</w:t>
      </w:r>
      <w:r w:rsidR="00877737">
        <w:rPr>
          <w:rFonts w:ascii="Times New Roman" w:hAnsi="Times New Roman"/>
          <w:i/>
          <w:iCs/>
        </w:rPr>
        <w:t xml:space="preserve">Fidelity </w:t>
      </w:r>
      <w:r w:rsidRPr="005E4EA8">
        <w:rPr>
          <w:rFonts w:ascii="Times New Roman" w:hAnsi="Times New Roman"/>
          <w:i/>
          <w:iCs/>
        </w:rPr>
        <w:t>of Implementation Threshold</w:t>
      </w:r>
      <w:commentRangeEnd w:id="2"/>
      <w:r w:rsidR="00660641">
        <w:rPr>
          <w:rStyle w:val="CommentReference"/>
        </w:rPr>
        <w:commentReference w:id="2"/>
      </w:r>
      <w:r w:rsidRPr="005E4EA8">
        <w:rPr>
          <w:rFonts w:ascii="Times New Roman" w:hAnsi="Times New Roman"/>
          <w:i/>
          <w:iCs/>
        </w:rPr>
        <w:t xml:space="preserve">” </w:t>
      </w:r>
      <w:r w:rsidRPr="00291B7A">
        <w:rPr>
          <w:rFonts w:ascii="Times New Roman" w:hAnsi="Times New Roman"/>
        </w:rPr>
        <w:t xml:space="preserve">shall mean that </w:t>
      </w:r>
      <w:r w:rsidRPr="00F65680" w:rsidR="00197071">
        <w:rPr>
          <w:rFonts w:ascii="Times New Roman" w:hAnsi="Times New Roman"/>
        </w:rPr>
        <w:t>[</w:t>
      </w:r>
      <w:r w:rsidRPr="00D4667F" w:rsidR="00D4667F">
        <w:rPr>
          <w:rFonts w:ascii="Times New Roman" w:hAnsi="Times New Roman"/>
          <w:i/>
          <w:iCs/>
        </w:rPr>
        <w:t>insert</w:t>
      </w:r>
      <w:r w:rsidR="00D4667F">
        <w:rPr>
          <w:rFonts w:ascii="Times New Roman" w:hAnsi="Times New Roman"/>
        </w:rPr>
        <w:t xml:space="preserve"> </w:t>
      </w:r>
      <w:r w:rsidRPr="00D4667F" w:rsidR="00D4667F">
        <w:rPr>
          <w:rFonts w:ascii="Times New Roman" w:hAnsi="Times New Roman"/>
          <w:i/>
          <w:iCs/>
        </w:rPr>
        <w:t>fidelity of implementation metric(s)</w:t>
      </w:r>
      <w:r w:rsidRPr="00F65680" w:rsidR="00197071">
        <w:rPr>
          <w:rFonts w:ascii="Times New Roman" w:hAnsi="Times New Roman"/>
        </w:rPr>
        <w:t>]</w:t>
      </w:r>
      <w:r w:rsidRPr="00F65680" w:rsidR="005A7D6A">
        <w:rPr>
          <w:rFonts w:ascii="Times New Roman" w:hAnsi="Times New Roman"/>
        </w:rPr>
        <w:t xml:space="preserve"> and completed the</w:t>
      </w:r>
      <w:r w:rsidRPr="00F65680" w:rsidR="00C26DBA">
        <w:rPr>
          <w:rFonts w:ascii="Times New Roman" w:hAnsi="Times New Roman"/>
        </w:rPr>
        <w:t xml:space="preserve"> </w:t>
      </w:r>
      <w:r w:rsidR="00D4667F">
        <w:rPr>
          <w:rFonts w:ascii="Times New Roman" w:hAnsi="Times New Roman"/>
        </w:rPr>
        <w:t>[</w:t>
      </w:r>
      <w:r w:rsidRPr="00D4667F" w:rsidR="00D4667F">
        <w:rPr>
          <w:rFonts w:ascii="Times New Roman" w:hAnsi="Times New Roman"/>
          <w:i/>
          <w:iCs/>
        </w:rPr>
        <w:t>insert</w:t>
      </w:r>
      <w:r w:rsidR="00D4667F">
        <w:rPr>
          <w:rFonts w:ascii="Times New Roman" w:hAnsi="Times New Roman"/>
        </w:rPr>
        <w:t xml:space="preserve"> </w:t>
      </w:r>
      <w:r w:rsidRPr="00D4667F" w:rsidR="00D4667F">
        <w:rPr>
          <w:rFonts w:ascii="Times New Roman" w:hAnsi="Times New Roman"/>
          <w:i/>
          <w:iCs/>
        </w:rPr>
        <w:t>name of student outcome</w:t>
      </w:r>
      <w:r w:rsidR="00D4667F">
        <w:rPr>
          <w:rFonts w:ascii="Times New Roman" w:hAnsi="Times New Roman"/>
        </w:rPr>
        <w:t xml:space="preserve"> </w:t>
      </w:r>
      <w:r w:rsidRPr="00D4667F" w:rsidR="00D4667F">
        <w:rPr>
          <w:rFonts w:ascii="Times New Roman" w:hAnsi="Times New Roman"/>
          <w:i/>
          <w:iCs/>
        </w:rPr>
        <w:t>assessment</w:t>
      </w:r>
      <w:r w:rsidR="00D4667F">
        <w:rPr>
          <w:rFonts w:ascii="Times New Roman" w:hAnsi="Times New Roman"/>
        </w:rPr>
        <w:t>]</w:t>
      </w:r>
      <w:r w:rsidRPr="00F65680" w:rsidR="002F3C80">
        <w:rPr>
          <w:rFonts w:ascii="Times New Roman" w:hAnsi="Times New Roman"/>
        </w:rPr>
        <w:t xml:space="preserve"> </w:t>
      </w:r>
      <w:r w:rsidRPr="00F65680" w:rsidR="005A7D6A">
        <w:rPr>
          <w:rFonts w:ascii="Times New Roman" w:hAnsi="Times New Roman"/>
        </w:rPr>
        <w:t>assessment(s).</w:t>
      </w:r>
    </w:p>
    <w:p w:rsidRPr="00F65680" w:rsidR="005E4EA8" w:rsidP="00291B7A" w:rsidRDefault="005E4EA8" w14:paraId="08149A70" w14:textId="03F99728">
      <w:pPr>
        <w:pStyle w:val="ListParagraph"/>
        <w:rPr>
          <w:rFonts w:ascii="Times New Roman" w:hAnsi="Times New Roman"/>
          <w:i/>
          <w:iCs/>
        </w:rPr>
      </w:pPr>
    </w:p>
    <w:p w:rsidRPr="001521BC" w:rsidR="005E4EA8" w:rsidP="00960E51" w:rsidRDefault="005E4EA8" w14:paraId="19757C1A" w14:textId="3FCAA191">
      <w:pPr>
        <w:numPr>
          <w:ilvl w:val="0"/>
          <w:numId w:val="7"/>
        </w:numPr>
        <w:rPr>
          <w:rFonts w:ascii="Times New Roman" w:hAnsi="Times New Roman"/>
          <w:i/>
          <w:iCs/>
        </w:rPr>
      </w:pPr>
      <w:commentRangeStart w:id="3"/>
      <w:r w:rsidRPr="00F65680">
        <w:rPr>
          <w:rFonts w:ascii="Times New Roman" w:hAnsi="Times New Roman"/>
          <w:i/>
          <w:iCs/>
        </w:rPr>
        <w:t xml:space="preserve">“Student </w:t>
      </w:r>
      <w:r w:rsidR="005B16C9">
        <w:rPr>
          <w:rFonts w:ascii="Times New Roman" w:hAnsi="Times New Roman"/>
          <w:i/>
          <w:iCs/>
        </w:rPr>
        <w:t>Outcome</w:t>
      </w:r>
      <w:r w:rsidRPr="00F65680">
        <w:rPr>
          <w:rFonts w:ascii="Times New Roman" w:hAnsi="Times New Roman"/>
          <w:i/>
          <w:iCs/>
        </w:rPr>
        <w:t xml:space="preserve">” </w:t>
      </w:r>
      <w:commentRangeEnd w:id="3"/>
      <w:r w:rsidR="00660641">
        <w:rPr>
          <w:rStyle w:val="CommentReference"/>
        </w:rPr>
        <w:commentReference w:id="3"/>
      </w:r>
      <w:r w:rsidRPr="00F65680">
        <w:rPr>
          <w:rFonts w:ascii="Times New Roman" w:hAnsi="Times New Roman"/>
        </w:rPr>
        <w:t xml:space="preserve">shall mean </w:t>
      </w:r>
      <w:r w:rsidRPr="00F65680" w:rsidR="00877737">
        <w:rPr>
          <w:rFonts w:ascii="Times New Roman" w:hAnsi="Times New Roman"/>
        </w:rPr>
        <w:t>the</w:t>
      </w:r>
      <w:r w:rsidRPr="00F65680" w:rsidR="00C26DBA">
        <w:rPr>
          <w:rFonts w:ascii="Times New Roman" w:hAnsi="Times New Roman"/>
        </w:rPr>
        <w:t xml:space="preserve"> </w:t>
      </w:r>
      <w:r w:rsidR="005A5A65">
        <w:rPr>
          <w:rFonts w:ascii="Times New Roman" w:hAnsi="Times New Roman"/>
        </w:rPr>
        <w:t>[</w:t>
      </w:r>
      <w:r w:rsidRPr="005A5A65" w:rsidR="005A5A65">
        <w:rPr>
          <w:rFonts w:ascii="Times New Roman" w:hAnsi="Times New Roman"/>
          <w:i/>
          <w:iCs/>
        </w:rPr>
        <w:t xml:space="preserve">insert student </w:t>
      </w:r>
      <w:r w:rsidR="00E0135F">
        <w:rPr>
          <w:rFonts w:ascii="Times New Roman" w:hAnsi="Times New Roman"/>
          <w:i/>
          <w:iCs/>
        </w:rPr>
        <w:t>outcome</w:t>
      </w:r>
      <w:r w:rsidRPr="005A5A65" w:rsidR="005A5A65">
        <w:rPr>
          <w:rFonts w:ascii="Times New Roman" w:hAnsi="Times New Roman"/>
          <w:i/>
          <w:iCs/>
        </w:rPr>
        <w:t xml:space="preserve"> metric(s)</w:t>
      </w:r>
      <w:r w:rsidR="005A5A65">
        <w:rPr>
          <w:rFonts w:ascii="Times New Roman" w:hAnsi="Times New Roman"/>
        </w:rPr>
        <w:t>]</w:t>
      </w:r>
      <w:r w:rsidR="00C26DBA">
        <w:rPr>
          <w:rFonts w:ascii="Times New Roman" w:hAnsi="Times New Roman"/>
        </w:rPr>
        <w:t xml:space="preserve"> on the</w:t>
      </w:r>
      <w:r w:rsidR="005A5A65">
        <w:rPr>
          <w:rFonts w:ascii="Times New Roman" w:hAnsi="Times New Roman"/>
        </w:rPr>
        <w:t xml:space="preserve"> [</w:t>
      </w:r>
      <w:r w:rsidRPr="005A5A65" w:rsidR="005A5A65">
        <w:rPr>
          <w:rFonts w:ascii="Times New Roman" w:hAnsi="Times New Roman"/>
          <w:i/>
          <w:iCs/>
        </w:rPr>
        <w:t>insert student outcome assessment</w:t>
      </w:r>
      <w:r w:rsidR="005A5A65">
        <w:rPr>
          <w:rFonts w:ascii="Times New Roman" w:hAnsi="Times New Roman"/>
        </w:rPr>
        <w:t>]</w:t>
      </w:r>
      <w:r w:rsidR="00F45644">
        <w:rPr>
          <w:rFonts w:ascii="Times New Roman" w:hAnsi="Times New Roman"/>
        </w:rPr>
        <w:t xml:space="preserve"> assessments</w:t>
      </w:r>
      <w:r w:rsidR="00197071">
        <w:rPr>
          <w:rFonts w:ascii="Times New Roman" w:hAnsi="Times New Roman"/>
        </w:rPr>
        <w:t xml:space="preserve">, measured from </w:t>
      </w:r>
      <w:r w:rsidR="005A5A65">
        <w:rPr>
          <w:rFonts w:ascii="Times New Roman" w:hAnsi="Times New Roman"/>
        </w:rPr>
        <w:t>[</w:t>
      </w:r>
      <w:r w:rsidRPr="005A5A65" w:rsidR="005A5A65">
        <w:rPr>
          <w:rFonts w:ascii="Times New Roman" w:hAnsi="Times New Roman"/>
          <w:i/>
          <w:iCs/>
        </w:rPr>
        <w:t>insert measurement timeline</w:t>
      </w:r>
      <w:r w:rsidR="005A5A65">
        <w:rPr>
          <w:rFonts w:ascii="Times New Roman" w:hAnsi="Times New Roman"/>
        </w:rPr>
        <w:t>]</w:t>
      </w:r>
      <w:r w:rsidR="001521BC">
        <w:rPr>
          <w:rFonts w:ascii="Times New Roman" w:hAnsi="Times New Roman"/>
        </w:rPr>
        <w:t xml:space="preserve"> for each student</w:t>
      </w:r>
      <w:r w:rsidR="005614FE">
        <w:rPr>
          <w:rFonts w:ascii="Times New Roman" w:hAnsi="Times New Roman"/>
        </w:rPr>
        <w:t xml:space="preserve"> in the Target Population</w:t>
      </w:r>
      <w:r w:rsidR="009E6E3B">
        <w:rPr>
          <w:rFonts w:ascii="Times New Roman" w:hAnsi="Times New Roman"/>
        </w:rPr>
        <w:t xml:space="preserve"> during the Measurement Period</w:t>
      </w:r>
      <w:r w:rsidRPr="00291B7A">
        <w:rPr>
          <w:rFonts w:ascii="Times New Roman" w:hAnsi="Times New Roman"/>
        </w:rPr>
        <w:t>.</w:t>
      </w:r>
      <w:r w:rsidR="00197071">
        <w:rPr>
          <w:rFonts w:ascii="Times New Roman" w:hAnsi="Times New Roman"/>
        </w:rPr>
        <w:t xml:space="preserve"> </w:t>
      </w:r>
    </w:p>
    <w:bookmarkEnd w:id="0"/>
    <w:p w:rsidR="00C945DC" w:rsidP="00C945DC" w:rsidRDefault="00C945DC" w14:paraId="4B26BAE0" w14:textId="77777777">
      <w:pPr>
        <w:rPr>
          <w:rFonts w:ascii="Times New Roman" w:hAnsi="Times New Roman"/>
          <w:b/>
          <w:bCs/>
        </w:rPr>
      </w:pPr>
    </w:p>
    <w:p w:rsidR="00536B69" w:rsidP="00536B69" w:rsidRDefault="00877737" w14:paraId="27DBFD84" w14:textId="6C5D6C26">
      <w:pPr>
        <w:numPr>
          <w:ilvl w:val="0"/>
          <w:numId w:val="6"/>
        </w:numPr>
        <w:jc w:val="center"/>
        <w:rPr>
          <w:rFonts w:ascii="Times New Roman" w:hAnsi="Times New Roman"/>
          <w:b/>
          <w:bCs/>
        </w:rPr>
      </w:pPr>
      <w:r>
        <w:rPr>
          <w:rFonts w:ascii="Times New Roman" w:hAnsi="Times New Roman"/>
          <w:b/>
          <w:bCs/>
        </w:rPr>
        <w:t xml:space="preserve">Fidelity </w:t>
      </w:r>
      <w:r w:rsidR="00536B69">
        <w:rPr>
          <w:rFonts w:ascii="Times New Roman" w:hAnsi="Times New Roman"/>
          <w:b/>
          <w:bCs/>
        </w:rPr>
        <w:t>of Implementation Threshold</w:t>
      </w:r>
    </w:p>
    <w:p w:rsidR="00E87C26" w:rsidP="00291B7A" w:rsidRDefault="00E87C26" w14:paraId="3D997823" w14:textId="77777777">
      <w:pPr>
        <w:ind w:left="1080"/>
        <w:rPr>
          <w:rFonts w:ascii="Times New Roman" w:hAnsi="Times New Roman"/>
          <w:b/>
          <w:bCs/>
        </w:rPr>
      </w:pPr>
    </w:p>
    <w:p w:rsidR="00FE0047" w:rsidP="00291B7A" w:rsidRDefault="00E87C26" w14:paraId="43A29F9F" w14:textId="4E045808">
      <w:pPr>
        <w:rPr>
          <w:rFonts w:ascii="Times New Roman" w:hAnsi="Times New Roman"/>
        </w:rPr>
      </w:pPr>
      <w:r w:rsidRPr="00E87C26">
        <w:rPr>
          <w:rFonts w:ascii="Times New Roman" w:hAnsi="Times New Roman"/>
        </w:rPr>
        <w:t>In accordance with the measurement timeline described in Section I</w:t>
      </w:r>
      <w:r>
        <w:rPr>
          <w:rFonts w:ascii="Times New Roman" w:hAnsi="Times New Roman"/>
        </w:rPr>
        <w:t>V</w:t>
      </w:r>
      <w:r w:rsidRPr="00E87C26">
        <w:rPr>
          <w:rFonts w:ascii="Times New Roman" w:hAnsi="Times New Roman"/>
        </w:rPr>
        <w:t xml:space="preserve"> below, </w:t>
      </w:r>
      <w:r w:rsidR="00022632">
        <w:rPr>
          <w:rFonts w:ascii="Times New Roman" w:hAnsi="Times New Roman"/>
        </w:rPr>
        <w:t>[</w:t>
      </w:r>
      <w:r w:rsidR="002F3C80">
        <w:rPr>
          <w:rFonts w:ascii="Times New Roman" w:hAnsi="Times New Roman"/>
        </w:rPr>
        <w:t>District</w:t>
      </w:r>
      <w:r w:rsidR="00022632">
        <w:rPr>
          <w:rFonts w:ascii="Times New Roman" w:hAnsi="Times New Roman"/>
        </w:rPr>
        <w:t xml:space="preserve">] </w:t>
      </w:r>
      <w:r w:rsidRPr="00E87C26">
        <w:rPr>
          <w:rFonts w:ascii="Times New Roman" w:hAnsi="Times New Roman"/>
        </w:rPr>
        <w:t xml:space="preserve">shall </w:t>
      </w:r>
      <w:r>
        <w:rPr>
          <w:rFonts w:ascii="Times New Roman" w:hAnsi="Times New Roman"/>
        </w:rPr>
        <w:t xml:space="preserve">determine if </w:t>
      </w:r>
      <w:r w:rsidR="00197071">
        <w:rPr>
          <w:rFonts w:ascii="Times New Roman" w:hAnsi="Times New Roman"/>
        </w:rPr>
        <w:t xml:space="preserve">the </w:t>
      </w:r>
      <w:r w:rsidR="00877737">
        <w:rPr>
          <w:rFonts w:ascii="Times New Roman" w:hAnsi="Times New Roman"/>
        </w:rPr>
        <w:t xml:space="preserve">Fidelity </w:t>
      </w:r>
      <w:r>
        <w:rPr>
          <w:rFonts w:ascii="Times New Roman" w:hAnsi="Times New Roman"/>
        </w:rPr>
        <w:t>of Implementation Threshold</w:t>
      </w:r>
      <w:r w:rsidR="00197071">
        <w:rPr>
          <w:rFonts w:ascii="Times New Roman" w:hAnsi="Times New Roman"/>
        </w:rPr>
        <w:t xml:space="preserve"> has been met for each student in the </w:t>
      </w:r>
      <w:r w:rsidR="00FE0047">
        <w:rPr>
          <w:rFonts w:ascii="Times New Roman" w:hAnsi="Times New Roman"/>
        </w:rPr>
        <w:t>T</w:t>
      </w:r>
      <w:r w:rsidR="00197071">
        <w:rPr>
          <w:rFonts w:ascii="Times New Roman" w:hAnsi="Times New Roman"/>
        </w:rPr>
        <w:t xml:space="preserve">arget </w:t>
      </w:r>
      <w:r w:rsidR="00FE0047">
        <w:rPr>
          <w:rFonts w:ascii="Times New Roman" w:hAnsi="Times New Roman"/>
        </w:rPr>
        <w:t>P</w:t>
      </w:r>
      <w:r w:rsidR="00197071">
        <w:rPr>
          <w:rFonts w:ascii="Times New Roman" w:hAnsi="Times New Roman"/>
        </w:rPr>
        <w:t>opulation</w:t>
      </w:r>
      <w:r>
        <w:rPr>
          <w:rFonts w:ascii="Times New Roman" w:hAnsi="Times New Roman"/>
        </w:rPr>
        <w:t xml:space="preserve">. </w:t>
      </w:r>
    </w:p>
    <w:p w:rsidR="00FE0047" w:rsidP="00291B7A" w:rsidRDefault="00FE0047" w14:paraId="50D2667C" w14:textId="77777777">
      <w:pPr>
        <w:rPr>
          <w:rFonts w:ascii="Times New Roman" w:hAnsi="Times New Roman"/>
        </w:rPr>
      </w:pPr>
    </w:p>
    <w:p w:rsidR="00FE0047" w:rsidP="00291B7A" w:rsidRDefault="002F3C80" w14:paraId="32B28714" w14:textId="18AE297D">
      <w:pPr>
        <w:rPr>
          <w:rFonts w:ascii="Times New Roman" w:hAnsi="Times New Roman"/>
        </w:rPr>
      </w:pPr>
      <w:r>
        <w:rPr>
          <w:rFonts w:ascii="Times New Roman" w:hAnsi="Times New Roman"/>
        </w:rPr>
        <w:t xml:space="preserve">[District] </w:t>
      </w:r>
      <w:r w:rsidR="00E87C26">
        <w:rPr>
          <w:rFonts w:ascii="Times New Roman" w:hAnsi="Times New Roman"/>
        </w:rPr>
        <w:t xml:space="preserve">will make </w:t>
      </w:r>
      <w:r w:rsidR="0044067E">
        <w:rPr>
          <w:rFonts w:ascii="Times New Roman" w:hAnsi="Times New Roman"/>
        </w:rPr>
        <w:t xml:space="preserve">a net, aggregate </w:t>
      </w:r>
      <w:r w:rsidR="00E87C26">
        <w:rPr>
          <w:rFonts w:ascii="Times New Roman" w:hAnsi="Times New Roman"/>
        </w:rPr>
        <w:t>Outcome Payment in accordance with Section III below</w:t>
      </w:r>
      <w:r w:rsidR="005614FE">
        <w:rPr>
          <w:rFonts w:ascii="Times New Roman" w:hAnsi="Times New Roman"/>
        </w:rPr>
        <w:t xml:space="preserve"> </w:t>
      </w:r>
      <w:r w:rsidR="0044067E">
        <w:rPr>
          <w:rFonts w:ascii="Times New Roman" w:hAnsi="Times New Roman"/>
        </w:rPr>
        <w:t xml:space="preserve">calculated on a per student basis, and then aggregated on a net basis </w:t>
      </w:r>
      <w:r w:rsidR="005614FE">
        <w:rPr>
          <w:rFonts w:ascii="Times New Roman" w:hAnsi="Times New Roman"/>
        </w:rPr>
        <w:t>for each student in the Target Population</w:t>
      </w:r>
      <w:r w:rsidRPr="00291B7A" w:rsidR="005614FE">
        <w:rPr>
          <w:rFonts w:ascii="Times New Roman" w:hAnsi="Times New Roman"/>
        </w:rPr>
        <w:t xml:space="preserve"> </w:t>
      </w:r>
      <w:r w:rsidR="005614FE">
        <w:rPr>
          <w:rFonts w:ascii="Times New Roman" w:hAnsi="Times New Roman"/>
        </w:rPr>
        <w:t xml:space="preserve">for which </w:t>
      </w:r>
      <w:r w:rsidRPr="00291B7A" w:rsidR="005614FE">
        <w:rPr>
          <w:rFonts w:ascii="Times New Roman" w:hAnsi="Times New Roman"/>
        </w:rPr>
        <w:t xml:space="preserve">the </w:t>
      </w:r>
      <w:r w:rsidR="005614FE">
        <w:rPr>
          <w:rFonts w:ascii="Times New Roman" w:hAnsi="Times New Roman"/>
        </w:rPr>
        <w:t>Fidelity</w:t>
      </w:r>
      <w:r w:rsidRPr="00291B7A" w:rsidR="005614FE">
        <w:rPr>
          <w:rFonts w:ascii="Times New Roman" w:hAnsi="Times New Roman"/>
        </w:rPr>
        <w:t xml:space="preserve"> of Implementation </w:t>
      </w:r>
      <w:r w:rsidR="005614FE">
        <w:rPr>
          <w:rFonts w:ascii="Times New Roman" w:hAnsi="Times New Roman"/>
        </w:rPr>
        <w:t>T</w:t>
      </w:r>
      <w:r w:rsidRPr="00291B7A" w:rsidR="005614FE">
        <w:rPr>
          <w:rFonts w:ascii="Times New Roman" w:hAnsi="Times New Roman"/>
        </w:rPr>
        <w:t xml:space="preserve">hreshold </w:t>
      </w:r>
      <w:r w:rsidR="005614FE">
        <w:rPr>
          <w:rFonts w:ascii="Times New Roman" w:hAnsi="Times New Roman"/>
        </w:rPr>
        <w:t>has been met</w:t>
      </w:r>
      <w:r w:rsidR="00E87C26">
        <w:rPr>
          <w:rFonts w:ascii="Times New Roman" w:hAnsi="Times New Roman"/>
        </w:rPr>
        <w:t xml:space="preserve">. </w:t>
      </w:r>
    </w:p>
    <w:p w:rsidR="00FE0047" w:rsidP="00291B7A" w:rsidRDefault="00FE0047" w14:paraId="05F4D08D" w14:textId="77777777">
      <w:pPr>
        <w:rPr>
          <w:rFonts w:ascii="Times New Roman" w:hAnsi="Times New Roman"/>
        </w:rPr>
      </w:pPr>
    </w:p>
    <w:p w:rsidRPr="001521BC" w:rsidR="00E87C26" w:rsidP="00291B7A" w:rsidRDefault="001521BC" w14:paraId="1BF1733D" w14:textId="33584763">
      <w:pPr>
        <w:rPr>
          <w:rFonts w:ascii="Times New Roman" w:hAnsi="Times New Roman"/>
        </w:rPr>
      </w:pPr>
      <w:r>
        <w:rPr>
          <w:rFonts w:ascii="Times New Roman" w:hAnsi="Times New Roman"/>
        </w:rPr>
        <w:t xml:space="preserve">If </w:t>
      </w:r>
      <w:r w:rsidR="00235964">
        <w:rPr>
          <w:rFonts w:ascii="Times New Roman" w:hAnsi="Times New Roman"/>
        </w:rPr>
        <w:t xml:space="preserve">no students have met </w:t>
      </w:r>
      <w:r>
        <w:rPr>
          <w:rFonts w:ascii="Times New Roman" w:hAnsi="Times New Roman"/>
        </w:rPr>
        <w:t>the Fidelity of Implementation Threshold, no Outcome Payments will be due</w:t>
      </w:r>
      <w:r w:rsidRPr="00291B7A">
        <w:rPr>
          <w:rFonts w:ascii="Times New Roman" w:hAnsi="Times New Roman"/>
        </w:rPr>
        <w:t>.</w:t>
      </w:r>
    </w:p>
    <w:p w:rsidR="001521BC" w:rsidP="001521BC" w:rsidRDefault="001521BC" w14:paraId="18DE9F9D" w14:textId="77777777">
      <w:pPr>
        <w:ind w:left="1080"/>
        <w:rPr>
          <w:rFonts w:ascii="Times New Roman" w:hAnsi="Times New Roman"/>
        </w:rPr>
      </w:pPr>
    </w:p>
    <w:p w:rsidRPr="00960E51" w:rsidR="00C945DC" w:rsidP="00E87C26" w:rsidRDefault="00536B69" w14:paraId="2F9E0335" w14:textId="77777777">
      <w:pPr>
        <w:numPr>
          <w:ilvl w:val="0"/>
          <w:numId w:val="6"/>
        </w:numPr>
        <w:jc w:val="center"/>
        <w:rPr>
          <w:rFonts w:ascii="Times New Roman" w:hAnsi="Times New Roman"/>
        </w:rPr>
      </w:pPr>
      <w:r>
        <w:rPr>
          <w:rFonts w:ascii="Times New Roman" w:hAnsi="Times New Roman"/>
        </w:rPr>
        <w:t xml:space="preserve">  </w:t>
      </w:r>
      <w:r w:rsidRPr="001521BC" w:rsidR="00197071">
        <w:rPr>
          <w:rFonts w:ascii="Times New Roman" w:hAnsi="Times New Roman"/>
          <w:b/>
          <w:bCs/>
        </w:rPr>
        <w:t>Milestones &amp;</w:t>
      </w:r>
      <w:r w:rsidR="00197071">
        <w:rPr>
          <w:rFonts w:ascii="Times New Roman" w:hAnsi="Times New Roman"/>
        </w:rPr>
        <w:t xml:space="preserve"> </w:t>
      </w:r>
      <w:r w:rsidRPr="00E87C26" w:rsidR="00944248">
        <w:rPr>
          <w:rFonts w:ascii="Times New Roman" w:hAnsi="Times New Roman"/>
          <w:b/>
          <w:bCs/>
        </w:rPr>
        <w:t>Outcome Payments</w:t>
      </w:r>
      <w:r w:rsidRPr="00960E51" w:rsidR="00944248">
        <w:rPr>
          <w:rFonts w:ascii="Times New Roman" w:hAnsi="Times New Roman"/>
          <w:b/>
          <w:bCs/>
        </w:rPr>
        <w:br/>
      </w:r>
    </w:p>
    <w:p w:rsidR="006362F9" w:rsidP="00C945DC" w:rsidRDefault="00E87C26" w14:paraId="080AED46" w14:textId="285CEF0D">
      <w:pPr>
        <w:rPr>
          <w:rFonts w:ascii="Times New Roman" w:hAnsi="Times New Roman"/>
        </w:rPr>
      </w:pPr>
      <w:r>
        <w:rPr>
          <w:rFonts w:ascii="Times New Roman" w:hAnsi="Times New Roman"/>
        </w:rPr>
        <w:t xml:space="preserve">If the </w:t>
      </w:r>
      <w:r w:rsidR="00877737">
        <w:rPr>
          <w:rFonts w:ascii="Times New Roman" w:hAnsi="Times New Roman"/>
        </w:rPr>
        <w:t xml:space="preserve">Fidelity </w:t>
      </w:r>
      <w:r>
        <w:rPr>
          <w:rFonts w:ascii="Times New Roman" w:hAnsi="Times New Roman"/>
        </w:rPr>
        <w:t>of Implementation Threshold has been met</w:t>
      </w:r>
      <w:r w:rsidR="009B6FCE">
        <w:rPr>
          <w:rFonts w:ascii="Times New Roman" w:hAnsi="Times New Roman"/>
        </w:rPr>
        <w:t xml:space="preserve"> with respect to any students in the Target Population</w:t>
      </w:r>
      <w:r>
        <w:rPr>
          <w:rFonts w:ascii="Times New Roman" w:hAnsi="Times New Roman"/>
        </w:rPr>
        <w:t xml:space="preserve">, </w:t>
      </w:r>
      <w:r w:rsidRPr="00536B69" w:rsidR="00536B69">
        <w:rPr>
          <w:rFonts w:ascii="Times New Roman" w:hAnsi="Times New Roman"/>
        </w:rPr>
        <w:t xml:space="preserve">Outcome Payments will be made based upon </w:t>
      </w:r>
      <w:r w:rsidR="007E02CB">
        <w:rPr>
          <w:rFonts w:ascii="Times New Roman" w:hAnsi="Times New Roman"/>
        </w:rPr>
        <w:t xml:space="preserve">the level of </w:t>
      </w:r>
      <w:r w:rsidRPr="00536B69" w:rsidR="00536B69">
        <w:rPr>
          <w:rFonts w:ascii="Times New Roman" w:hAnsi="Times New Roman"/>
        </w:rPr>
        <w:t xml:space="preserve">Student </w:t>
      </w:r>
      <w:r w:rsidR="00E0135F">
        <w:rPr>
          <w:rFonts w:ascii="Times New Roman" w:hAnsi="Times New Roman"/>
        </w:rPr>
        <w:t>Outcome</w:t>
      </w:r>
      <w:r w:rsidR="00536B69">
        <w:rPr>
          <w:rFonts w:ascii="Times New Roman" w:hAnsi="Times New Roman"/>
        </w:rPr>
        <w:t xml:space="preserve">. </w:t>
      </w:r>
      <w:r w:rsidR="00C66036">
        <w:rPr>
          <w:rFonts w:ascii="Times New Roman" w:hAnsi="Times New Roman"/>
        </w:rPr>
        <w:t xml:space="preserve">Outcome Payments are calculated </w:t>
      </w:r>
      <w:r w:rsidR="00235964">
        <w:rPr>
          <w:rFonts w:ascii="Times New Roman" w:hAnsi="Times New Roman"/>
        </w:rPr>
        <w:t>for each student who has met the Fidelity of Implementation Threshold</w:t>
      </w:r>
      <w:r w:rsidR="008749EC">
        <w:rPr>
          <w:rFonts w:ascii="Times New Roman" w:hAnsi="Times New Roman"/>
        </w:rPr>
        <w:t xml:space="preserve"> </w:t>
      </w:r>
      <w:r w:rsidR="00C66036">
        <w:rPr>
          <w:rFonts w:ascii="Times New Roman" w:hAnsi="Times New Roman"/>
        </w:rPr>
        <w:t xml:space="preserve">as </w:t>
      </w:r>
      <w:r w:rsidR="00235964">
        <w:rPr>
          <w:rFonts w:ascii="Times New Roman" w:hAnsi="Times New Roman"/>
        </w:rPr>
        <w:t xml:space="preserve">a </w:t>
      </w:r>
      <w:r w:rsidR="00C66036">
        <w:rPr>
          <w:rFonts w:ascii="Times New Roman" w:hAnsi="Times New Roman"/>
        </w:rPr>
        <w:t>percent</w:t>
      </w:r>
      <w:r w:rsidR="00235964">
        <w:rPr>
          <w:rFonts w:ascii="Times New Roman" w:hAnsi="Times New Roman"/>
        </w:rPr>
        <w:t>age</w:t>
      </w:r>
      <w:r w:rsidR="00C66036">
        <w:rPr>
          <w:rFonts w:ascii="Times New Roman" w:hAnsi="Times New Roman"/>
        </w:rPr>
        <w:t xml:space="preserve"> of the Base </w:t>
      </w:r>
      <w:r w:rsidR="003D13CE">
        <w:rPr>
          <w:rFonts w:ascii="Times New Roman" w:hAnsi="Times New Roman"/>
        </w:rPr>
        <w:t xml:space="preserve">Contract Value </w:t>
      </w:r>
      <w:r w:rsidR="00C66036">
        <w:rPr>
          <w:rFonts w:ascii="Times New Roman" w:hAnsi="Times New Roman"/>
        </w:rPr>
        <w:t xml:space="preserve">described in Table 1. </w:t>
      </w:r>
      <w:r w:rsidR="00022632">
        <w:rPr>
          <w:rFonts w:ascii="Times New Roman" w:hAnsi="Times New Roman"/>
        </w:rPr>
        <w:t>[</w:t>
      </w:r>
      <w:r w:rsidR="00AD7100">
        <w:rPr>
          <w:rFonts w:ascii="Times New Roman" w:hAnsi="Times New Roman"/>
        </w:rPr>
        <w:t>District</w:t>
      </w:r>
      <w:r w:rsidR="00022632">
        <w:rPr>
          <w:rFonts w:ascii="Times New Roman" w:hAnsi="Times New Roman"/>
        </w:rPr>
        <w:t>]</w:t>
      </w:r>
      <w:r w:rsidR="00776537">
        <w:rPr>
          <w:rFonts w:ascii="Times New Roman" w:hAnsi="Times New Roman"/>
        </w:rPr>
        <w:t xml:space="preserve"> </w:t>
      </w:r>
      <w:r w:rsidRPr="00E53EEF" w:rsidR="00944248">
        <w:rPr>
          <w:rFonts w:ascii="Times New Roman" w:hAnsi="Times New Roman"/>
        </w:rPr>
        <w:t xml:space="preserve">shall calculate the applicable </w:t>
      </w:r>
      <w:r w:rsidR="00776537">
        <w:rPr>
          <w:rFonts w:ascii="Times New Roman" w:hAnsi="Times New Roman"/>
        </w:rPr>
        <w:t>Outcome Payments</w:t>
      </w:r>
      <w:r w:rsidR="00536B69">
        <w:rPr>
          <w:rFonts w:ascii="Times New Roman" w:hAnsi="Times New Roman"/>
        </w:rPr>
        <w:t xml:space="preserve"> due</w:t>
      </w:r>
      <w:r w:rsidR="00991E19">
        <w:rPr>
          <w:rFonts w:ascii="Times New Roman" w:hAnsi="Times New Roman"/>
        </w:rPr>
        <w:t xml:space="preserve"> or to be deducted </w:t>
      </w:r>
      <w:r w:rsidR="00235964">
        <w:rPr>
          <w:rFonts w:ascii="Times New Roman" w:hAnsi="Times New Roman"/>
        </w:rPr>
        <w:t>for each such student</w:t>
      </w:r>
      <w:r w:rsidR="00776537">
        <w:rPr>
          <w:rFonts w:ascii="Times New Roman" w:hAnsi="Times New Roman"/>
        </w:rPr>
        <w:t xml:space="preserve"> </w:t>
      </w:r>
      <w:r w:rsidR="00536B69">
        <w:rPr>
          <w:rFonts w:ascii="Times New Roman" w:hAnsi="Times New Roman"/>
        </w:rPr>
        <w:t>per the thresholds</w:t>
      </w:r>
      <w:r w:rsidRPr="00E53EEF" w:rsidR="00536B69">
        <w:rPr>
          <w:rFonts w:ascii="Times New Roman" w:hAnsi="Times New Roman"/>
        </w:rPr>
        <w:t xml:space="preserve"> </w:t>
      </w:r>
      <w:r w:rsidR="00944248">
        <w:rPr>
          <w:rFonts w:ascii="Times New Roman" w:hAnsi="Times New Roman"/>
        </w:rPr>
        <w:t xml:space="preserve">described in Table </w:t>
      </w:r>
      <w:r w:rsidR="00C66036">
        <w:rPr>
          <w:rFonts w:ascii="Times New Roman" w:hAnsi="Times New Roman"/>
        </w:rPr>
        <w:t>2</w:t>
      </w:r>
      <w:r w:rsidR="00235964">
        <w:rPr>
          <w:rFonts w:ascii="Times New Roman" w:hAnsi="Times New Roman"/>
        </w:rPr>
        <w:t xml:space="preserve">, as well as the aggregate </w:t>
      </w:r>
      <w:r w:rsidR="008749EC">
        <w:rPr>
          <w:rFonts w:ascii="Times New Roman" w:hAnsi="Times New Roman"/>
        </w:rPr>
        <w:t xml:space="preserve">net </w:t>
      </w:r>
      <w:r w:rsidR="00235964">
        <w:rPr>
          <w:rFonts w:ascii="Times New Roman" w:hAnsi="Times New Roman"/>
        </w:rPr>
        <w:t xml:space="preserve">amount of Outcome Payments </w:t>
      </w:r>
      <w:r w:rsidR="00991E19">
        <w:rPr>
          <w:rFonts w:ascii="Times New Roman" w:hAnsi="Times New Roman"/>
        </w:rPr>
        <w:t>to either be added to or deducted from the final amount of the Base</w:t>
      </w:r>
      <w:r w:rsidR="003D13CE">
        <w:rPr>
          <w:rFonts w:ascii="Times New Roman" w:hAnsi="Times New Roman"/>
        </w:rPr>
        <w:t xml:space="preserve"> Contract Value</w:t>
      </w:r>
      <w:r w:rsidR="00991E19">
        <w:rPr>
          <w:rFonts w:ascii="Times New Roman" w:hAnsi="Times New Roman"/>
        </w:rPr>
        <w:t xml:space="preserve">. </w:t>
      </w:r>
      <w:r w:rsidR="009E6E3B">
        <w:rPr>
          <w:rFonts w:ascii="Times New Roman" w:hAnsi="Times New Roman"/>
        </w:rPr>
        <w:t>N</w:t>
      </w:r>
      <w:r w:rsidR="00991E19">
        <w:rPr>
          <w:rFonts w:ascii="Times New Roman" w:hAnsi="Times New Roman"/>
        </w:rPr>
        <w:t>egative amounts</w:t>
      </w:r>
      <w:r w:rsidR="009E6E3B">
        <w:rPr>
          <w:rFonts w:ascii="Times New Roman" w:hAnsi="Times New Roman"/>
        </w:rPr>
        <w:t xml:space="preserve">, which reduce the amount due to </w:t>
      </w:r>
      <w:r w:rsidR="00AD7100">
        <w:rPr>
          <w:rFonts w:ascii="Times New Roman" w:hAnsi="Times New Roman"/>
        </w:rPr>
        <w:t>[Vendor]</w:t>
      </w:r>
      <w:r w:rsidR="00022632">
        <w:rPr>
          <w:rFonts w:ascii="Times New Roman" w:hAnsi="Times New Roman"/>
        </w:rPr>
        <w:t xml:space="preserve"> </w:t>
      </w:r>
      <w:r w:rsidR="002A5548">
        <w:rPr>
          <w:rFonts w:ascii="Times New Roman" w:hAnsi="Times New Roman"/>
        </w:rPr>
        <w:t xml:space="preserve">are shown as negative values and denoted with parenthesis. </w:t>
      </w:r>
      <w:r w:rsidR="00991E19">
        <w:rPr>
          <w:rFonts w:ascii="Times New Roman" w:hAnsi="Times New Roman"/>
        </w:rPr>
        <w:t>P</w:t>
      </w:r>
      <w:r w:rsidR="009E6E3B">
        <w:rPr>
          <w:rFonts w:ascii="Times New Roman" w:hAnsi="Times New Roman"/>
        </w:rPr>
        <w:t>ositive amounts, which result in a</w:t>
      </w:r>
      <w:r w:rsidR="00991E19">
        <w:rPr>
          <w:rFonts w:ascii="Times New Roman" w:hAnsi="Times New Roman"/>
        </w:rPr>
        <w:t xml:space="preserve">n additional </w:t>
      </w:r>
      <w:r w:rsidR="009E6E3B">
        <w:rPr>
          <w:rFonts w:ascii="Times New Roman" w:hAnsi="Times New Roman"/>
        </w:rPr>
        <w:t xml:space="preserve">payment by </w:t>
      </w:r>
      <w:r w:rsidR="00AD7100">
        <w:rPr>
          <w:rFonts w:ascii="Times New Roman" w:hAnsi="Times New Roman"/>
        </w:rPr>
        <w:t xml:space="preserve">[District] </w:t>
      </w:r>
      <w:r w:rsidR="009E6E3B">
        <w:rPr>
          <w:rFonts w:ascii="Times New Roman" w:hAnsi="Times New Roman"/>
        </w:rPr>
        <w:t xml:space="preserve">to </w:t>
      </w:r>
      <w:r w:rsidR="00AD7100">
        <w:rPr>
          <w:rFonts w:ascii="Times New Roman" w:hAnsi="Times New Roman"/>
        </w:rPr>
        <w:t>[Vendor]</w:t>
      </w:r>
      <w:r w:rsidR="006D6E26">
        <w:rPr>
          <w:rFonts w:ascii="Times New Roman" w:hAnsi="Times New Roman"/>
        </w:rPr>
        <w:t>,</w:t>
      </w:r>
      <w:r w:rsidR="002A5548">
        <w:rPr>
          <w:rFonts w:ascii="Times New Roman" w:hAnsi="Times New Roman"/>
        </w:rPr>
        <w:t xml:space="preserve"> are shown as positive values.</w:t>
      </w:r>
    </w:p>
    <w:p w:rsidR="006362F9" w:rsidP="00C945DC" w:rsidRDefault="006362F9" w14:paraId="16FBA9F5" w14:textId="00A7B0B2">
      <w:pPr>
        <w:rPr>
          <w:rFonts w:ascii="Times New Roman" w:hAnsi="Times New Roman"/>
        </w:rPr>
      </w:pPr>
    </w:p>
    <w:p w:rsidRPr="00A32DFB" w:rsidR="00944248" w:rsidP="00C945DC" w:rsidRDefault="00944248" w14:paraId="5BEDD26E" w14:textId="263D4137">
      <w:pPr>
        <w:rPr>
          <w:rFonts w:ascii="Times New Roman" w:hAnsi="Times New Roman"/>
        </w:rPr>
      </w:pPr>
      <w:r w:rsidRPr="00E53EEF">
        <w:rPr>
          <w:rFonts w:ascii="Times New Roman" w:hAnsi="Times New Roman"/>
        </w:rPr>
        <w:br/>
      </w:r>
    </w:p>
    <w:p w:rsidR="00C66036" w:rsidP="00944248" w:rsidRDefault="00C66036" w14:paraId="4DAEBF6B" w14:textId="1071051C">
      <w:pPr>
        <w:rPr>
          <w:rFonts w:ascii="Times New Roman" w:hAnsi="Times New Roman"/>
          <w:b/>
          <w:bCs/>
        </w:rPr>
      </w:pPr>
      <w:commentRangeStart w:id="4"/>
      <w:r>
        <w:rPr>
          <w:rFonts w:ascii="Times New Roman" w:hAnsi="Times New Roman"/>
          <w:b/>
          <w:bCs/>
        </w:rPr>
        <w:t xml:space="preserve">Table 1: Base </w:t>
      </w:r>
      <w:r w:rsidR="003D13CE">
        <w:rPr>
          <w:rFonts w:ascii="Times New Roman" w:hAnsi="Times New Roman"/>
          <w:b/>
          <w:bCs/>
        </w:rPr>
        <w:t>Contract Value</w:t>
      </w:r>
      <w:commentRangeEnd w:id="4"/>
      <w:r w:rsidR="00660641">
        <w:rPr>
          <w:rStyle w:val="CommentReference"/>
        </w:rPr>
        <w:commentReference w:id="4"/>
      </w:r>
    </w:p>
    <w:p w:rsidR="00C66036" w:rsidP="00944248" w:rsidRDefault="00C66036" w14:paraId="43F25692" w14:textId="4A7EF6A3">
      <w:pPr>
        <w:rPr>
          <w:rFonts w:ascii="Times New Roman" w:hAnsi="Times New Roman"/>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8"/>
        <w:gridCol w:w="2335"/>
        <w:gridCol w:w="2344"/>
        <w:gridCol w:w="2335"/>
      </w:tblGrid>
      <w:tr w:rsidRPr="004948D1" w:rsidR="00C66036" w:rsidTr="004948D1" w14:paraId="696CF472" w14:textId="77777777">
        <w:tc>
          <w:tcPr>
            <w:tcW w:w="2286" w:type="dxa"/>
            <w:shd w:val="clear" w:color="auto" w:fill="auto"/>
          </w:tcPr>
          <w:p w:rsidRPr="007466CB" w:rsidR="00C66036" w:rsidP="00944248" w:rsidRDefault="00C66036" w14:paraId="42EFEBB1" w14:textId="72F8007B">
            <w:pPr>
              <w:rPr>
                <w:rFonts w:ascii="Times New Roman" w:hAnsi="Times New Roman"/>
                <w:b/>
                <w:bCs/>
              </w:rPr>
            </w:pPr>
            <w:r w:rsidRPr="007466CB">
              <w:rPr>
                <w:rFonts w:ascii="Times New Roman" w:hAnsi="Times New Roman"/>
                <w:b/>
                <w:bCs/>
              </w:rPr>
              <w:t>Campus</w:t>
            </w:r>
            <w:r w:rsidRPr="007466CB" w:rsidR="00E80EA5">
              <w:rPr>
                <w:rFonts w:ascii="Times New Roman" w:hAnsi="Times New Roman"/>
                <w:b/>
                <w:bCs/>
              </w:rPr>
              <w:t xml:space="preserve"> / </w:t>
            </w:r>
            <w:r w:rsidRPr="006223DE" w:rsidR="00E80EA5">
              <w:rPr>
                <w:rFonts w:ascii="Times New Roman" w:hAnsi="Times New Roman"/>
                <w:b/>
                <w:bCs/>
              </w:rPr>
              <w:t>School</w:t>
            </w:r>
          </w:p>
        </w:tc>
        <w:tc>
          <w:tcPr>
            <w:tcW w:w="2394" w:type="dxa"/>
            <w:shd w:val="clear" w:color="auto" w:fill="auto"/>
          </w:tcPr>
          <w:p w:rsidRPr="004948D1" w:rsidR="00C66036" w:rsidP="00944248" w:rsidRDefault="003D13CE" w14:paraId="0931B82D" w14:textId="4E0C51D3">
            <w:pPr>
              <w:rPr>
                <w:rFonts w:ascii="Times New Roman" w:hAnsi="Times New Roman"/>
                <w:b/>
                <w:bCs/>
              </w:rPr>
            </w:pPr>
            <w:r>
              <w:rPr>
                <w:rFonts w:ascii="Times New Roman" w:hAnsi="Times New Roman"/>
                <w:b/>
                <w:bCs/>
              </w:rPr>
              <w:t>Base Contract Value</w:t>
            </w:r>
            <w:r w:rsidR="00386B26">
              <w:rPr>
                <w:rFonts w:ascii="Times New Roman" w:hAnsi="Times New Roman"/>
                <w:b/>
                <w:bCs/>
              </w:rPr>
              <w:t xml:space="preserve"> ($)</w:t>
            </w:r>
          </w:p>
        </w:tc>
        <w:tc>
          <w:tcPr>
            <w:tcW w:w="2394" w:type="dxa"/>
            <w:shd w:val="clear" w:color="auto" w:fill="auto"/>
          </w:tcPr>
          <w:p w:rsidRPr="004948D1" w:rsidR="00C66036" w:rsidP="00944248" w:rsidRDefault="00C66036" w14:paraId="537345C7" w14:textId="069B5669">
            <w:pPr>
              <w:rPr>
                <w:rFonts w:ascii="Times New Roman" w:hAnsi="Times New Roman"/>
                <w:b/>
                <w:bCs/>
              </w:rPr>
            </w:pPr>
            <w:r w:rsidRPr="004948D1">
              <w:rPr>
                <w:rFonts w:ascii="Times New Roman" w:hAnsi="Times New Roman"/>
                <w:b/>
                <w:bCs/>
              </w:rPr>
              <w:t>Students in the Target Population</w:t>
            </w:r>
            <w:r w:rsidR="00386B26">
              <w:rPr>
                <w:rFonts w:ascii="Times New Roman" w:hAnsi="Times New Roman"/>
                <w:b/>
                <w:bCs/>
              </w:rPr>
              <w:t xml:space="preserve"> (#)</w:t>
            </w:r>
          </w:p>
        </w:tc>
        <w:tc>
          <w:tcPr>
            <w:tcW w:w="2394" w:type="dxa"/>
            <w:shd w:val="clear" w:color="auto" w:fill="auto"/>
          </w:tcPr>
          <w:p w:rsidRPr="004948D1" w:rsidR="00C66036" w:rsidP="00944248" w:rsidRDefault="00C66036" w14:paraId="0848BC50" w14:textId="6C244703">
            <w:pPr>
              <w:rPr>
                <w:rFonts w:ascii="Times New Roman" w:hAnsi="Times New Roman"/>
                <w:b/>
                <w:bCs/>
              </w:rPr>
            </w:pPr>
            <w:r w:rsidRPr="004948D1">
              <w:rPr>
                <w:rFonts w:ascii="Times New Roman" w:hAnsi="Times New Roman"/>
                <w:b/>
                <w:bCs/>
              </w:rPr>
              <w:t xml:space="preserve">Base </w:t>
            </w:r>
            <w:r w:rsidR="003D13CE">
              <w:rPr>
                <w:rFonts w:ascii="Times New Roman" w:hAnsi="Times New Roman"/>
                <w:b/>
                <w:bCs/>
              </w:rPr>
              <w:t xml:space="preserve">Contract Value </w:t>
            </w:r>
            <w:r w:rsidRPr="004948D1">
              <w:rPr>
                <w:rFonts w:ascii="Times New Roman" w:hAnsi="Times New Roman"/>
                <w:b/>
                <w:bCs/>
              </w:rPr>
              <w:t>Per Student</w:t>
            </w:r>
            <w:r w:rsidR="00386B26">
              <w:rPr>
                <w:rFonts w:ascii="Times New Roman" w:hAnsi="Times New Roman"/>
                <w:b/>
                <w:bCs/>
              </w:rPr>
              <w:t xml:space="preserve"> ($)</w:t>
            </w:r>
          </w:p>
        </w:tc>
      </w:tr>
      <w:tr w:rsidRPr="004948D1" w:rsidR="00C66036" w:rsidTr="004948D1" w14:paraId="255EDEDE" w14:textId="77777777">
        <w:tc>
          <w:tcPr>
            <w:tcW w:w="2286" w:type="dxa"/>
            <w:shd w:val="clear" w:color="auto" w:fill="auto"/>
          </w:tcPr>
          <w:p w:rsidRPr="004948D1" w:rsidR="00C66036" w:rsidP="00944248" w:rsidRDefault="00C66036" w14:paraId="13EA99C6" w14:textId="1650BEB0">
            <w:pPr>
              <w:rPr>
                <w:rFonts w:ascii="Times New Roman" w:hAnsi="Times New Roman"/>
              </w:rPr>
            </w:pPr>
          </w:p>
        </w:tc>
        <w:tc>
          <w:tcPr>
            <w:tcW w:w="2394" w:type="dxa"/>
            <w:shd w:val="clear" w:color="auto" w:fill="auto"/>
          </w:tcPr>
          <w:p w:rsidRPr="004948D1" w:rsidR="00C66036" w:rsidP="00944248" w:rsidRDefault="00C66036" w14:paraId="2A1A0B09" w14:textId="31383BED">
            <w:pPr>
              <w:rPr>
                <w:rFonts w:ascii="Times New Roman" w:hAnsi="Times New Roman"/>
              </w:rPr>
            </w:pPr>
          </w:p>
        </w:tc>
        <w:tc>
          <w:tcPr>
            <w:tcW w:w="2394" w:type="dxa"/>
            <w:shd w:val="clear" w:color="auto" w:fill="auto"/>
          </w:tcPr>
          <w:p w:rsidRPr="004948D1" w:rsidR="00C66036" w:rsidP="00944248" w:rsidRDefault="00C66036" w14:paraId="44262466" w14:textId="02708202">
            <w:pPr>
              <w:rPr>
                <w:rFonts w:ascii="Times New Roman" w:hAnsi="Times New Roman"/>
              </w:rPr>
            </w:pPr>
          </w:p>
        </w:tc>
        <w:tc>
          <w:tcPr>
            <w:tcW w:w="2394" w:type="dxa"/>
            <w:shd w:val="clear" w:color="auto" w:fill="auto"/>
          </w:tcPr>
          <w:p w:rsidRPr="004948D1" w:rsidR="00C66036" w:rsidP="00944248" w:rsidRDefault="00C66036" w14:paraId="064F2584" w14:textId="07166D6C">
            <w:pPr>
              <w:rPr>
                <w:rFonts w:ascii="Times New Roman" w:hAnsi="Times New Roman"/>
              </w:rPr>
            </w:pPr>
          </w:p>
        </w:tc>
      </w:tr>
      <w:tr w:rsidRPr="004948D1" w:rsidR="00C66036" w:rsidTr="004948D1" w14:paraId="1C5450ED" w14:textId="77777777">
        <w:tc>
          <w:tcPr>
            <w:tcW w:w="2286" w:type="dxa"/>
            <w:shd w:val="clear" w:color="auto" w:fill="auto"/>
          </w:tcPr>
          <w:p w:rsidRPr="004948D1" w:rsidR="00C66036" w:rsidP="00944248" w:rsidRDefault="00C66036" w14:paraId="4398C10A" w14:textId="5D696338">
            <w:pPr>
              <w:rPr>
                <w:rFonts w:ascii="Times New Roman" w:hAnsi="Times New Roman"/>
              </w:rPr>
            </w:pPr>
          </w:p>
        </w:tc>
        <w:tc>
          <w:tcPr>
            <w:tcW w:w="2394" w:type="dxa"/>
            <w:shd w:val="clear" w:color="auto" w:fill="auto"/>
          </w:tcPr>
          <w:p w:rsidRPr="004948D1" w:rsidR="00C66036" w:rsidP="00944248" w:rsidRDefault="00C66036" w14:paraId="56328708" w14:textId="71E8AB93">
            <w:pPr>
              <w:rPr>
                <w:rFonts w:ascii="Times New Roman" w:hAnsi="Times New Roman"/>
              </w:rPr>
            </w:pPr>
          </w:p>
        </w:tc>
        <w:tc>
          <w:tcPr>
            <w:tcW w:w="2394" w:type="dxa"/>
            <w:shd w:val="clear" w:color="auto" w:fill="auto"/>
          </w:tcPr>
          <w:p w:rsidRPr="004948D1" w:rsidR="00C66036" w:rsidP="00944248" w:rsidRDefault="00C66036" w14:paraId="6B73150C" w14:textId="57123E30">
            <w:pPr>
              <w:rPr>
                <w:rFonts w:ascii="Times New Roman" w:hAnsi="Times New Roman"/>
              </w:rPr>
            </w:pPr>
          </w:p>
        </w:tc>
        <w:tc>
          <w:tcPr>
            <w:tcW w:w="2394" w:type="dxa"/>
            <w:shd w:val="clear" w:color="auto" w:fill="auto"/>
          </w:tcPr>
          <w:p w:rsidRPr="004948D1" w:rsidR="00C66036" w:rsidP="00944248" w:rsidRDefault="00C66036" w14:paraId="38FB50B7" w14:textId="555FCB97">
            <w:pPr>
              <w:rPr>
                <w:rFonts w:ascii="Times New Roman" w:hAnsi="Times New Roman"/>
              </w:rPr>
            </w:pPr>
          </w:p>
        </w:tc>
      </w:tr>
    </w:tbl>
    <w:p w:rsidR="00C66036" w:rsidP="00944248" w:rsidRDefault="00C66036" w14:paraId="69B162C5" w14:textId="1FF02D61">
      <w:pPr>
        <w:rPr>
          <w:rFonts w:ascii="Times New Roman" w:hAnsi="Times New Roman"/>
          <w:b/>
          <w:bCs/>
        </w:rPr>
      </w:pPr>
    </w:p>
    <w:p w:rsidR="00C66036" w:rsidP="00944248" w:rsidRDefault="00C66036" w14:paraId="55271521" w14:textId="5E22FA0F">
      <w:pPr>
        <w:rPr>
          <w:rFonts w:ascii="Times New Roman" w:hAnsi="Times New Roman"/>
          <w:b/>
          <w:bCs/>
        </w:rPr>
      </w:pPr>
    </w:p>
    <w:p w:rsidR="006362F9" w:rsidP="00944248" w:rsidRDefault="006362F9" w14:paraId="2AD42F13" w14:textId="66AB3FC7">
      <w:pPr>
        <w:rPr>
          <w:rFonts w:ascii="Times New Roman" w:hAnsi="Times New Roman"/>
          <w:b/>
          <w:bCs/>
        </w:rPr>
      </w:pPr>
    </w:p>
    <w:p w:rsidR="006362F9" w:rsidP="00944248" w:rsidRDefault="006362F9" w14:paraId="178A35C4" w14:textId="2A058AE5">
      <w:pPr>
        <w:rPr>
          <w:rFonts w:ascii="Times New Roman" w:hAnsi="Times New Roman"/>
          <w:b/>
          <w:bCs/>
        </w:rPr>
      </w:pPr>
    </w:p>
    <w:p w:rsidR="006362F9" w:rsidP="00944248" w:rsidRDefault="006362F9" w14:paraId="4904DD45" w14:textId="17175AD5">
      <w:pPr>
        <w:rPr>
          <w:rFonts w:ascii="Times New Roman" w:hAnsi="Times New Roman"/>
          <w:b/>
          <w:bCs/>
        </w:rPr>
      </w:pPr>
    </w:p>
    <w:p w:rsidR="006362F9" w:rsidP="00944248" w:rsidRDefault="006362F9" w14:paraId="31D934EA" w14:textId="42691040">
      <w:pPr>
        <w:rPr>
          <w:rFonts w:ascii="Times New Roman" w:hAnsi="Times New Roman"/>
          <w:b/>
          <w:bCs/>
        </w:rPr>
      </w:pPr>
    </w:p>
    <w:p w:rsidR="006362F9" w:rsidP="00944248" w:rsidRDefault="006362F9" w14:paraId="5EFDBD84" w14:textId="2093906B">
      <w:pPr>
        <w:rPr>
          <w:rFonts w:ascii="Times New Roman" w:hAnsi="Times New Roman"/>
          <w:b/>
          <w:bCs/>
        </w:rPr>
      </w:pPr>
    </w:p>
    <w:p w:rsidR="00944248" w:rsidP="00944248" w:rsidRDefault="00944248" w14:paraId="57626C9A" w14:textId="13D7223F">
      <w:pPr>
        <w:rPr>
          <w:rFonts w:ascii="Times New Roman" w:hAnsi="Times New Roman"/>
        </w:rPr>
      </w:pPr>
      <w:commentRangeStart w:id="5"/>
      <w:r w:rsidRPr="00E53EEF">
        <w:rPr>
          <w:rFonts w:ascii="Times New Roman" w:hAnsi="Times New Roman"/>
          <w:b/>
          <w:bCs/>
        </w:rPr>
        <w:t xml:space="preserve">Table </w:t>
      </w:r>
      <w:r w:rsidR="00C66036">
        <w:rPr>
          <w:rFonts w:ascii="Times New Roman" w:hAnsi="Times New Roman"/>
          <w:b/>
          <w:bCs/>
        </w:rPr>
        <w:t>2</w:t>
      </w:r>
      <w:r w:rsidRPr="00E53EEF">
        <w:rPr>
          <w:rFonts w:ascii="Times New Roman" w:hAnsi="Times New Roman"/>
          <w:b/>
          <w:bCs/>
        </w:rPr>
        <w:t xml:space="preserve">: </w:t>
      </w:r>
      <w:commentRangeEnd w:id="5"/>
      <w:r w:rsidR="00660641">
        <w:rPr>
          <w:rStyle w:val="CommentReference"/>
        </w:rPr>
        <w:commentReference w:id="5"/>
      </w:r>
      <w:r w:rsidR="00776537">
        <w:rPr>
          <w:rFonts w:ascii="Times New Roman" w:hAnsi="Times New Roman"/>
          <w:b/>
          <w:bCs/>
        </w:rPr>
        <w:t>Outcome Payments</w:t>
      </w:r>
      <w:r w:rsidR="001521BC">
        <w:rPr>
          <w:rFonts w:ascii="Times New Roman" w:hAnsi="Times New Roman"/>
          <w:b/>
          <w:bCs/>
        </w:rPr>
        <w:t xml:space="preserve"> Per Student</w:t>
      </w:r>
      <w:r w:rsidR="0044067E">
        <w:rPr>
          <w:rFonts w:ascii="Times New Roman" w:hAnsi="Times New Roman"/>
          <w:b/>
          <w:bCs/>
        </w:rPr>
        <w:t xml:space="preserve"> who meets the Fidelity </w:t>
      </w:r>
      <w:r w:rsidR="00E505F6">
        <w:rPr>
          <w:rFonts w:ascii="Times New Roman" w:hAnsi="Times New Roman"/>
          <w:b/>
          <w:bCs/>
        </w:rPr>
        <w:t xml:space="preserve">of </w:t>
      </w:r>
      <w:r w:rsidR="0044067E">
        <w:rPr>
          <w:rFonts w:ascii="Times New Roman" w:hAnsi="Times New Roman"/>
          <w:b/>
          <w:bCs/>
        </w:rPr>
        <w:t>Implementation Threshold</w:t>
      </w:r>
    </w:p>
    <w:p w:rsidR="00944248" w:rsidP="00944248" w:rsidRDefault="00944248" w14:paraId="75ED3313" w14:textId="5A5C00CA">
      <w:pPr>
        <w:rPr>
          <w:rFonts w:ascii="Times New Roman" w:hAnsi="Times New Roman"/>
        </w:rPr>
      </w:pPr>
    </w:p>
    <w:tbl>
      <w:tblPr>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7"/>
        <w:gridCol w:w="3060"/>
        <w:gridCol w:w="2180"/>
        <w:gridCol w:w="2181"/>
      </w:tblGrid>
      <w:tr w:rsidRPr="004327BF" w:rsidR="007B42BB" w:rsidTr="00E0135F" w14:paraId="6EAB2EC3" w14:textId="77777777">
        <w:trPr>
          <w:trHeight w:val="552"/>
        </w:trPr>
        <w:tc>
          <w:tcPr>
            <w:tcW w:w="2047" w:type="dxa"/>
          </w:tcPr>
          <w:p w:rsidRPr="008361C9" w:rsidR="007B42BB" w:rsidP="007B42BB" w:rsidRDefault="007B42BB" w14:paraId="27CD45A8" w14:textId="518D6990">
            <w:pPr>
              <w:rPr>
                <w:rFonts w:ascii="Times New Roman" w:hAnsi="Times New Roman"/>
                <w:b/>
                <w:bCs/>
              </w:rPr>
            </w:pPr>
            <w:r>
              <w:rPr>
                <w:rFonts w:ascii="Times New Roman" w:hAnsi="Times New Roman"/>
                <w:b/>
                <w:bCs/>
              </w:rPr>
              <w:t xml:space="preserve">Student </w:t>
            </w:r>
            <w:r w:rsidR="00E0135F">
              <w:rPr>
                <w:rFonts w:ascii="Times New Roman" w:hAnsi="Times New Roman"/>
                <w:b/>
                <w:bCs/>
              </w:rPr>
              <w:t>Outcome</w:t>
            </w:r>
            <w:r>
              <w:rPr>
                <w:rFonts w:ascii="Times New Roman" w:hAnsi="Times New Roman"/>
                <w:b/>
                <w:bCs/>
              </w:rPr>
              <w:t xml:space="preserve"> Milestone</w:t>
            </w:r>
          </w:p>
        </w:tc>
        <w:tc>
          <w:tcPr>
            <w:tcW w:w="3060" w:type="dxa"/>
          </w:tcPr>
          <w:p w:rsidRPr="00107297" w:rsidR="007B42BB" w:rsidP="007B42BB" w:rsidRDefault="007B42BB" w14:paraId="08F60B49" w14:textId="77777777">
            <w:pPr>
              <w:rPr>
                <w:rFonts w:ascii="Times New Roman" w:hAnsi="Times New Roman"/>
                <w:b/>
                <w:bCs/>
              </w:rPr>
            </w:pPr>
            <w:r w:rsidRPr="00107297">
              <w:rPr>
                <w:rFonts w:ascii="Times New Roman" w:hAnsi="Times New Roman"/>
                <w:b/>
                <w:bCs/>
              </w:rPr>
              <w:t>Outcome Payment</w:t>
            </w:r>
          </w:p>
          <w:p w:rsidRPr="00107297" w:rsidR="007B42BB" w:rsidP="007B42BB" w:rsidRDefault="007B42BB" w14:paraId="621BAD69" w14:textId="43D6C2EC">
            <w:pPr>
              <w:rPr>
                <w:rFonts w:ascii="Times New Roman" w:hAnsi="Times New Roman"/>
                <w:b/>
                <w:bCs/>
              </w:rPr>
            </w:pPr>
            <w:r w:rsidRPr="00107297">
              <w:rPr>
                <w:rFonts w:ascii="Times New Roman" w:hAnsi="Times New Roman"/>
                <w:b/>
                <w:bCs/>
              </w:rPr>
              <w:t xml:space="preserve">(% of Base </w:t>
            </w:r>
            <w:r w:rsidR="003D13CE">
              <w:rPr>
                <w:rFonts w:ascii="Times New Roman" w:hAnsi="Times New Roman"/>
                <w:b/>
                <w:bCs/>
              </w:rPr>
              <w:t>Contract Value</w:t>
            </w:r>
            <w:r w:rsidRPr="00107297">
              <w:rPr>
                <w:rFonts w:ascii="Times New Roman" w:hAnsi="Times New Roman"/>
                <w:b/>
                <w:bCs/>
              </w:rPr>
              <w:t>)</w:t>
            </w:r>
          </w:p>
        </w:tc>
        <w:tc>
          <w:tcPr>
            <w:tcW w:w="2180" w:type="dxa"/>
            <w:shd w:val="clear" w:color="auto" w:fill="auto"/>
            <w:vAlign w:val="center"/>
            <w:hideMark/>
          </w:tcPr>
          <w:p w:rsidRPr="00107297" w:rsidR="007B42BB" w:rsidP="007B42BB" w:rsidRDefault="007B42BB" w14:paraId="5AD87055" w14:textId="62DD412C">
            <w:pPr>
              <w:rPr>
                <w:rFonts w:ascii="Times New Roman" w:hAnsi="Times New Roman"/>
              </w:rPr>
            </w:pPr>
            <w:r w:rsidRPr="00107297">
              <w:rPr>
                <w:rFonts w:ascii="Times New Roman" w:hAnsi="Times New Roman"/>
                <w:b/>
                <w:bCs/>
              </w:rPr>
              <w:t xml:space="preserve">Outcome Payment </w:t>
            </w:r>
            <w:r w:rsidRPr="00107297" w:rsidR="001521BC">
              <w:rPr>
                <w:rFonts w:ascii="Times New Roman" w:hAnsi="Times New Roman"/>
                <w:b/>
                <w:bCs/>
              </w:rPr>
              <w:t xml:space="preserve">($) </w:t>
            </w:r>
            <w:r w:rsidR="00E54458">
              <w:rPr>
                <w:rFonts w:ascii="Times New Roman" w:hAnsi="Times New Roman"/>
                <w:b/>
                <w:bCs/>
              </w:rPr>
              <w:t>for</w:t>
            </w:r>
            <w:r w:rsidRPr="00107297" w:rsidR="001521BC">
              <w:rPr>
                <w:rFonts w:ascii="Times New Roman" w:hAnsi="Times New Roman"/>
                <w:b/>
                <w:bCs/>
              </w:rPr>
              <w:t xml:space="preserve"> </w:t>
            </w:r>
            <w:r w:rsidRPr="00107297" w:rsidR="00F65680">
              <w:rPr>
                <w:rFonts w:ascii="Times New Roman" w:hAnsi="Times New Roman"/>
                <w:b/>
                <w:bCs/>
              </w:rPr>
              <w:t xml:space="preserve">School A </w:t>
            </w:r>
          </w:p>
        </w:tc>
        <w:tc>
          <w:tcPr>
            <w:tcW w:w="2181" w:type="dxa"/>
            <w:vAlign w:val="center"/>
          </w:tcPr>
          <w:p w:rsidR="007B42BB" w:rsidP="007B42BB" w:rsidRDefault="007B42BB" w14:paraId="3C5A48E4" w14:textId="0EAFCCB6">
            <w:pPr>
              <w:rPr>
                <w:rFonts w:ascii="Times New Roman" w:hAnsi="Times New Roman"/>
                <w:b/>
                <w:bCs/>
              </w:rPr>
            </w:pPr>
            <w:r>
              <w:rPr>
                <w:rFonts w:ascii="Times New Roman" w:hAnsi="Times New Roman"/>
                <w:b/>
                <w:bCs/>
              </w:rPr>
              <w:t>Outcome Payment</w:t>
            </w:r>
            <w:r w:rsidR="001521BC">
              <w:rPr>
                <w:rFonts w:ascii="Times New Roman" w:hAnsi="Times New Roman"/>
                <w:b/>
                <w:bCs/>
              </w:rPr>
              <w:t xml:space="preserve"> ($) </w:t>
            </w:r>
            <w:r w:rsidR="00E54458">
              <w:rPr>
                <w:rFonts w:ascii="Times New Roman" w:hAnsi="Times New Roman"/>
                <w:b/>
                <w:bCs/>
              </w:rPr>
              <w:t>for</w:t>
            </w:r>
            <w:r>
              <w:rPr>
                <w:rFonts w:ascii="Times New Roman" w:hAnsi="Times New Roman"/>
                <w:b/>
                <w:bCs/>
              </w:rPr>
              <w:t xml:space="preserve"> </w:t>
            </w:r>
            <w:r w:rsidR="00F65680">
              <w:rPr>
                <w:rFonts w:ascii="Times New Roman" w:hAnsi="Times New Roman"/>
                <w:b/>
                <w:bCs/>
              </w:rPr>
              <w:t>School B</w:t>
            </w:r>
            <w:r>
              <w:rPr>
                <w:rFonts w:ascii="Times New Roman" w:hAnsi="Times New Roman"/>
                <w:b/>
                <w:bCs/>
              </w:rPr>
              <w:t xml:space="preserve"> </w:t>
            </w:r>
          </w:p>
        </w:tc>
      </w:tr>
      <w:tr w:rsidRPr="004327BF" w:rsidR="007B42BB" w:rsidTr="00E0135F" w14:paraId="3FA3D52D" w14:textId="77777777">
        <w:trPr>
          <w:trHeight w:val="335"/>
        </w:trPr>
        <w:tc>
          <w:tcPr>
            <w:tcW w:w="2047" w:type="dxa"/>
          </w:tcPr>
          <w:p w:rsidRPr="008361C9" w:rsidR="007B42BB" w:rsidP="007B42BB" w:rsidRDefault="00E971A0" w14:paraId="382DEA2C" w14:textId="2B25BABB">
            <w:pPr>
              <w:rPr>
                <w:rFonts w:ascii="Times New Roman" w:hAnsi="Times New Roman"/>
              </w:rPr>
            </w:pPr>
            <w:r w:rsidRPr="006223DE">
              <w:rPr>
                <w:rFonts w:ascii="Times New Roman" w:hAnsi="Times New Roman"/>
                <w:i/>
                <w:iCs/>
              </w:rPr>
              <w:t>insert minimum Student Outcome milestone</w:t>
            </w:r>
          </w:p>
        </w:tc>
        <w:tc>
          <w:tcPr>
            <w:tcW w:w="3060" w:type="dxa"/>
          </w:tcPr>
          <w:p w:rsidRPr="00107297" w:rsidR="007B42BB" w:rsidP="007B42BB" w:rsidRDefault="00E971A0" w14:paraId="547D7339" w14:textId="4D45951B">
            <w:pPr>
              <w:rPr>
                <w:rFonts w:ascii="Times New Roman" w:hAnsi="Times New Roman"/>
              </w:rPr>
            </w:pPr>
            <w:r>
              <w:rPr>
                <w:rFonts w:ascii="Times New Roman" w:hAnsi="Times New Roman"/>
              </w:rPr>
              <w:t>-X%</w:t>
            </w:r>
          </w:p>
        </w:tc>
        <w:tc>
          <w:tcPr>
            <w:tcW w:w="2180" w:type="dxa"/>
            <w:shd w:val="clear" w:color="auto" w:fill="auto"/>
            <w:vAlign w:val="center"/>
          </w:tcPr>
          <w:p w:rsidRPr="00107297" w:rsidR="007B42BB" w:rsidP="007B42BB" w:rsidRDefault="007B42BB" w14:paraId="6BBA385B" w14:textId="3DB2CAD7">
            <w:pPr>
              <w:rPr>
                <w:rFonts w:ascii="Times New Roman" w:hAnsi="Times New Roman"/>
              </w:rPr>
            </w:pPr>
          </w:p>
        </w:tc>
        <w:tc>
          <w:tcPr>
            <w:tcW w:w="2181" w:type="dxa"/>
            <w:vAlign w:val="center"/>
          </w:tcPr>
          <w:p w:rsidRPr="00107297" w:rsidR="007B42BB" w:rsidP="007B42BB" w:rsidRDefault="007B42BB" w14:paraId="6210F56A" w14:textId="00F9FFC6">
            <w:pPr>
              <w:rPr>
                <w:rFonts w:ascii="Times New Roman" w:hAnsi="Times New Roman"/>
              </w:rPr>
            </w:pPr>
          </w:p>
        </w:tc>
      </w:tr>
      <w:tr w:rsidRPr="004327BF" w:rsidR="007B42BB" w:rsidTr="00E0135F" w14:paraId="4184B8A6" w14:textId="77777777">
        <w:trPr>
          <w:trHeight w:val="335"/>
        </w:trPr>
        <w:tc>
          <w:tcPr>
            <w:tcW w:w="2047" w:type="dxa"/>
          </w:tcPr>
          <w:p w:rsidRPr="006223DE" w:rsidR="007B42BB" w:rsidP="007B42BB" w:rsidRDefault="00E971A0" w14:paraId="0B35E7E2" w14:textId="21985806">
            <w:pPr>
              <w:rPr>
                <w:rFonts w:ascii="Times New Roman" w:hAnsi="Times New Roman"/>
                <w:i/>
                <w:iCs/>
              </w:rPr>
            </w:pPr>
            <w:r w:rsidRPr="006223DE">
              <w:rPr>
                <w:rFonts w:ascii="Times New Roman" w:hAnsi="Times New Roman"/>
                <w:i/>
                <w:iCs/>
              </w:rPr>
              <w:t>insert Student Outcome milestone</w:t>
            </w:r>
          </w:p>
        </w:tc>
        <w:tc>
          <w:tcPr>
            <w:tcW w:w="3060" w:type="dxa"/>
          </w:tcPr>
          <w:p w:rsidRPr="00107297" w:rsidR="007B42BB" w:rsidP="007B42BB" w:rsidRDefault="00E971A0" w14:paraId="2E0D75FC" w14:textId="4C10FB0A">
            <w:pPr>
              <w:rPr>
                <w:rFonts w:ascii="Times New Roman" w:hAnsi="Times New Roman"/>
              </w:rPr>
            </w:pPr>
            <w:r>
              <w:rPr>
                <w:rFonts w:ascii="Times New Roman" w:hAnsi="Times New Roman"/>
              </w:rPr>
              <w:t>X%</w:t>
            </w:r>
          </w:p>
        </w:tc>
        <w:tc>
          <w:tcPr>
            <w:tcW w:w="2180" w:type="dxa"/>
            <w:shd w:val="clear" w:color="auto" w:fill="auto"/>
            <w:vAlign w:val="center"/>
          </w:tcPr>
          <w:p w:rsidRPr="00107297" w:rsidR="007B42BB" w:rsidP="007B42BB" w:rsidRDefault="007B42BB" w14:paraId="557416D1" w14:textId="2E5095D1">
            <w:pPr>
              <w:rPr>
                <w:rFonts w:ascii="Times New Roman" w:hAnsi="Times New Roman"/>
              </w:rPr>
            </w:pPr>
          </w:p>
        </w:tc>
        <w:tc>
          <w:tcPr>
            <w:tcW w:w="2181" w:type="dxa"/>
            <w:vAlign w:val="center"/>
          </w:tcPr>
          <w:p w:rsidRPr="00107297" w:rsidR="007B42BB" w:rsidP="007B42BB" w:rsidRDefault="007B42BB" w14:paraId="619C3AB2" w14:textId="00A552ED">
            <w:pPr>
              <w:rPr>
                <w:rFonts w:ascii="Times New Roman" w:hAnsi="Times New Roman"/>
              </w:rPr>
            </w:pPr>
          </w:p>
        </w:tc>
      </w:tr>
      <w:tr w:rsidRPr="004327BF" w:rsidR="007B42BB" w:rsidTr="00E0135F" w14:paraId="2127FF4C" w14:textId="77777777">
        <w:trPr>
          <w:trHeight w:val="335"/>
        </w:trPr>
        <w:tc>
          <w:tcPr>
            <w:tcW w:w="2047" w:type="dxa"/>
          </w:tcPr>
          <w:p w:rsidRPr="006223DE" w:rsidR="007B42BB" w:rsidP="007B42BB" w:rsidRDefault="00E971A0" w14:paraId="1BAC870F" w14:textId="7CC80C9A">
            <w:pPr>
              <w:rPr>
                <w:rFonts w:ascii="Times New Roman" w:hAnsi="Times New Roman"/>
                <w:i/>
                <w:iCs/>
              </w:rPr>
            </w:pPr>
            <w:r w:rsidRPr="006223DE">
              <w:rPr>
                <w:rFonts w:ascii="Times New Roman" w:hAnsi="Times New Roman"/>
                <w:i/>
                <w:iCs/>
              </w:rPr>
              <w:t>insert maximum Student Outcome milestone</w:t>
            </w:r>
          </w:p>
        </w:tc>
        <w:tc>
          <w:tcPr>
            <w:tcW w:w="3060" w:type="dxa"/>
          </w:tcPr>
          <w:p w:rsidRPr="00107297" w:rsidR="007B42BB" w:rsidP="007B42BB" w:rsidRDefault="00E971A0" w14:paraId="44C5FA41" w14:textId="244D51FC">
            <w:pPr>
              <w:rPr>
                <w:rFonts w:ascii="Times New Roman" w:hAnsi="Times New Roman"/>
              </w:rPr>
            </w:pPr>
            <w:r>
              <w:rPr>
                <w:rFonts w:ascii="Times New Roman" w:hAnsi="Times New Roman"/>
              </w:rPr>
              <w:t>X%</w:t>
            </w:r>
          </w:p>
        </w:tc>
        <w:tc>
          <w:tcPr>
            <w:tcW w:w="2180" w:type="dxa"/>
            <w:shd w:val="clear" w:color="auto" w:fill="auto"/>
            <w:vAlign w:val="center"/>
          </w:tcPr>
          <w:p w:rsidRPr="00107297" w:rsidR="007B42BB" w:rsidP="007B42BB" w:rsidRDefault="007B42BB" w14:paraId="7A1E651A" w14:textId="7C02FBCB">
            <w:pPr>
              <w:rPr>
                <w:rFonts w:ascii="Times New Roman" w:hAnsi="Times New Roman"/>
              </w:rPr>
            </w:pPr>
          </w:p>
        </w:tc>
        <w:tc>
          <w:tcPr>
            <w:tcW w:w="2181" w:type="dxa"/>
            <w:vAlign w:val="center"/>
          </w:tcPr>
          <w:p w:rsidRPr="00107297" w:rsidR="007B42BB" w:rsidP="007B42BB" w:rsidRDefault="007B42BB" w14:paraId="7B19A04F" w14:textId="0AE44EA1">
            <w:pPr>
              <w:rPr>
                <w:rFonts w:ascii="Times New Roman" w:hAnsi="Times New Roman"/>
              </w:rPr>
            </w:pPr>
          </w:p>
        </w:tc>
      </w:tr>
    </w:tbl>
    <w:p w:rsidR="00776537" w:rsidP="00944248" w:rsidRDefault="00776537" w14:paraId="7E67941A" w14:textId="0E8417D9">
      <w:pPr>
        <w:rPr>
          <w:rFonts w:ascii="Times New Roman" w:hAnsi="Times New Roman"/>
        </w:rPr>
      </w:pPr>
    </w:p>
    <w:p w:rsidRPr="004C27AE" w:rsidR="00A32DFB" w:rsidP="00291B7A" w:rsidRDefault="00B46759" w14:paraId="66A9A141" w14:textId="77777777">
      <w:pPr>
        <w:numPr>
          <w:ilvl w:val="0"/>
          <w:numId w:val="6"/>
        </w:numPr>
        <w:jc w:val="center"/>
        <w:rPr>
          <w:rFonts w:ascii="Times New Roman" w:hAnsi="Times New Roman"/>
          <w:b/>
          <w:bCs/>
        </w:rPr>
      </w:pPr>
      <w:r>
        <w:rPr>
          <w:rFonts w:ascii="Times New Roman" w:hAnsi="Times New Roman"/>
          <w:b/>
          <w:bCs/>
        </w:rPr>
        <w:t xml:space="preserve">Measurement and </w:t>
      </w:r>
      <w:r w:rsidRPr="004C27AE" w:rsidR="004C27AE">
        <w:rPr>
          <w:rFonts w:ascii="Times New Roman" w:hAnsi="Times New Roman"/>
          <w:b/>
          <w:bCs/>
        </w:rPr>
        <w:t xml:space="preserve">Payment </w:t>
      </w:r>
      <w:r>
        <w:rPr>
          <w:rFonts w:ascii="Times New Roman" w:hAnsi="Times New Roman"/>
          <w:b/>
          <w:bCs/>
        </w:rPr>
        <w:t>Schedule</w:t>
      </w:r>
    </w:p>
    <w:p w:rsidR="00536B69" w:rsidP="00A32DFB" w:rsidRDefault="00536B69" w14:paraId="149C258A" w14:textId="1209DA4F">
      <w:pPr>
        <w:rPr>
          <w:rFonts w:ascii="Times New Roman" w:hAnsi="Times New Roman"/>
        </w:rPr>
      </w:pPr>
    </w:p>
    <w:p w:rsidR="004C27AE" w:rsidP="00A32DFB" w:rsidRDefault="00B46759" w14:paraId="4558DA53" w14:textId="2B5FC671">
      <w:pPr>
        <w:rPr>
          <w:rFonts w:ascii="Times New Roman" w:hAnsi="Times New Roman"/>
        </w:rPr>
      </w:pPr>
      <w:r>
        <w:rPr>
          <w:rFonts w:ascii="Times New Roman" w:hAnsi="Times New Roman"/>
        </w:rPr>
        <w:t xml:space="preserve">Once annually, following the end of the </w:t>
      </w:r>
      <w:r w:rsidR="00FE0047">
        <w:rPr>
          <w:rFonts w:ascii="Times New Roman" w:hAnsi="Times New Roman"/>
        </w:rPr>
        <w:t>Measurement Period</w:t>
      </w:r>
      <w:r>
        <w:rPr>
          <w:rFonts w:ascii="Times New Roman" w:hAnsi="Times New Roman"/>
        </w:rPr>
        <w:t xml:space="preserve">, </w:t>
      </w:r>
      <w:r w:rsidR="00022632">
        <w:rPr>
          <w:rFonts w:ascii="Times New Roman" w:hAnsi="Times New Roman"/>
        </w:rPr>
        <w:t>[</w:t>
      </w:r>
      <w:r w:rsidR="006E674D">
        <w:rPr>
          <w:rFonts w:ascii="Times New Roman" w:hAnsi="Times New Roman"/>
        </w:rPr>
        <w:t>District</w:t>
      </w:r>
      <w:r w:rsidR="00022632">
        <w:rPr>
          <w:rFonts w:ascii="Times New Roman" w:hAnsi="Times New Roman"/>
        </w:rPr>
        <w:t>]</w:t>
      </w:r>
      <w:r w:rsidR="00C26DBA">
        <w:rPr>
          <w:rFonts w:ascii="Times New Roman" w:hAnsi="Times New Roman"/>
        </w:rPr>
        <w:t xml:space="preserve"> </w:t>
      </w:r>
      <w:r>
        <w:rPr>
          <w:rFonts w:ascii="Times New Roman" w:hAnsi="Times New Roman"/>
        </w:rPr>
        <w:t>will utilize its student data to assess</w:t>
      </w:r>
      <w:r w:rsidR="00C26DBA">
        <w:rPr>
          <w:rFonts w:ascii="Times New Roman" w:hAnsi="Times New Roman"/>
        </w:rPr>
        <w:t>, for each student</w:t>
      </w:r>
      <w:r>
        <w:rPr>
          <w:rFonts w:ascii="Times New Roman" w:hAnsi="Times New Roman"/>
        </w:rPr>
        <w:t xml:space="preserve"> </w:t>
      </w:r>
      <w:r w:rsidR="007545B5">
        <w:rPr>
          <w:rFonts w:ascii="Times New Roman" w:hAnsi="Times New Roman"/>
        </w:rPr>
        <w:t xml:space="preserve">i) whether the </w:t>
      </w:r>
      <w:r w:rsidR="00877737">
        <w:rPr>
          <w:rFonts w:ascii="Times New Roman" w:hAnsi="Times New Roman"/>
        </w:rPr>
        <w:t>Fidelity</w:t>
      </w:r>
      <w:r w:rsidRPr="007545B5" w:rsidR="00877737">
        <w:rPr>
          <w:rFonts w:ascii="Times New Roman" w:hAnsi="Times New Roman"/>
        </w:rPr>
        <w:t xml:space="preserve"> </w:t>
      </w:r>
      <w:r w:rsidRPr="007545B5" w:rsidR="007545B5">
        <w:rPr>
          <w:rFonts w:ascii="Times New Roman" w:hAnsi="Times New Roman"/>
        </w:rPr>
        <w:t>of Implementation</w:t>
      </w:r>
      <w:r w:rsidR="007545B5">
        <w:rPr>
          <w:rFonts w:ascii="Times New Roman" w:hAnsi="Times New Roman"/>
        </w:rPr>
        <w:t xml:space="preserve"> </w:t>
      </w:r>
      <w:r w:rsidR="002B6E9F">
        <w:rPr>
          <w:rFonts w:ascii="Times New Roman" w:hAnsi="Times New Roman"/>
        </w:rPr>
        <w:t xml:space="preserve">Threshold </w:t>
      </w:r>
      <w:r w:rsidR="007545B5">
        <w:rPr>
          <w:rFonts w:ascii="Times New Roman" w:hAnsi="Times New Roman"/>
        </w:rPr>
        <w:t xml:space="preserve">has been met, and ii) the Student </w:t>
      </w:r>
      <w:r w:rsidR="00E0135F">
        <w:rPr>
          <w:rFonts w:ascii="Times New Roman" w:hAnsi="Times New Roman"/>
        </w:rPr>
        <w:t>Outcome</w:t>
      </w:r>
      <w:r w:rsidR="007545B5">
        <w:rPr>
          <w:rFonts w:ascii="Times New Roman" w:hAnsi="Times New Roman"/>
        </w:rPr>
        <w:t xml:space="preserve">. </w:t>
      </w:r>
      <w:r w:rsidR="006E674D">
        <w:rPr>
          <w:rFonts w:ascii="Times New Roman" w:hAnsi="Times New Roman"/>
        </w:rPr>
        <w:t xml:space="preserve">[District] </w:t>
      </w:r>
      <w:r w:rsidR="00E505F6">
        <w:rPr>
          <w:rFonts w:ascii="Times New Roman" w:hAnsi="Times New Roman"/>
        </w:rPr>
        <w:t xml:space="preserve">will then calculate the aggregate amount of </w:t>
      </w:r>
      <w:r w:rsidR="002B6E9F">
        <w:rPr>
          <w:rFonts w:ascii="Times New Roman" w:hAnsi="Times New Roman"/>
        </w:rPr>
        <w:t>Outcome Payments</w:t>
      </w:r>
      <w:r w:rsidR="00824774">
        <w:rPr>
          <w:rFonts w:ascii="Times New Roman" w:hAnsi="Times New Roman"/>
        </w:rPr>
        <w:t xml:space="preserve"> to be added to or deducted from the </w:t>
      </w:r>
      <w:r w:rsidR="00E505F6">
        <w:rPr>
          <w:rFonts w:ascii="Times New Roman" w:hAnsi="Times New Roman"/>
        </w:rPr>
        <w:t xml:space="preserve">final </w:t>
      </w:r>
      <w:r w:rsidR="00824774">
        <w:rPr>
          <w:rFonts w:ascii="Times New Roman" w:hAnsi="Times New Roman"/>
        </w:rPr>
        <w:t xml:space="preserve">amount </w:t>
      </w:r>
      <w:r w:rsidR="00E505F6">
        <w:rPr>
          <w:rFonts w:ascii="Times New Roman" w:hAnsi="Times New Roman"/>
        </w:rPr>
        <w:t xml:space="preserve">of the Base </w:t>
      </w:r>
      <w:r w:rsidR="003D13CE">
        <w:rPr>
          <w:rFonts w:ascii="Times New Roman" w:hAnsi="Times New Roman"/>
        </w:rPr>
        <w:t>Contract Value</w:t>
      </w:r>
      <w:r w:rsidR="00E505F6">
        <w:rPr>
          <w:rFonts w:ascii="Times New Roman" w:hAnsi="Times New Roman"/>
        </w:rPr>
        <w:t xml:space="preserve"> for the Measurement Period</w:t>
      </w:r>
      <w:r w:rsidR="00022632">
        <w:rPr>
          <w:rFonts w:ascii="Times New Roman" w:hAnsi="Times New Roman"/>
        </w:rPr>
        <w:t xml:space="preserve">. </w:t>
      </w:r>
    </w:p>
    <w:p w:rsidR="004C27AE" w:rsidP="00A32DFB" w:rsidRDefault="004C27AE" w14:paraId="7CBC8F05" w14:textId="636740BC">
      <w:pPr>
        <w:rPr>
          <w:rFonts w:ascii="Times New Roman" w:hAnsi="Times New Roman"/>
          <w:b/>
          <w:bCs/>
        </w:rPr>
      </w:pPr>
    </w:p>
    <w:p w:rsidR="000F723A" w:rsidP="00A32DFB" w:rsidRDefault="000F723A" w14:paraId="2E18F8C3" w14:textId="0F0C24FD">
      <w:pPr>
        <w:rPr>
          <w:rFonts w:ascii="Times New Roman" w:hAnsi="Times New Roman"/>
          <w:b/>
          <w:bCs/>
        </w:rPr>
      </w:pPr>
    </w:p>
    <w:p w:rsidR="000F723A" w:rsidP="00A32DFB" w:rsidRDefault="000F723A" w14:paraId="5FF3B0B6" w14:textId="1F6DE7C6">
      <w:pPr>
        <w:rPr>
          <w:rFonts w:ascii="Times New Roman" w:hAnsi="Times New Roman"/>
          <w:b/>
          <w:bCs/>
        </w:rPr>
      </w:pPr>
    </w:p>
    <w:p w:rsidR="000F723A" w:rsidP="00A32DFB" w:rsidRDefault="000F723A" w14:paraId="7D843196" w14:textId="536F38B5">
      <w:pPr>
        <w:rPr>
          <w:rFonts w:ascii="Times New Roman" w:hAnsi="Times New Roman"/>
          <w:b/>
          <w:bCs/>
        </w:rPr>
      </w:pPr>
    </w:p>
    <w:p w:rsidRPr="004C27AE" w:rsidR="000F723A" w:rsidP="00A32DFB" w:rsidRDefault="000F723A" w14:paraId="6CDF6346" w14:textId="77777777">
      <w:pPr>
        <w:rPr>
          <w:rFonts w:ascii="Times New Roman" w:hAnsi="Times New Roman"/>
          <w:b/>
          <w:bCs/>
        </w:rPr>
      </w:pPr>
    </w:p>
    <w:p w:rsidR="00536B69" w:rsidP="0014799C" w:rsidRDefault="00E53EEF" w14:paraId="68C7B018" w14:textId="1E97F841">
      <w:pPr>
        <w:numPr>
          <w:ilvl w:val="0"/>
          <w:numId w:val="6"/>
        </w:numPr>
        <w:jc w:val="center"/>
        <w:rPr>
          <w:rFonts w:ascii="Times New Roman" w:hAnsi="Times New Roman"/>
          <w:b/>
          <w:bCs/>
        </w:rPr>
      </w:pPr>
      <w:commentRangeStart w:id="6"/>
      <w:r w:rsidRPr="00E53EEF">
        <w:rPr>
          <w:rFonts w:ascii="Times New Roman" w:hAnsi="Times New Roman"/>
          <w:b/>
          <w:bCs/>
        </w:rPr>
        <w:t>Maximum Outcome Payments</w:t>
      </w:r>
      <w:commentRangeEnd w:id="6"/>
      <w:r w:rsidR="00FA6C33">
        <w:rPr>
          <w:rStyle w:val="CommentReference"/>
        </w:rPr>
        <w:commentReference w:id="6"/>
      </w:r>
    </w:p>
    <w:p w:rsidR="006B1C45" w:rsidP="00E87C26" w:rsidRDefault="00E53EEF" w14:paraId="4FBB7D88" w14:textId="3A420431">
      <w:pPr>
        <w:rPr>
          <w:rFonts w:ascii="Times New Roman" w:hAnsi="Times New Roman"/>
        </w:rPr>
      </w:pPr>
      <w:r w:rsidRPr="00E53EEF">
        <w:rPr>
          <w:rFonts w:ascii="Times New Roman" w:hAnsi="Times New Roman"/>
          <w:b/>
          <w:bCs/>
        </w:rPr>
        <w:br/>
      </w:r>
      <w:r w:rsidR="000573EE">
        <w:rPr>
          <w:rFonts w:ascii="Times New Roman" w:hAnsi="Times New Roman"/>
        </w:rPr>
        <w:t>The net aggregate amount of Outcome Payments to be added to or deducted from the final amount of the Base</w:t>
      </w:r>
      <w:r w:rsidR="003D13CE">
        <w:rPr>
          <w:rFonts w:ascii="Times New Roman" w:hAnsi="Times New Roman"/>
        </w:rPr>
        <w:t xml:space="preserve"> Contract Value</w:t>
      </w:r>
      <w:r w:rsidR="000573EE">
        <w:rPr>
          <w:rFonts w:ascii="Times New Roman" w:hAnsi="Times New Roman"/>
        </w:rPr>
        <w:t xml:space="preserve"> will not </w:t>
      </w:r>
      <w:r w:rsidRPr="00F65680" w:rsidR="000573EE">
        <w:rPr>
          <w:rFonts w:ascii="Times New Roman" w:hAnsi="Times New Roman"/>
        </w:rPr>
        <w:t xml:space="preserve">exceed </w:t>
      </w:r>
      <w:r w:rsidRPr="00F65680" w:rsidR="00B46759">
        <w:rPr>
          <w:rFonts w:ascii="Times New Roman" w:hAnsi="Times New Roman"/>
        </w:rPr>
        <w:t>[</w:t>
      </w:r>
      <w:r w:rsidRPr="00A16E77" w:rsidR="00A16E77">
        <w:rPr>
          <w:rFonts w:ascii="Times New Roman" w:hAnsi="Times New Roman"/>
          <w:i/>
          <w:iCs/>
        </w:rPr>
        <w:t>insert maximum outcome payment</w:t>
      </w:r>
      <w:r w:rsidRPr="00F65680" w:rsidR="00B46759">
        <w:rPr>
          <w:rFonts w:ascii="Times New Roman" w:hAnsi="Times New Roman"/>
        </w:rPr>
        <w:t>]</w:t>
      </w:r>
      <w:r w:rsidR="00B46759">
        <w:rPr>
          <w:rFonts w:ascii="Times New Roman" w:hAnsi="Times New Roman"/>
        </w:rPr>
        <w:t xml:space="preserve"> per year. </w:t>
      </w:r>
    </w:p>
    <w:p w:rsidR="00197071" w:rsidP="00E87C26" w:rsidRDefault="00197071" w14:paraId="66CBAB10" w14:textId="486AAB71">
      <w:pPr>
        <w:rPr>
          <w:rFonts w:ascii="Times New Roman" w:hAnsi="Times New Roman"/>
        </w:rPr>
      </w:pPr>
    </w:p>
    <w:p w:rsidR="00197071" w:rsidP="00197071" w:rsidRDefault="00197071" w14:paraId="2E6E6ACB" w14:textId="62A506C1">
      <w:pPr>
        <w:numPr>
          <w:ilvl w:val="0"/>
          <w:numId w:val="6"/>
        </w:numPr>
        <w:jc w:val="center"/>
        <w:rPr>
          <w:rFonts w:ascii="Times New Roman" w:hAnsi="Times New Roman"/>
          <w:b/>
          <w:bCs/>
        </w:rPr>
      </w:pPr>
      <w:r>
        <w:rPr>
          <w:rFonts w:ascii="Times New Roman" w:hAnsi="Times New Roman"/>
          <w:b/>
          <w:bCs/>
        </w:rPr>
        <w:t>Example Outcome Payments</w:t>
      </w:r>
    </w:p>
    <w:p w:rsidR="006B1C45" w:rsidP="00A32DFB" w:rsidRDefault="006B1C45" w14:paraId="5D03A963" w14:textId="374503AF">
      <w:pPr>
        <w:rPr>
          <w:rFonts w:ascii="Times New Roman" w:hAnsi="Times New Roman"/>
        </w:rPr>
      </w:pPr>
    </w:p>
    <w:p w:rsidR="00D62385" w:rsidP="00A32DFB" w:rsidRDefault="00FE0047" w14:paraId="70862B48" w14:textId="2942C52D">
      <w:pPr>
        <w:rPr>
          <w:rFonts w:ascii="Times New Roman" w:hAnsi="Times New Roman"/>
        </w:rPr>
      </w:pPr>
      <w:r>
        <w:rPr>
          <w:rFonts w:ascii="Times New Roman" w:hAnsi="Times New Roman"/>
        </w:rPr>
        <w:t xml:space="preserve">The below example is illustrative and shows how the </w:t>
      </w:r>
      <w:r w:rsidR="00D62385">
        <w:rPr>
          <w:rFonts w:ascii="Times New Roman" w:hAnsi="Times New Roman"/>
        </w:rPr>
        <w:t>outcomes-based</w:t>
      </w:r>
      <w:r w:rsidR="002A5548">
        <w:rPr>
          <w:rFonts w:ascii="Times New Roman" w:hAnsi="Times New Roman"/>
        </w:rPr>
        <w:t xml:space="preserve"> contract </w:t>
      </w:r>
      <w:r>
        <w:rPr>
          <w:rFonts w:ascii="Times New Roman" w:hAnsi="Times New Roman"/>
        </w:rPr>
        <w:t xml:space="preserve">terms would apply to students </w:t>
      </w:r>
      <w:r w:rsidR="002A5548">
        <w:rPr>
          <w:rFonts w:ascii="Times New Roman" w:hAnsi="Times New Roman"/>
        </w:rPr>
        <w:t xml:space="preserve">in </w:t>
      </w:r>
      <w:r w:rsidR="006E674D">
        <w:rPr>
          <w:rFonts w:ascii="Times New Roman" w:hAnsi="Times New Roman"/>
        </w:rPr>
        <w:t>[District]</w:t>
      </w:r>
      <w:r>
        <w:rPr>
          <w:rFonts w:ascii="Times New Roman" w:hAnsi="Times New Roman"/>
        </w:rPr>
        <w:t xml:space="preserve">. </w:t>
      </w:r>
    </w:p>
    <w:p w:rsidR="00D62385" w:rsidP="00A32DFB" w:rsidRDefault="00D62385" w14:paraId="66374DB5" w14:textId="77777777">
      <w:pPr>
        <w:rPr>
          <w:rFonts w:ascii="Times New Roman" w:hAnsi="Times New Roman"/>
        </w:rPr>
      </w:pPr>
    </w:p>
    <w:p w:rsidR="006B1C45" w:rsidP="00A32DFB" w:rsidRDefault="00D62385" w14:paraId="72AD0FF6" w14:textId="573A297C">
      <w:pPr>
        <w:rPr>
          <w:rFonts w:ascii="Times New Roman" w:hAnsi="Times New Roman"/>
        </w:rPr>
      </w:pPr>
      <w:r>
        <w:rPr>
          <w:rFonts w:ascii="Times New Roman" w:hAnsi="Times New Roman"/>
        </w:rPr>
        <w:t xml:space="preserve">For example, </w:t>
      </w:r>
      <w:r w:rsidR="006E674D">
        <w:rPr>
          <w:rFonts w:ascii="Times New Roman" w:hAnsi="Times New Roman"/>
        </w:rPr>
        <w:t xml:space="preserve">School A has </w:t>
      </w:r>
      <w:r w:rsidR="00DE7DBF">
        <w:rPr>
          <w:rFonts w:ascii="Times New Roman" w:hAnsi="Times New Roman"/>
        </w:rPr>
        <w:t>[</w:t>
      </w:r>
      <w:r w:rsidRPr="00DE7DBF" w:rsidR="00DE7DBF">
        <w:rPr>
          <w:rFonts w:ascii="Times New Roman" w:hAnsi="Times New Roman"/>
          <w:i/>
          <w:iCs/>
        </w:rPr>
        <w:t xml:space="preserve">insert </w:t>
      </w:r>
      <w:r w:rsidR="00DE7DBF">
        <w:rPr>
          <w:rFonts w:ascii="Times New Roman" w:hAnsi="Times New Roman"/>
          <w:i/>
          <w:iCs/>
        </w:rPr>
        <w:t xml:space="preserve">total </w:t>
      </w:r>
      <w:r w:rsidRPr="00DE7DBF" w:rsidR="00DE7DBF">
        <w:rPr>
          <w:rFonts w:ascii="Times New Roman" w:hAnsi="Times New Roman"/>
          <w:i/>
          <w:iCs/>
        </w:rPr>
        <w:t>number of students</w:t>
      </w:r>
      <w:r w:rsidR="00DE7DBF">
        <w:rPr>
          <w:rFonts w:ascii="Times New Roman" w:hAnsi="Times New Roman"/>
        </w:rPr>
        <w:t>]</w:t>
      </w:r>
      <w:r>
        <w:rPr>
          <w:rFonts w:ascii="Times New Roman" w:hAnsi="Times New Roman"/>
        </w:rPr>
        <w:t xml:space="preserve">. The Base </w:t>
      </w:r>
      <w:r w:rsidR="003D13CE">
        <w:rPr>
          <w:rFonts w:ascii="Times New Roman" w:hAnsi="Times New Roman"/>
        </w:rPr>
        <w:t>Contract Value</w:t>
      </w:r>
      <w:r>
        <w:rPr>
          <w:rFonts w:ascii="Times New Roman" w:hAnsi="Times New Roman"/>
        </w:rPr>
        <w:t xml:space="preserve"> per student is </w:t>
      </w:r>
      <w:r w:rsidR="00DE7DBF">
        <w:rPr>
          <w:rFonts w:ascii="Times New Roman" w:hAnsi="Times New Roman"/>
        </w:rPr>
        <w:t>[</w:t>
      </w:r>
      <w:r w:rsidRPr="00DE7DBF" w:rsidR="00DE7DBF">
        <w:rPr>
          <w:rFonts w:ascii="Times New Roman" w:hAnsi="Times New Roman"/>
          <w:i/>
          <w:iCs/>
        </w:rPr>
        <w:t>insert Base Contract Value per student</w:t>
      </w:r>
      <w:r w:rsidR="00DE7DBF">
        <w:rPr>
          <w:rFonts w:ascii="Times New Roman" w:hAnsi="Times New Roman"/>
        </w:rPr>
        <w:t>]</w:t>
      </w:r>
      <w:r>
        <w:rPr>
          <w:rFonts w:ascii="Times New Roman" w:hAnsi="Times New Roman"/>
        </w:rPr>
        <w:t xml:space="preserve">. </w:t>
      </w:r>
      <w:r w:rsidR="00FE0047">
        <w:rPr>
          <w:rFonts w:ascii="Times New Roman" w:hAnsi="Times New Roman"/>
        </w:rPr>
        <w:t xml:space="preserve">Assuming the below </w:t>
      </w:r>
      <w:r>
        <w:rPr>
          <w:rFonts w:ascii="Times New Roman" w:hAnsi="Times New Roman"/>
        </w:rPr>
        <w:t xml:space="preserve">Fidelity of Implementation Thresholds and Student </w:t>
      </w:r>
      <w:r w:rsidR="00E0135F">
        <w:rPr>
          <w:rFonts w:ascii="Times New Roman" w:hAnsi="Times New Roman"/>
        </w:rPr>
        <w:t>Outcome</w:t>
      </w:r>
      <w:r>
        <w:rPr>
          <w:rFonts w:ascii="Times New Roman" w:hAnsi="Times New Roman"/>
        </w:rPr>
        <w:t xml:space="preserve"> </w:t>
      </w:r>
      <w:r w:rsidR="00E0135F">
        <w:rPr>
          <w:rFonts w:ascii="Times New Roman" w:hAnsi="Times New Roman"/>
        </w:rPr>
        <w:t>results</w:t>
      </w:r>
      <w:r>
        <w:rPr>
          <w:rFonts w:ascii="Times New Roman" w:hAnsi="Times New Roman"/>
        </w:rPr>
        <w:t xml:space="preserve"> </w:t>
      </w:r>
      <w:r w:rsidR="00FE0047">
        <w:rPr>
          <w:rFonts w:ascii="Times New Roman" w:hAnsi="Times New Roman"/>
        </w:rPr>
        <w:t xml:space="preserve">for students, </w:t>
      </w:r>
      <w:r w:rsidR="006E674D">
        <w:rPr>
          <w:rFonts w:ascii="Times New Roman" w:hAnsi="Times New Roman"/>
        </w:rPr>
        <w:t xml:space="preserve">[District] </w:t>
      </w:r>
      <w:r w:rsidR="00FE0047">
        <w:rPr>
          <w:rFonts w:ascii="Times New Roman" w:hAnsi="Times New Roman"/>
        </w:rPr>
        <w:t xml:space="preserve">would pay </w:t>
      </w:r>
      <w:r w:rsidR="006E674D">
        <w:rPr>
          <w:rFonts w:ascii="Times New Roman" w:hAnsi="Times New Roman"/>
        </w:rPr>
        <w:t xml:space="preserve">[Vendor] </w:t>
      </w:r>
      <w:r w:rsidR="00FE0047">
        <w:rPr>
          <w:rFonts w:ascii="Times New Roman" w:hAnsi="Times New Roman"/>
        </w:rPr>
        <w:t xml:space="preserve">an </w:t>
      </w:r>
      <w:r w:rsidR="0044067E">
        <w:rPr>
          <w:rFonts w:ascii="Times New Roman" w:hAnsi="Times New Roman"/>
        </w:rPr>
        <w:t xml:space="preserve">aggregate, net </w:t>
      </w:r>
      <w:r w:rsidR="00FE0047">
        <w:rPr>
          <w:rFonts w:ascii="Times New Roman" w:hAnsi="Times New Roman"/>
        </w:rPr>
        <w:t xml:space="preserve">Outcome Payment of </w:t>
      </w:r>
      <w:r w:rsidR="00DE7DBF">
        <w:rPr>
          <w:rFonts w:ascii="Times New Roman" w:hAnsi="Times New Roman"/>
        </w:rPr>
        <w:t>[</w:t>
      </w:r>
      <w:r w:rsidRPr="00DE7DBF" w:rsidR="00DE7DBF">
        <w:rPr>
          <w:rFonts w:ascii="Times New Roman" w:hAnsi="Times New Roman"/>
          <w:i/>
          <w:iCs/>
        </w:rPr>
        <w:t>insert total from scenario below</w:t>
      </w:r>
      <w:r w:rsidR="00DE7DBF">
        <w:rPr>
          <w:rFonts w:ascii="Times New Roman" w:hAnsi="Times New Roman"/>
        </w:rPr>
        <w:t>]</w:t>
      </w:r>
      <w:r w:rsidR="00FE0047">
        <w:rPr>
          <w:rFonts w:ascii="Times New Roman" w:hAnsi="Times New Roman"/>
        </w:rPr>
        <w:t>.</w:t>
      </w:r>
    </w:p>
    <w:p w:rsidR="002A5548" w:rsidP="00A32DFB" w:rsidRDefault="002A5548" w14:paraId="744A5031" w14:textId="77777777">
      <w:pPr>
        <w:rPr>
          <w:rFonts w:ascii="Times New Roman" w:hAnsi="Times New Roman"/>
        </w:rPr>
      </w:pPr>
    </w:p>
    <w:tbl>
      <w:tblPr>
        <w:tblW w:w="94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8"/>
        <w:gridCol w:w="1872"/>
        <w:gridCol w:w="1440"/>
        <w:gridCol w:w="401"/>
        <w:gridCol w:w="1296"/>
        <w:gridCol w:w="387"/>
        <w:gridCol w:w="1584"/>
      </w:tblGrid>
      <w:tr w:rsidRPr="00735141" w:rsidR="00735141" w:rsidTr="00A2469C" w14:paraId="0CE83D42" w14:textId="77777777">
        <w:trPr>
          <w:trHeight w:val="552"/>
        </w:trPr>
        <w:tc>
          <w:tcPr>
            <w:tcW w:w="2448" w:type="dxa"/>
          </w:tcPr>
          <w:p w:rsidRPr="00735141" w:rsidR="002A5548" w:rsidP="000761E6" w:rsidRDefault="002A5548" w14:paraId="61F36381" w14:textId="77777777">
            <w:pPr>
              <w:rPr>
                <w:rFonts w:ascii="Times New Roman" w:hAnsi="Times New Roman"/>
                <w:b/>
                <w:bCs/>
                <w:szCs w:val="24"/>
              </w:rPr>
            </w:pPr>
            <w:r w:rsidRPr="00735141">
              <w:rPr>
                <w:rFonts w:ascii="Times New Roman" w:hAnsi="Times New Roman"/>
                <w:b/>
                <w:bCs/>
                <w:szCs w:val="24"/>
              </w:rPr>
              <w:t xml:space="preserve">Fidelity of Implementation </w:t>
            </w:r>
            <w:r w:rsidRPr="00735141" w:rsidR="00D62385">
              <w:rPr>
                <w:rFonts w:ascii="Times New Roman" w:hAnsi="Times New Roman"/>
                <w:b/>
                <w:bCs/>
                <w:szCs w:val="24"/>
              </w:rPr>
              <w:t>Threshold</w:t>
            </w:r>
          </w:p>
        </w:tc>
        <w:tc>
          <w:tcPr>
            <w:tcW w:w="1872" w:type="dxa"/>
            <w:vAlign w:val="center"/>
          </w:tcPr>
          <w:p w:rsidRPr="00735141" w:rsidR="002A5548" w:rsidP="000761E6" w:rsidRDefault="002A5548" w14:paraId="513D47DE" w14:textId="1DF72CA6">
            <w:pPr>
              <w:jc w:val="center"/>
              <w:rPr>
                <w:rFonts w:ascii="Times New Roman" w:hAnsi="Times New Roman"/>
                <w:b/>
                <w:bCs/>
                <w:szCs w:val="24"/>
              </w:rPr>
            </w:pPr>
            <w:r w:rsidRPr="00735141">
              <w:rPr>
                <w:rFonts w:ascii="Times New Roman" w:hAnsi="Times New Roman"/>
                <w:b/>
                <w:bCs/>
                <w:szCs w:val="24"/>
              </w:rPr>
              <w:t xml:space="preserve">Student </w:t>
            </w:r>
            <w:r w:rsidR="00E0135F">
              <w:rPr>
                <w:rFonts w:ascii="Times New Roman" w:hAnsi="Times New Roman"/>
                <w:b/>
                <w:bCs/>
                <w:szCs w:val="24"/>
              </w:rPr>
              <w:t>Outcome</w:t>
            </w:r>
            <w:r w:rsidRPr="00735141" w:rsidR="009C1EE9">
              <w:rPr>
                <w:rFonts w:ascii="Times New Roman" w:hAnsi="Times New Roman"/>
                <w:b/>
                <w:bCs/>
                <w:szCs w:val="24"/>
              </w:rPr>
              <w:t xml:space="preserve"> Milestone</w:t>
            </w:r>
          </w:p>
        </w:tc>
        <w:tc>
          <w:tcPr>
            <w:tcW w:w="1440" w:type="dxa"/>
            <w:vAlign w:val="center"/>
          </w:tcPr>
          <w:p w:rsidRPr="00735141" w:rsidR="002A5548" w:rsidP="000761E6" w:rsidRDefault="00D62385" w14:paraId="36FB0117" w14:textId="77777777">
            <w:pPr>
              <w:jc w:val="center"/>
              <w:rPr>
                <w:rFonts w:ascii="Times New Roman" w:hAnsi="Times New Roman"/>
                <w:b/>
                <w:bCs/>
                <w:szCs w:val="24"/>
              </w:rPr>
            </w:pPr>
            <w:r w:rsidRPr="00735141">
              <w:rPr>
                <w:rFonts w:ascii="Times New Roman" w:hAnsi="Times New Roman"/>
                <w:b/>
                <w:bCs/>
                <w:szCs w:val="24"/>
              </w:rPr>
              <w:t xml:space="preserve">Outcome </w:t>
            </w:r>
            <w:r w:rsidRPr="00735141" w:rsidR="002A5548">
              <w:rPr>
                <w:rFonts w:ascii="Times New Roman" w:hAnsi="Times New Roman"/>
                <w:b/>
                <w:bCs/>
                <w:szCs w:val="24"/>
              </w:rPr>
              <w:t>Payment</w:t>
            </w:r>
            <w:r w:rsidRPr="00735141">
              <w:rPr>
                <w:rFonts w:ascii="Times New Roman" w:hAnsi="Times New Roman"/>
                <w:b/>
                <w:bCs/>
                <w:szCs w:val="24"/>
              </w:rPr>
              <w:t xml:space="preserve"> Per Student</w:t>
            </w:r>
          </w:p>
        </w:tc>
        <w:tc>
          <w:tcPr>
            <w:tcW w:w="401" w:type="dxa"/>
            <w:vAlign w:val="center"/>
          </w:tcPr>
          <w:p w:rsidRPr="00735141" w:rsidR="002A5548" w:rsidP="000761E6" w:rsidRDefault="002A5548" w14:paraId="5665A958" w14:textId="77777777">
            <w:pPr>
              <w:jc w:val="center"/>
              <w:rPr>
                <w:rFonts w:ascii="Times New Roman" w:hAnsi="Times New Roman"/>
                <w:b/>
                <w:bCs/>
                <w:szCs w:val="24"/>
              </w:rPr>
            </w:pPr>
            <w:r w:rsidRPr="00735141">
              <w:rPr>
                <w:rFonts w:ascii="Times New Roman" w:hAnsi="Times New Roman"/>
                <w:b/>
                <w:bCs/>
                <w:szCs w:val="24"/>
              </w:rPr>
              <w:t>X</w:t>
            </w:r>
          </w:p>
        </w:tc>
        <w:tc>
          <w:tcPr>
            <w:tcW w:w="1296" w:type="dxa"/>
            <w:shd w:val="clear" w:color="auto" w:fill="auto"/>
            <w:vAlign w:val="center"/>
            <w:hideMark/>
          </w:tcPr>
          <w:p w:rsidRPr="00735141" w:rsidR="002A5548" w:rsidP="000761E6" w:rsidRDefault="002A5548" w14:paraId="151E7495" w14:textId="77777777">
            <w:pPr>
              <w:jc w:val="center"/>
              <w:rPr>
                <w:rFonts w:ascii="Times New Roman" w:hAnsi="Times New Roman"/>
                <w:szCs w:val="24"/>
              </w:rPr>
            </w:pPr>
            <w:r w:rsidRPr="00735141">
              <w:rPr>
                <w:rFonts w:ascii="Times New Roman" w:hAnsi="Times New Roman"/>
                <w:b/>
                <w:bCs/>
                <w:szCs w:val="24"/>
              </w:rPr>
              <w:t>Number of Students</w:t>
            </w:r>
          </w:p>
        </w:tc>
        <w:tc>
          <w:tcPr>
            <w:tcW w:w="387" w:type="dxa"/>
            <w:vAlign w:val="center"/>
          </w:tcPr>
          <w:p w:rsidRPr="00735141" w:rsidR="002A5548" w:rsidP="000761E6" w:rsidRDefault="002A5548" w14:paraId="4C6B22EA" w14:textId="77777777">
            <w:pPr>
              <w:jc w:val="center"/>
              <w:rPr>
                <w:rFonts w:ascii="Times New Roman" w:hAnsi="Times New Roman"/>
                <w:b/>
                <w:bCs/>
                <w:szCs w:val="24"/>
              </w:rPr>
            </w:pPr>
            <w:r w:rsidRPr="00735141">
              <w:rPr>
                <w:rFonts w:ascii="Times New Roman" w:hAnsi="Times New Roman"/>
                <w:b/>
                <w:bCs/>
                <w:szCs w:val="24"/>
              </w:rPr>
              <w:t>=</w:t>
            </w:r>
          </w:p>
        </w:tc>
        <w:tc>
          <w:tcPr>
            <w:tcW w:w="1584" w:type="dxa"/>
            <w:vAlign w:val="center"/>
          </w:tcPr>
          <w:p w:rsidRPr="00735141" w:rsidR="002A5548" w:rsidP="000761E6" w:rsidRDefault="009C1EE9" w14:paraId="452739FB" w14:textId="6F9D7573">
            <w:pPr>
              <w:jc w:val="center"/>
              <w:rPr>
                <w:rFonts w:ascii="Times New Roman" w:hAnsi="Times New Roman"/>
                <w:b/>
                <w:bCs/>
                <w:szCs w:val="24"/>
              </w:rPr>
            </w:pPr>
            <w:r w:rsidRPr="00735141">
              <w:rPr>
                <w:rFonts w:ascii="Times New Roman" w:hAnsi="Times New Roman"/>
                <w:b/>
                <w:bCs/>
                <w:szCs w:val="24"/>
              </w:rPr>
              <w:t xml:space="preserve">Total Outcome </w:t>
            </w:r>
            <w:r w:rsidRPr="00735141" w:rsidR="002A5548">
              <w:rPr>
                <w:rFonts w:ascii="Times New Roman" w:hAnsi="Times New Roman"/>
                <w:b/>
                <w:bCs/>
                <w:szCs w:val="24"/>
              </w:rPr>
              <w:t>Payment</w:t>
            </w:r>
          </w:p>
        </w:tc>
      </w:tr>
      <w:tr w:rsidRPr="00735141" w:rsidR="00735141" w:rsidTr="00A2469C" w14:paraId="7BF9E7D9" w14:textId="77777777">
        <w:trPr>
          <w:trHeight w:val="335"/>
        </w:trPr>
        <w:tc>
          <w:tcPr>
            <w:tcW w:w="2448" w:type="dxa"/>
          </w:tcPr>
          <w:p w:rsidRPr="00735141" w:rsidR="002A5548" w:rsidP="000761E6" w:rsidRDefault="002A5548" w14:paraId="4482D61B" w14:textId="77777777">
            <w:pPr>
              <w:rPr>
                <w:rFonts w:ascii="Times New Roman" w:hAnsi="Times New Roman"/>
                <w:szCs w:val="24"/>
              </w:rPr>
            </w:pPr>
            <w:r w:rsidRPr="00735141">
              <w:rPr>
                <w:rFonts w:ascii="Times New Roman" w:hAnsi="Times New Roman"/>
                <w:szCs w:val="24"/>
              </w:rPr>
              <w:t>Student does not meet</w:t>
            </w:r>
          </w:p>
        </w:tc>
        <w:tc>
          <w:tcPr>
            <w:tcW w:w="1872" w:type="dxa"/>
            <w:vAlign w:val="center"/>
          </w:tcPr>
          <w:p w:rsidRPr="00735141" w:rsidR="002A5548" w:rsidP="00F45644" w:rsidRDefault="002A5548" w14:paraId="6A5CAE6F" w14:textId="77777777">
            <w:pPr>
              <w:jc w:val="center"/>
              <w:rPr>
                <w:rFonts w:ascii="Times New Roman" w:hAnsi="Times New Roman"/>
                <w:szCs w:val="24"/>
              </w:rPr>
            </w:pPr>
            <w:r w:rsidRPr="00735141">
              <w:rPr>
                <w:rFonts w:ascii="Times New Roman" w:hAnsi="Times New Roman"/>
                <w:szCs w:val="24"/>
              </w:rPr>
              <w:t>N/A</w:t>
            </w:r>
          </w:p>
        </w:tc>
        <w:tc>
          <w:tcPr>
            <w:tcW w:w="1440" w:type="dxa"/>
            <w:vAlign w:val="center"/>
          </w:tcPr>
          <w:p w:rsidRPr="00735141" w:rsidR="002A5548" w:rsidP="000127CA" w:rsidRDefault="002A5548" w14:paraId="009CD65C" w14:textId="77777777">
            <w:pPr>
              <w:jc w:val="center"/>
              <w:rPr>
                <w:rFonts w:ascii="Times New Roman" w:hAnsi="Times New Roman"/>
                <w:szCs w:val="24"/>
              </w:rPr>
            </w:pPr>
            <w:r w:rsidRPr="00735141">
              <w:rPr>
                <w:rFonts w:ascii="Times New Roman" w:hAnsi="Times New Roman"/>
                <w:szCs w:val="24"/>
              </w:rPr>
              <w:t>$0.00</w:t>
            </w:r>
          </w:p>
        </w:tc>
        <w:tc>
          <w:tcPr>
            <w:tcW w:w="401" w:type="dxa"/>
            <w:vAlign w:val="center"/>
          </w:tcPr>
          <w:p w:rsidRPr="00735141" w:rsidR="002A5548" w:rsidP="000127CA" w:rsidRDefault="002A5548" w14:paraId="1BD82878" w14:textId="77777777">
            <w:pPr>
              <w:jc w:val="center"/>
              <w:rPr>
                <w:rFonts w:ascii="Times New Roman" w:hAnsi="Times New Roman"/>
                <w:szCs w:val="24"/>
              </w:rPr>
            </w:pPr>
          </w:p>
        </w:tc>
        <w:tc>
          <w:tcPr>
            <w:tcW w:w="1296" w:type="dxa"/>
            <w:shd w:val="clear" w:color="auto" w:fill="auto"/>
            <w:vAlign w:val="center"/>
          </w:tcPr>
          <w:p w:rsidRPr="00735141" w:rsidR="002A5548" w:rsidP="000127CA" w:rsidRDefault="002A5548" w14:paraId="4E953B0B" w14:textId="0C967CB5">
            <w:pPr>
              <w:jc w:val="center"/>
              <w:rPr>
                <w:rFonts w:ascii="Times New Roman" w:hAnsi="Times New Roman"/>
                <w:szCs w:val="24"/>
              </w:rPr>
            </w:pPr>
          </w:p>
        </w:tc>
        <w:tc>
          <w:tcPr>
            <w:tcW w:w="387" w:type="dxa"/>
            <w:vAlign w:val="center"/>
          </w:tcPr>
          <w:p w:rsidRPr="00735141" w:rsidR="002A5548" w:rsidP="000127CA" w:rsidRDefault="002A5548" w14:paraId="4E06E3DC" w14:textId="77777777">
            <w:pPr>
              <w:jc w:val="center"/>
              <w:rPr>
                <w:rFonts w:ascii="Times New Roman" w:hAnsi="Times New Roman"/>
                <w:szCs w:val="24"/>
              </w:rPr>
            </w:pPr>
          </w:p>
        </w:tc>
        <w:tc>
          <w:tcPr>
            <w:tcW w:w="1584" w:type="dxa"/>
            <w:vAlign w:val="center"/>
          </w:tcPr>
          <w:p w:rsidRPr="00735141" w:rsidR="002A5548" w:rsidP="000127CA" w:rsidRDefault="002A5548" w14:paraId="79603C65" w14:textId="77777777">
            <w:pPr>
              <w:jc w:val="center"/>
              <w:rPr>
                <w:rFonts w:ascii="Times New Roman" w:hAnsi="Times New Roman"/>
                <w:szCs w:val="24"/>
              </w:rPr>
            </w:pPr>
            <w:r w:rsidRPr="00735141">
              <w:rPr>
                <w:rFonts w:ascii="Times New Roman" w:hAnsi="Times New Roman"/>
                <w:szCs w:val="24"/>
              </w:rPr>
              <w:t>$0</w:t>
            </w:r>
          </w:p>
        </w:tc>
      </w:tr>
      <w:tr w:rsidRPr="00735141" w:rsidR="00735141" w:rsidTr="00A2469C" w14:paraId="64704686" w14:textId="77777777">
        <w:trPr>
          <w:trHeight w:val="335"/>
        </w:trPr>
        <w:tc>
          <w:tcPr>
            <w:tcW w:w="2448" w:type="dxa"/>
          </w:tcPr>
          <w:p w:rsidRPr="00735141" w:rsidR="009C1EE9" w:rsidP="009C1EE9" w:rsidRDefault="009C1EE9" w14:paraId="3D406518" w14:textId="77777777">
            <w:pPr>
              <w:rPr>
                <w:rFonts w:ascii="Times New Roman" w:hAnsi="Times New Roman"/>
                <w:szCs w:val="24"/>
              </w:rPr>
            </w:pPr>
            <w:r w:rsidRPr="00735141">
              <w:rPr>
                <w:rFonts w:ascii="Times New Roman" w:hAnsi="Times New Roman"/>
                <w:szCs w:val="24"/>
              </w:rPr>
              <w:t>Student meets</w:t>
            </w:r>
          </w:p>
        </w:tc>
        <w:tc>
          <w:tcPr>
            <w:tcW w:w="1872" w:type="dxa"/>
          </w:tcPr>
          <w:p w:rsidRPr="00735141" w:rsidR="009C1EE9" w:rsidP="009C1EE9" w:rsidRDefault="009C1EE9" w14:paraId="6A732DE5" w14:textId="37959F52">
            <w:pPr>
              <w:rPr>
                <w:rFonts w:ascii="Times New Roman" w:hAnsi="Times New Roman"/>
                <w:szCs w:val="24"/>
              </w:rPr>
            </w:pPr>
          </w:p>
        </w:tc>
        <w:tc>
          <w:tcPr>
            <w:tcW w:w="1440" w:type="dxa"/>
            <w:vAlign w:val="center"/>
          </w:tcPr>
          <w:p w:rsidRPr="00735141" w:rsidR="009C1EE9" w:rsidP="009C1EE9" w:rsidRDefault="009C1EE9" w14:paraId="5FB4A4C6" w14:textId="641C9539">
            <w:pPr>
              <w:jc w:val="center"/>
              <w:rPr>
                <w:rFonts w:ascii="Times New Roman" w:hAnsi="Times New Roman"/>
                <w:szCs w:val="24"/>
              </w:rPr>
            </w:pPr>
          </w:p>
        </w:tc>
        <w:tc>
          <w:tcPr>
            <w:tcW w:w="401" w:type="dxa"/>
          </w:tcPr>
          <w:p w:rsidRPr="00735141" w:rsidR="009C1EE9" w:rsidP="009C1EE9" w:rsidRDefault="009C1EE9" w14:paraId="30222010" w14:textId="77777777">
            <w:pPr>
              <w:jc w:val="center"/>
              <w:rPr>
                <w:rFonts w:ascii="Times New Roman" w:hAnsi="Times New Roman"/>
                <w:szCs w:val="24"/>
              </w:rPr>
            </w:pPr>
          </w:p>
        </w:tc>
        <w:tc>
          <w:tcPr>
            <w:tcW w:w="1296" w:type="dxa"/>
            <w:shd w:val="clear" w:color="auto" w:fill="auto"/>
            <w:vAlign w:val="center"/>
          </w:tcPr>
          <w:p w:rsidRPr="00735141" w:rsidR="009C1EE9" w:rsidP="009C1EE9" w:rsidRDefault="009C1EE9" w14:paraId="2834E160" w14:textId="043AE71A">
            <w:pPr>
              <w:jc w:val="center"/>
              <w:rPr>
                <w:rFonts w:ascii="Times New Roman" w:hAnsi="Times New Roman"/>
                <w:szCs w:val="24"/>
              </w:rPr>
            </w:pPr>
          </w:p>
        </w:tc>
        <w:tc>
          <w:tcPr>
            <w:tcW w:w="387" w:type="dxa"/>
          </w:tcPr>
          <w:p w:rsidRPr="00735141" w:rsidR="009C1EE9" w:rsidP="009C1EE9" w:rsidRDefault="009C1EE9" w14:paraId="0FB6F85E" w14:textId="77777777">
            <w:pPr>
              <w:jc w:val="center"/>
              <w:rPr>
                <w:rFonts w:ascii="Times New Roman" w:hAnsi="Times New Roman"/>
                <w:szCs w:val="24"/>
              </w:rPr>
            </w:pPr>
          </w:p>
        </w:tc>
        <w:tc>
          <w:tcPr>
            <w:tcW w:w="1584" w:type="dxa"/>
          </w:tcPr>
          <w:p w:rsidRPr="00735141" w:rsidR="009C1EE9" w:rsidP="009C1EE9" w:rsidRDefault="009C1EE9" w14:paraId="7962F57A" w14:textId="68F5720F">
            <w:pPr>
              <w:jc w:val="center"/>
              <w:rPr>
                <w:rFonts w:ascii="Times New Roman" w:hAnsi="Times New Roman"/>
                <w:szCs w:val="24"/>
              </w:rPr>
            </w:pPr>
          </w:p>
        </w:tc>
      </w:tr>
      <w:tr w:rsidRPr="00735141" w:rsidR="00735141" w:rsidTr="00A2469C" w14:paraId="1CD3D6B6" w14:textId="77777777">
        <w:trPr>
          <w:trHeight w:val="335"/>
        </w:trPr>
        <w:tc>
          <w:tcPr>
            <w:tcW w:w="2448" w:type="dxa"/>
          </w:tcPr>
          <w:p w:rsidRPr="00735141" w:rsidR="009C1EE9" w:rsidP="009C1EE9" w:rsidRDefault="009C1EE9" w14:paraId="424E709A" w14:textId="77777777">
            <w:pPr>
              <w:rPr>
                <w:rFonts w:ascii="Times New Roman" w:hAnsi="Times New Roman"/>
                <w:szCs w:val="24"/>
              </w:rPr>
            </w:pPr>
            <w:r w:rsidRPr="00735141">
              <w:rPr>
                <w:rFonts w:ascii="Times New Roman" w:hAnsi="Times New Roman"/>
                <w:szCs w:val="24"/>
              </w:rPr>
              <w:t>Student meets</w:t>
            </w:r>
          </w:p>
        </w:tc>
        <w:tc>
          <w:tcPr>
            <w:tcW w:w="1872" w:type="dxa"/>
          </w:tcPr>
          <w:p w:rsidRPr="00735141" w:rsidR="009C1EE9" w:rsidP="009C1EE9" w:rsidRDefault="009C1EE9" w14:paraId="56428954" w14:textId="4D5DFD17">
            <w:pPr>
              <w:rPr>
                <w:rFonts w:ascii="Times New Roman" w:hAnsi="Times New Roman"/>
                <w:szCs w:val="24"/>
                <w:u w:val="single"/>
              </w:rPr>
            </w:pPr>
          </w:p>
        </w:tc>
        <w:tc>
          <w:tcPr>
            <w:tcW w:w="1440" w:type="dxa"/>
            <w:vAlign w:val="center"/>
          </w:tcPr>
          <w:p w:rsidRPr="00735141" w:rsidR="009C1EE9" w:rsidP="009C1EE9" w:rsidRDefault="009C1EE9" w14:paraId="519B3CFF" w14:textId="6BE50E2E">
            <w:pPr>
              <w:jc w:val="center"/>
              <w:rPr>
                <w:rFonts w:ascii="Times New Roman" w:hAnsi="Times New Roman"/>
                <w:szCs w:val="24"/>
              </w:rPr>
            </w:pPr>
          </w:p>
        </w:tc>
        <w:tc>
          <w:tcPr>
            <w:tcW w:w="401" w:type="dxa"/>
          </w:tcPr>
          <w:p w:rsidRPr="00735141" w:rsidR="009C1EE9" w:rsidP="009C1EE9" w:rsidRDefault="009C1EE9" w14:paraId="4B7FE88A" w14:textId="77777777">
            <w:pPr>
              <w:jc w:val="center"/>
              <w:rPr>
                <w:rFonts w:ascii="Times New Roman" w:hAnsi="Times New Roman"/>
                <w:szCs w:val="24"/>
              </w:rPr>
            </w:pPr>
          </w:p>
        </w:tc>
        <w:tc>
          <w:tcPr>
            <w:tcW w:w="1296" w:type="dxa"/>
            <w:shd w:val="clear" w:color="auto" w:fill="auto"/>
            <w:vAlign w:val="center"/>
          </w:tcPr>
          <w:p w:rsidRPr="00735141" w:rsidR="009C1EE9" w:rsidP="009C1EE9" w:rsidRDefault="009C1EE9" w14:paraId="0508D12D" w14:textId="62C07E86">
            <w:pPr>
              <w:jc w:val="center"/>
              <w:rPr>
                <w:rFonts w:ascii="Times New Roman" w:hAnsi="Times New Roman"/>
                <w:szCs w:val="24"/>
              </w:rPr>
            </w:pPr>
          </w:p>
        </w:tc>
        <w:tc>
          <w:tcPr>
            <w:tcW w:w="387" w:type="dxa"/>
          </w:tcPr>
          <w:p w:rsidRPr="00735141" w:rsidR="009C1EE9" w:rsidP="009C1EE9" w:rsidRDefault="009C1EE9" w14:paraId="3E4D530F" w14:textId="77777777">
            <w:pPr>
              <w:jc w:val="center"/>
              <w:rPr>
                <w:rFonts w:ascii="Times New Roman" w:hAnsi="Times New Roman"/>
                <w:szCs w:val="24"/>
              </w:rPr>
            </w:pPr>
          </w:p>
        </w:tc>
        <w:tc>
          <w:tcPr>
            <w:tcW w:w="1584" w:type="dxa"/>
          </w:tcPr>
          <w:p w:rsidRPr="00735141" w:rsidR="009C1EE9" w:rsidP="009C1EE9" w:rsidRDefault="009C1EE9" w14:paraId="37784AA1" w14:textId="11AD81AA">
            <w:pPr>
              <w:jc w:val="center"/>
              <w:rPr>
                <w:rFonts w:ascii="Times New Roman" w:hAnsi="Times New Roman"/>
                <w:szCs w:val="24"/>
              </w:rPr>
            </w:pPr>
          </w:p>
        </w:tc>
      </w:tr>
      <w:tr w:rsidRPr="00735141" w:rsidR="00735141" w:rsidTr="00A2469C" w14:paraId="732BF96A" w14:textId="77777777">
        <w:trPr>
          <w:trHeight w:val="335"/>
        </w:trPr>
        <w:tc>
          <w:tcPr>
            <w:tcW w:w="2448" w:type="dxa"/>
          </w:tcPr>
          <w:p w:rsidRPr="00735141" w:rsidR="009C1EE9" w:rsidP="009C1EE9" w:rsidRDefault="009C1EE9" w14:paraId="05E0BDE4" w14:textId="77777777">
            <w:pPr>
              <w:rPr>
                <w:rFonts w:ascii="Times New Roman" w:hAnsi="Times New Roman"/>
                <w:szCs w:val="24"/>
              </w:rPr>
            </w:pPr>
            <w:r w:rsidRPr="00735141">
              <w:rPr>
                <w:rFonts w:ascii="Times New Roman" w:hAnsi="Times New Roman"/>
                <w:szCs w:val="24"/>
              </w:rPr>
              <w:t>Student meets</w:t>
            </w:r>
          </w:p>
        </w:tc>
        <w:tc>
          <w:tcPr>
            <w:tcW w:w="1872" w:type="dxa"/>
          </w:tcPr>
          <w:p w:rsidRPr="00735141" w:rsidR="009C1EE9" w:rsidP="009C1EE9" w:rsidRDefault="009C1EE9" w14:paraId="19E18908" w14:textId="18446E61">
            <w:pPr>
              <w:rPr>
                <w:rFonts w:ascii="Times New Roman" w:hAnsi="Times New Roman"/>
                <w:szCs w:val="24"/>
                <w:u w:val="single"/>
              </w:rPr>
            </w:pPr>
          </w:p>
        </w:tc>
        <w:tc>
          <w:tcPr>
            <w:tcW w:w="1440" w:type="dxa"/>
            <w:vAlign w:val="center"/>
          </w:tcPr>
          <w:p w:rsidRPr="00735141" w:rsidR="009C1EE9" w:rsidP="009C1EE9" w:rsidRDefault="009C1EE9" w14:paraId="7C52AA08" w14:textId="3EE2A799">
            <w:pPr>
              <w:jc w:val="center"/>
              <w:rPr>
                <w:rFonts w:ascii="Times New Roman" w:hAnsi="Times New Roman"/>
                <w:szCs w:val="24"/>
              </w:rPr>
            </w:pPr>
          </w:p>
        </w:tc>
        <w:tc>
          <w:tcPr>
            <w:tcW w:w="401" w:type="dxa"/>
          </w:tcPr>
          <w:p w:rsidRPr="00735141" w:rsidR="009C1EE9" w:rsidP="009C1EE9" w:rsidRDefault="009C1EE9" w14:paraId="0A51E29B" w14:textId="77777777">
            <w:pPr>
              <w:jc w:val="center"/>
              <w:rPr>
                <w:rFonts w:ascii="Times New Roman" w:hAnsi="Times New Roman"/>
                <w:szCs w:val="24"/>
              </w:rPr>
            </w:pPr>
          </w:p>
        </w:tc>
        <w:tc>
          <w:tcPr>
            <w:tcW w:w="1296" w:type="dxa"/>
            <w:shd w:val="clear" w:color="auto" w:fill="auto"/>
            <w:vAlign w:val="center"/>
          </w:tcPr>
          <w:p w:rsidRPr="00735141" w:rsidR="009C1EE9" w:rsidP="009C1EE9" w:rsidRDefault="009C1EE9" w14:paraId="026F04CB" w14:textId="0DC2CFB9">
            <w:pPr>
              <w:jc w:val="center"/>
              <w:rPr>
                <w:rFonts w:ascii="Times New Roman" w:hAnsi="Times New Roman"/>
                <w:szCs w:val="24"/>
              </w:rPr>
            </w:pPr>
          </w:p>
        </w:tc>
        <w:tc>
          <w:tcPr>
            <w:tcW w:w="387" w:type="dxa"/>
          </w:tcPr>
          <w:p w:rsidRPr="00735141" w:rsidR="009C1EE9" w:rsidP="009C1EE9" w:rsidRDefault="009C1EE9" w14:paraId="781780DC" w14:textId="77777777">
            <w:pPr>
              <w:jc w:val="center"/>
              <w:rPr>
                <w:rFonts w:ascii="Times New Roman" w:hAnsi="Times New Roman"/>
                <w:szCs w:val="24"/>
              </w:rPr>
            </w:pPr>
          </w:p>
        </w:tc>
        <w:tc>
          <w:tcPr>
            <w:tcW w:w="1584" w:type="dxa"/>
          </w:tcPr>
          <w:p w:rsidRPr="00735141" w:rsidR="009C1EE9" w:rsidP="009C1EE9" w:rsidRDefault="009C1EE9" w14:paraId="38B78311" w14:textId="77AC4C72">
            <w:pPr>
              <w:jc w:val="center"/>
              <w:rPr>
                <w:rFonts w:ascii="Times New Roman" w:hAnsi="Times New Roman"/>
                <w:szCs w:val="24"/>
              </w:rPr>
            </w:pPr>
          </w:p>
        </w:tc>
      </w:tr>
      <w:tr w:rsidRPr="00A2469C" w:rsidR="00735141" w:rsidTr="00A2469C" w14:paraId="3A03B520" w14:textId="77777777">
        <w:trPr>
          <w:trHeight w:val="144"/>
        </w:trPr>
        <w:tc>
          <w:tcPr>
            <w:tcW w:w="2448" w:type="dxa"/>
          </w:tcPr>
          <w:p w:rsidRPr="00A2469C" w:rsidR="002A5548" w:rsidP="000761E6" w:rsidRDefault="002A5548" w14:paraId="1F0361EB" w14:textId="77777777">
            <w:pPr>
              <w:rPr>
                <w:rFonts w:ascii="Times New Roman" w:hAnsi="Times New Roman"/>
                <w:sz w:val="16"/>
                <w:szCs w:val="16"/>
              </w:rPr>
            </w:pPr>
          </w:p>
        </w:tc>
        <w:tc>
          <w:tcPr>
            <w:tcW w:w="1872" w:type="dxa"/>
          </w:tcPr>
          <w:p w:rsidRPr="00A2469C" w:rsidR="002A5548" w:rsidP="000761E6" w:rsidRDefault="002A5548" w14:paraId="5FD04358" w14:textId="77777777">
            <w:pPr>
              <w:jc w:val="center"/>
              <w:rPr>
                <w:rFonts w:ascii="Times New Roman" w:hAnsi="Times New Roman"/>
                <w:sz w:val="16"/>
                <w:szCs w:val="16"/>
              </w:rPr>
            </w:pPr>
          </w:p>
        </w:tc>
        <w:tc>
          <w:tcPr>
            <w:tcW w:w="1440" w:type="dxa"/>
            <w:vAlign w:val="center"/>
          </w:tcPr>
          <w:p w:rsidRPr="00A2469C" w:rsidR="002A5548" w:rsidP="000761E6" w:rsidRDefault="002A5548" w14:paraId="53B4720A" w14:textId="77777777">
            <w:pPr>
              <w:jc w:val="center"/>
              <w:rPr>
                <w:rFonts w:ascii="Times New Roman" w:hAnsi="Times New Roman"/>
                <w:sz w:val="16"/>
                <w:szCs w:val="16"/>
              </w:rPr>
            </w:pPr>
          </w:p>
        </w:tc>
        <w:tc>
          <w:tcPr>
            <w:tcW w:w="401" w:type="dxa"/>
          </w:tcPr>
          <w:p w:rsidRPr="00A2469C" w:rsidR="002A5548" w:rsidP="000761E6" w:rsidRDefault="002A5548" w14:paraId="4C87D920" w14:textId="77777777">
            <w:pPr>
              <w:jc w:val="center"/>
              <w:rPr>
                <w:rFonts w:ascii="Times New Roman" w:hAnsi="Times New Roman"/>
                <w:sz w:val="16"/>
                <w:szCs w:val="16"/>
              </w:rPr>
            </w:pPr>
          </w:p>
        </w:tc>
        <w:tc>
          <w:tcPr>
            <w:tcW w:w="1296" w:type="dxa"/>
            <w:shd w:val="clear" w:color="auto" w:fill="auto"/>
            <w:vAlign w:val="center"/>
          </w:tcPr>
          <w:p w:rsidRPr="00A2469C" w:rsidR="002A5548" w:rsidP="000761E6" w:rsidRDefault="002A5548" w14:paraId="12A18542" w14:textId="77777777">
            <w:pPr>
              <w:jc w:val="center"/>
              <w:rPr>
                <w:rFonts w:ascii="Times New Roman" w:hAnsi="Times New Roman"/>
                <w:sz w:val="16"/>
                <w:szCs w:val="16"/>
              </w:rPr>
            </w:pPr>
          </w:p>
        </w:tc>
        <w:tc>
          <w:tcPr>
            <w:tcW w:w="387" w:type="dxa"/>
          </w:tcPr>
          <w:p w:rsidRPr="00A2469C" w:rsidR="002A5548" w:rsidP="000761E6" w:rsidRDefault="002A5548" w14:paraId="5981E647" w14:textId="77777777">
            <w:pPr>
              <w:jc w:val="center"/>
              <w:rPr>
                <w:rFonts w:ascii="Times New Roman" w:hAnsi="Times New Roman"/>
                <w:sz w:val="16"/>
                <w:szCs w:val="16"/>
              </w:rPr>
            </w:pPr>
          </w:p>
        </w:tc>
        <w:tc>
          <w:tcPr>
            <w:tcW w:w="1584" w:type="dxa"/>
          </w:tcPr>
          <w:p w:rsidRPr="00A2469C" w:rsidR="002A5548" w:rsidP="000761E6" w:rsidRDefault="002A5548" w14:paraId="676C1F90" w14:textId="77777777">
            <w:pPr>
              <w:jc w:val="center"/>
              <w:rPr>
                <w:rFonts w:ascii="Times New Roman" w:hAnsi="Times New Roman"/>
                <w:sz w:val="16"/>
                <w:szCs w:val="16"/>
              </w:rPr>
            </w:pPr>
          </w:p>
        </w:tc>
      </w:tr>
      <w:tr w:rsidRPr="00972AD6" w:rsidR="00735141" w:rsidTr="00A2469C" w14:paraId="62A0A94F" w14:textId="77777777">
        <w:trPr>
          <w:trHeight w:val="335"/>
        </w:trPr>
        <w:tc>
          <w:tcPr>
            <w:tcW w:w="2448" w:type="dxa"/>
          </w:tcPr>
          <w:p w:rsidRPr="00735141" w:rsidR="002A5548" w:rsidP="000761E6" w:rsidRDefault="002A5548" w14:paraId="3B484FFC" w14:textId="77777777">
            <w:pPr>
              <w:rPr>
                <w:rFonts w:ascii="Times New Roman" w:hAnsi="Times New Roman"/>
                <w:b/>
                <w:bCs/>
                <w:szCs w:val="24"/>
              </w:rPr>
            </w:pPr>
            <w:commentRangeStart w:id="7"/>
            <w:r w:rsidRPr="00735141">
              <w:rPr>
                <w:rFonts w:ascii="Times New Roman" w:hAnsi="Times New Roman"/>
                <w:b/>
                <w:bCs/>
                <w:szCs w:val="24"/>
              </w:rPr>
              <w:t>Total</w:t>
            </w:r>
            <w:commentRangeEnd w:id="7"/>
            <w:r w:rsidR="00FA6C33">
              <w:rPr>
                <w:rStyle w:val="CommentReference"/>
              </w:rPr>
              <w:commentReference w:id="7"/>
            </w:r>
          </w:p>
        </w:tc>
        <w:tc>
          <w:tcPr>
            <w:tcW w:w="1872" w:type="dxa"/>
          </w:tcPr>
          <w:p w:rsidRPr="00735141" w:rsidR="002A5548" w:rsidP="000761E6" w:rsidRDefault="002A5548" w14:paraId="60315BB3" w14:textId="77777777">
            <w:pPr>
              <w:jc w:val="center"/>
              <w:rPr>
                <w:rFonts w:ascii="Times New Roman" w:hAnsi="Times New Roman"/>
                <w:b/>
                <w:bCs/>
                <w:szCs w:val="24"/>
              </w:rPr>
            </w:pPr>
          </w:p>
        </w:tc>
        <w:tc>
          <w:tcPr>
            <w:tcW w:w="1440" w:type="dxa"/>
            <w:vAlign w:val="center"/>
          </w:tcPr>
          <w:p w:rsidRPr="00735141" w:rsidR="002A5548" w:rsidP="000761E6" w:rsidRDefault="002A5548" w14:paraId="6097C41B" w14:textId="77777777">
            <w:pPr>
              <w:jc w:val="center"/>
              <w:rPr>
                <w:rFonts w:ascii="Times New Roman" w:hAnsi="Times New Roman"/>
                <w:b/>
                <w:bCs/>
                <w:szCs w:val="24"/>
              </w:rPr>
            </w:pPr>
          </w:p>
        </w:tc>
        <w:tc>
          <w:tcPr>
            <w:tcW w:w="401" w:type="dxa"/>
          </w:tcPr>
          <w:p w:rsidRPr="00735141" w:rsidR="002A5548" w:rsidP="000761E6" w:rsidRDefault="002A5548" w14:paraId="394B3718" w14:textId="77777777">
            <w:pPr>
              <w:jc w:val="center"/>
              <w:rPr>
                <w:rFonts w:ascii="Times New Roman" w:hAnsi="Times New Roman"/>
                <w:b/>
                <w:bCs/>
                <w:szCs w:val="24"/>
              </w:rPr>
            </w:pPr>
          </w:p>
        </w:tc>
        <w:tc>
          <w:tcPr>
            <w:tcW w:w="1296" w:type="dxa"/>
            <w:shd w:val="clear" w:color="auto" w:fill="auto"/>
            <w:vAlign w:val="center"/>
          </w:tcPr>
          <w:p w:rsidRPr="00735141" w:rsidR="002A5548" w:rsidP="000761E6" w:rsidRDefault="002A5548" w14:paraId="158D7428" w14:textId="2CE1B178">
            <w:pPr>
              <w:jc w:val="center"/>
              <w:rPr>
                <w:rFonts w:ascii="Times New Roman" w:hAnsi="Times New Roman"/>
                <w:b/>
                <w:bCs/>
                <w:szCs w:val="24"/>
              </w:rPr>
            </w:pPr>
          </w:p>
        </w:tc>
        <w:tc>
          <w:tcPr>
            <w:tcW w:w="387" w:type="dxa"/>
          </w:tcPr>
          <w:p w:rsidRPr="00735141" w:rsidR="002A5548" w:rsidP="000761E6" w:rsidRDefault="002A5548" w14:paraId="6EADCD3D" w14:textId="77777777">
            <w:pPr>
              <w:jc w:val="center"/>
              <w:rPr>
                <w:rFonts w:ascii="Times New Roman" w:hAnsi="Times New Roman"/>
                <w:b/>
                <w:bCs/>
                <w:szCs w:val="24"/>
              </w:rPr>
            </w:pPr>
          </w:p>
        </w:tc>
        <w:tc>
          <w:tcPr>
            <w:tcW w:w="1584" w:type="dxa"/>
          </w:tcPr>
          <w:p w:rsidRPr="00735141" w:rsidR="002A5548" w:rsidP="000761E6" w:rsidRDefault="002A5548" w14:paraId="1CA78B88" w14:textId="3A5D798F">
            <w:pPr>
              <w:jc w:val="center"/>
              <w:rPr>
                <w:rFonts w:ascii="Times New Roman" w:hAnsi="Times New Roman"/>
                <w:b/>
                <w:bCs/>
                <w:szCs w:val="24"/>
              </w:rPr>
            </w:pPr>
          </w:p>
        </w:tc>
      </w:tr>
    </w:tbl>
    <w:p w:rsidR="002A5548" w:rsidP="000573EE" w:rsidRDefault="002A5548" w14:paraId="488C31C9" w14:textId="49C1AD05">
      <w:pPr>
        <w:rPr>
          <w:rFonts w:ascii="Times New Roman" w:hAnsi="Times New Roman"/>
        </w:rPr>
      </w:pPr>
    </w:p>
    <w:sectPr w:rsidR="002A5548">
      <w:headerReference w:type="default" r:id="rId15"/>
      <w:footerReference w:type="default" r:id="rId16"/>
      <w:pgSz w:w="12240" w:h="15840" w:orient="portrait"/>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C" w:author="Self, Colby" w:date="2024-07-17T11:12:00Z" w:id="1">
    <w:p w:rsidR="005B6607" w:rsidP="005B6607" w:rsidRDefault="005B6607" w14:paraId="4849AAEF" w14:textId="77777777">
      <w:pPr>
        <w:pStyle w:val="CommentText"/>
      </w:pPr>
      <w:r>
        <w:rPr>
          <w:rStyle w:val="CommentReference"/>
        </w:rPr>
        <w:annotationRef/>
      </w:r>
      <w:r>
        <w:t>Fill in % of contract value vendor will stake outcomes on and % of contract value districts would be willing to pay up to for outcomes, respectively</w:t>
      </w:r>
    </w:p>
  </w:comment>
  <w:comment w:initials="SC" w:author="Self, Colby" w:date="2024-07-17T11:12:00Z" w:id="2">
    <w:p w:rsidR="00660641" w:rsidP="00660641" w:rsidRDefault="00660641" w14:paraId="1B29A651" w14:textId="77777777">
      <w:pPr>
        <w:pStyle w:val="CommentText"/>
      </w:pPr>
      <w:r>
        <w:rPr>
          <w:rStyle w:val="CommentReference"/>
        </w:rPr>
        <w:annotationRef/>
      </w:r>
      <w:r>
        <w:t>Fill in fidelity of implementation metric(s) and related student outcome assessment</w:t>
      </w:r>
    </w:p>
  </w:comment>
  <w:comment w:initials="SC" w:author="Self, Colby" w:date="2024-07-17T11:13:00Z" w:id="3">
    <w:p w:rsidR="00660641" w:rsidP="00660641" w:rsidRDefault="00660641" w14:paraId="2D71541D" w14:textId="77777777">
      <w:pPr>
        <w:pStyle w:val="CommentText"/>
      </w:pPr>
      <w:r>
        <w:rPr>
          <w:rStyle w:val="CommentReference"/>
        </w:rPr>
        <w:annotationRef/>
      </w:r>
      <w:r>
        <w:t>Fill in student outcome information, including a) student outcome assessment, b) student outcome metrics, and c) measurement timeline (e.g., Spring of prior school year to Spring of the Measurement Period)</w:t>
      </w:r>
    </w:p>
  </w:comment>
  <w:comment w:initials="SC" w:author="Self, Colby" w:date="2024-07-17T11:13:00Z" w:id="4">
    <w:p w:rsidR="00660641" w:rsidP="00660641" w:rsidRDefault="00660641" w14:paraId="3C323C96" w14:textId="77777777">
      <w:pPr>
        <w:pStyle w:val="CommentText"/>
      </w:pPr>
      <w:r>
        <w:rPr>
          <w:rStyle w:val="CommentReference"/>
        </w:rPr>
        <w:annotationRef/>
      </w:r>
      <w:r>
        <w:t xml:space="preserve">Fill in with vendor / district information. Base Contract Value per Student is [Base Contract Value] / [Students in the Target Population] </w:t>
      </w:r>
    </w:p>
  </w:comment>
  <w:comment w:initials="SC" w:author="Self, Colby" w:date="2024-07-17T11:13:00Z" w:id="5">
    <w:p w:rsidR="00660641" w:rsidP="00660641" w:rsidRDefault="00660641" w14:paraId="59ACA218" w14:textId="77777777">
      <w:pPr>
        <w:pStyle w:val="CommentText"/>
      </w:pPr>
      <w:r>
        <w:rPr>
          <w:rStyle w:val="CommentReference"/>
        </w:rPr>
        <w:annotationRef/>
      </w:r>
      <w:r>
        <w:t>Fill in with vendor / district information. The Outcome Payment for each School is [Base Contract Value per Student] from Table 1 x [Outcome Payment] (%)]</w:t>
      </w:r>
    </w:p>
  </w:comment>
  <w:comment w:initials="SC" w:author="Self, Colby" w:date="2024-07-17T11:14:00Z" w:id="6">
    <w:p w:rsidR="00FA6C33" w:rsidP="00FA6C33" w:rsidRDefault="00FA6C33" w14:paraId="0EDCCCCA" w14:textId="77777777">
      <w:pPr>
        <w:pStyle w:val="CommentText"/>
      </w:pPr>
      <w:r>
        <w:rPr>
          <w:rStyle w:val="CommentReference"/>
        </w:rPr>
        <w:annotationRef/>
      </w:r>
      <w:r>
        <w:t xml:space="preserve">Fill in Maximum Outcome Payment, which assumes that all students reach the highest Student Outcome milestone. This is calculated as the sum of each school’s [Highest Outcome Payment %] from Table 2 x [Base Contract Value] from Table 1 </w:t>
      </w:r>
    </w:p>
  </w:comment>
  <w:comment w:initials="SC" w:author="Self, Colby" w:date="2024-07-17T11:14:00Z" w:id="7">
    <w:p w:rsidR="00FA6C33" w:rsidP="00FA6C33" w:rsidRDefault="00FA6C33" w14:paraId="16CF7726" w14:textId="77777777">
      <w:pPr>
        <w:pStyle w:val="CommentText"/>
      </w:pPr>
      <w:r>
        <w:rPr>
          <w:rStyle w:val="CommentReference"/>
        </w:rPr>
        <w:annotationRef/>
      </w:r>
      <w:r>
        <w:t xml:space="preserve">Fill in Outcome Payments per Student from Table 2 and example number of students who meet each Outcome. Then calculate the Total Outcome Payment.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49AAEF" w15:done="0"/>
  <w15:commentEx w15:paraId="1B29A651" w15:done="0"/>
  <w15:commentEx w15:paraId="2D71541D" w15:done="0"/>
  <w15:commentEx w15:paraId="3C323C96" w15:done="0"/>
  <w15:commentEx w15:paraId="59ACA218" w15:done="0"/>
  <w15:commentEx w15:paraId="0EDCCCCA" w15:done="0"/>
  <w15:commentEx w15:paraId="16CF77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EC702E" w16cex:dateUtc="2024-07-17T16:12:00Z"/>
  <w16cex:commentExtensible w16cex:durableId="451266EC" w16cex:dateUtc="2024-07-17T16:12:00Z"/>
  <w16cex:commentExtensible w16cex:durableId="34AF9152" w16cex:dateUtc="2024-07-17T16:13:00Z"/>
  <w16cex:commentExtensible w16cex:durableId="254115B6" w16cex:dateUtc="2024-07-17T16:13:00Z"/>
  <w16cex:commentExtensible w16cex:durableId="7B78E35A" w16cex:dateUtc="2024-07-17T16:13:00Z"/>
  <w16cex:commentExtensible w16cex:durableId="43BA613D" w16cex:dateUtc="2024-07-17T16:14:00Z"/>
  <w16cex:commentExtensible w16cex:durableId="22BD9641" w16cex:dateUtc="2024-07-1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49AAEF" w16cid:durableId="00EC702E"/>
  <w16cid:commentId w16cid:paraId="1B29A651" w16cid:durableId="451266EC"/>
  <w16cid:commentId w16cid:paraId="2D71541D" w16cid:durableId="34AF9152"/>
  <w16cid:commentId w16cid:paraId="3C323C96" w16cid:durableId="254115B6"/>
  <w16cid:commentId w16cid:paraId="59ACA218" w16cid:durableId="7B78E35A"/>
  <w16cid:commentId w16cid:paraId="0EDCCCCA" w16cid:durableId="43BA613D"/>
  <w16cid:commentId w16cid:paraId="16CF7726" w16cid:durableId="22BD96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2F3A" w:rsidRDefault="00582F3A" w14:paraId="174D05B3" w14:textId="77777777">
      <w:r>
        <w:separator/>
      </w:r>
    </w:p>
  </w:endnote>
  <w:endnote w:type="continuationSeparator" w:id="0">
    <w:p w:rsidR="00582F3A" w:rsidRDefault="00582F3A" w14:paraId="3B4D0D3B" w14:textId="77777777">
      <w:r>
        <w:continuationSeparator/>
      </w:r>
    </w:p>
  </w:endnote>
  <w:endnote w:type="continuationNotice" w:id="1">
    <w:p w:rsidR="00582F3A" w:rsidRDefault="00582F3A" w14:paraId="500BF4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42B00" w:rsidR="00F04000" w:rsidP="00042B00" w:rsidRDefault="00F04000" w14:paraId="49CC4900" w14:textId="77777777">
    <w:pPr>
      <w:pStyle w:val="Footer"/>
      <w:tabs>
        <w:tab w:val="clear" w:pos="4320"/>
        <w:tab w:val="center" w:pos="4680"/>
      </w:tabs>
      <w:rPr>
        <w:rFonts w:ascii="Times New Roman" w:hAnsi="Times New Roman"/>
      </w:rPr>
    </w:pPr>
    <w:r>
      <w:tab/>
    </w:r>
    <w:r w:rsidRPr="00042B00">
      <w:rPr>
        <w:rFonts w:ascii="Times New Roman" w:hAnsi="Times New Roman"/>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2F3A" w:rsidRDefault="00582F3A" w14:paraId="716150E5" w14:textId="77777777">
      <w:r>
        <w:separator/>
      </w:r>
    </w:p>
  </w:footnote>
  <w:footnote w:type="continuationSeparator" w:id="0">
    <w:p w:rsidR="00582F3A" w:rsidRDefault="00582F3A" w14:paraId="0F2BED0B" w14:textId="77777777">
      <w:r>
        <w:continuationSeparator/>
      </w:r>
    </w:p>
  </w:footnote>
  <w:footnote w:type="continuationNotice" w:id="1">
    <w:p w:rsidR="00582F3A" w:rsidRDefault="00582F3A" w14:paraId="3DFB1B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257D4" w:rsidR="005257D4" w:rsidP="005257D4" w:rsidRDefault="005257D4" w14:paraId="646FC83B" w14:textId="77777777">
    <w:pPr>
      <w:pStyle w:val="Header"/>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AC8"/>
    <w:multiLevelType w:val="hybridMultilevel"/>
    <w:tmpl w:val="03BE0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4846C8"/>
    <w:multiLevelType w:val="hybridMultilevel"/>
    <w:tmpl w:val="ECFAB04E"/>
    <w:lvl w:ilvl="0" w:tplc="46CA2FC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663"/>
    <w:multiLevelType w:val="hybridMultilevel"/>
    <w:tmpl w:val="3736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47A59"/>
    <w:multiLevelType w:val="hybridMultilevel"/>
    <w:tmpl w:val="F42AAB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33476"/>
    <w:multiLevelType w:val="hybridMultilevel"/>
    <w:tmpl w:val="9E3E3406"/>
    <w:lvl w:ilvl="0" w:tplc="5980F814">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0415"/>
    <w:multiLevelType w:val="multilevel"/>
    <w:tmpl w:val="7FDA5E90"/>
    <w:name w:val="zzmpTabbed||Tabbed|2|1|1|1|0|0||1|0|0||1|0|0||1|0|0||1|0|0||1|0|0||1|0|0||1|0|0||1|0|0||"/>
    <w:lvl w:ilvl="0">
      <w:start w:val="1"/>
      <w:numFmt w:val="decimal"/>
      <w:pStyle w:val="Heading1"/>
      <w:lvlText w:val="%1."/>
      <w:lvlJc w:val="left"/>
      <w:rPr>
        <w:rFonts w:cs="Times New Roman"/>
        <w:color w:val="000000"/>
      </w:rPr>
    </w:lvl>
    <w:lvl w:ilvl="1">
      <w:start w:val="1"/>
      <w:numFmt w:val="lowerLetter"/>
      <w:pStyle w:val="Heading2"/>
      <w:lvlText w:val="(%2)"/>
      <w:lvlJc w:val="left"/>
      <w:rPr>
        <w:rFonts w:cs="Times New Roman"/>
        <w:color w:val="000000"/>
      </w:rPr>
    </w:lvl>
    <w:lvl w:ilvl="2">
      <w:start w:val="1"/>
      <w:numFmt w:val="lowerRoman"/>
      <w:pStyle w:val="Heading3"/>
      <w:lvlText w:val="(%3)"/>
      <w:lvlJc w:val="left"/>
      <w:rPr>
        <w:rFonts w:cs="Times New Roman"/>
        <w:color w:val="000000"/>
      </w:rPr>
    </w:lvl>
    <w:lvl w:ilvl="3">
      <w:start w:val="1"/>
      <w:numFmt w:val="decimal"/>
      <w:lvlText w:val="(%4)"/>
      <w:lvlJc w:val="left"/>
      <w:rPr>
        <w:rFonts w:cs="Times New Roman"/>
        <w:color w:val="000000"/>
      </w:rPr>
    </w:lvl>
    <w:lvl w:ilvl="4">
      <w:start w:val="1"/>
      <w:numFmt w:val="lowerLetter"/>
      <w:lvlText w:val="%5."/>
      <w:lvlJc w:val="left"/>
      <w:rPr>
        <w:rFonts w:cs="Times New Roman"/>
        <w:color w:val="000000"/>
      </w:rPr>
    </w:lvl>
    <w:lvl w:ilvl="5">
      <w:start w:val="1"/>
      <w:numFmt w:val="lowerRoman"/>
      <w:lvlText w:val="%6."/>
      <w:lvlJc w:val="left"/>
      <w:rPr>
        <w:rFonts w:cs="Times New Roman"/>
        <w:color w:val="000000"/>
      </w:rPr>
    </w:lvl>
    <w:lvl w:ilvl="6">
      <w:start w:val="1"/>
      <w:numFmt w:val="decimal"/>
      <w:pStyle w:val="BodyTextContinued"/>
      <w:lvlText w:val="%7)"/>
      <w:lvlJc w:val="left"/>
      <w:rPr>
        <w:rFonts w:cs="Times New Roman"/>
        <w:color w:val="000000"/>
      </w:rPr>
    </w:lvl>
    <w:lvl w:ilvl="7">
      <w:start w:val="1"/>
      <w:numFmt w:val="lowerLetter"/>
      <w:pStyle w:val="O-BodyTextJ"/>
      <w:lvlText w:val="%8)"/>
      <w:lvlJc w:val="left"/>
      <w:rPr>
        <w:rFonts w:cs="Times New Roman"/>
        <w:color w:val="000000"/>
      </w:rPr>
    </w:lvl>
    <w:lvl w:ilvl="8">
      <w:start w:val="1"/>
      <w:numFmt w:val="lowerRoman"/>
      <w:pStyle w:val="O-BodyText5J"/>
      <w:lvlText w:val="%9)"/>
      <w:lvlJc w:val="left"/>
      <w:rPr>
        <w:rFonts w:cs="Times New Roman"/>
        <w:color w:val="000000"/>
      </w:rPr>
    </w:lvl>
  </w:abstractNum>
  <w:abstractNum w:abstractNumId="6" w15:restartNumberingAfterBreak="0">
    <w:nsid w:val="47653A3B"/>
    <w:multiLevelType w:val="hybridMultilevel"/>
    <w:tmpl w:val="9E88462E"/>
    <w:lvl w:ilvl="0" w:tplc="63542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040B7"/>
    <w:multiLevelType w:val="hybridMultilevel"/>
    <w:tmpl w:val="BDB08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73682B"/>
    <w:multiLevelType w:val="hybridMultilevel"/>
    <w:tmpl w:val="583A42D6"/>
    <w:lvl w:ilvl="0" w:tplc="46CA2FC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5D50"/>
    <w:multiLevelType w:val="hybridMultilevel"/>
    <w:tmpl w:val="A6A6D848"/>
    <w:lvl w:ilvl="0" w:tplc="7A50B978">
      <w:start w:val="1"/>
      <w:numFmt w:val="decimal"/>
      <w:pStyle w:val="Tabbed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9142634">
    <w:abstractNumId w:val="5"/>
  </w:num>
  <w:num w:numId="2" w16cid:durableId="195193239">
    <w:abstractNumId w:val="9"/>
  </w:num>
  <w:num w:numId="3" w16cid:durableId="355889469">
    <w:abstractNumId w:val="6"/>
  </w:num>
  <w:num w:numId="4" w16cid:durableId="67576566">
    <w:abstractNumId w:val="7"/>
  </w:num>
  <w:num w:numId="5" w16cid:durableId="1726753722">
    <w:abstractNumId w:val="0"/>
  </w:num>
  <w:num w:numId="6" w16cid:durableId="1283415874">
    <w:abstractNumId w:val="8"/>
  </w:num>
  <w:num w:numId="7" w16cid:durableId="1116370078">
    <w:abstractNumId w:val="2"/>
  </w:num>
  <w:num w:numId="8" w16cid:durableId="444930763">
    <w:abstractNumId w:val="3"/>
  </w:num>
  <w:num w:numId="9" w16cid:durableId="641883576">
    <w:abstractNumId w:val="4"/>
  </w:num>
  <w:num w:numId="10" w16cid:durableId="3964351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lf, Colby">
    <w15:presenceInfo w15:providerId="AD" w15:userId="S::Colby.Self@tea.texas.gov::e9fe1525-40d4-49b1-b507-fa3e797e2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22"/>
    <w:rsid w:val="000127CA"/>
    <w:rsid w:val="00013868"/>
    <w:rsid w:val="00022632"/>
    <w:rsid w:val="00022CB1"/>
    <w:rsid w:val="0002311D"/>
    <w:rsid w:val="00026F3A"/>
    <w:rsid w:val="0003748E"/>
    <w:rsid w:val="00042B00"/>
    <w:rsid w:val="00044078"/>
    <w:rsid w:val="000573EE"/>
    <w:rsid w:val="000576A2"/>
    <w:rsid w:val="000629FE"/>
    <w:rsid w:val="00066C3D"/>
    <w:rsid w:val="000761E6"/>
    <w:rsid w:val="00084838"/>
    <w:rsid w:val="00091D20"/>
    <w:rsid w:val="0009372C"/>
    <w:rsid w:val="000B09CD"/>
    <w:rsid w:val="000B5AA5"/>
    <w:rsid w:val="000B6E49"/>
    <w:rsid w:val="000D4890"/>
    <w:rsid w:val="000E5886"/>
    <w:rsid w:val="000F723A"/>
    <w:rsid w:val="0010379F"/>
    <w:rsid w:val="00107297"/>
    <w:rsid w:val="001160E8"/>
    <w:rsid w:val="00117896"/>
    <w:rsid w:val="00122311"/>
    <w:rsid w:val="00124D1E"/>
    <w:rsid w:val="00131442"/>
    <w:rsid w:val="00141006"/>
    <w:rsid w:val="0014658F"/>
    <w:rsid w:val="0014799C"/>
    <w:rsid w:val="001521BC"/>
    <w:rsid w:val="00157177"/>
    <w:rsid w:val="00160DDA"/>
    <w:rsid w:val="00164153"/>
    <w:rsid w:val="00164D93"/>
    <w:rsid w:val="00165F20"/>
    <w:rsid w:val="001914FE"/>
    <w:rsid w:val="001930F3"/>
    <w:rsid w:val="00197071"/>
    <w:rsid w:val="001A48F7"/>
    <w:rsid w:val="001F0746"/>
    <w:rsid w:val="001F642B"/>
    <w:rsid w:val="00202166"/>
    <w:rsid w:val="00204A41"/>
    <w:rsid w:val="00224EEB"/>
    <w:rsid w:val="00235964"/>
    <w:rsid w:val="00236BAB"/>
    <w:rsid w:val="002429E5"/>
    <w:rsid w:val="002512E3"/>
    <w:rsid w:val="00264CC3"/>
    <w:rsid w:val="00291B7A"/>
    <w:rsid w:val="002924F9"/>
    <w:rsid w:val="002A5548"/>
    <w:rsid w:val="002B6E9F"/>
    <w:rsid w:val="002D137E"/>
    <w:rsid w:val="002F3C80"/>
    <w:rsid w:val="002F48B1"/>
    <w:rsid w:val="002F6AA0"/>
    <w:rsid w:val="003002F0"/>
    <w:rsid w:val="0030610F"/>
    <w:rsid w:val="00311F85"/>
    <w:rsid w:val="0031664A"/>
    <w:rsid w:val="00327DDF"/>
    <w:rsid w:val="0033376C"/>
    <w:rsid w:val="00341D81"/>
    <w:rsid w:val="003559B8"/>
    <w:rsid w:val="003649DC"/>
    <w:rsid w:val="00367C0B"/>
    <w:rsid w:val="00386B26"/>
    <w:rsid w:val="00391DA4"/>
    <w:rsid w:val="003A068D"/>
    <w:rsid w:val="003A73EB"/>
    <w:rsid w:val="003C039E"/>
    <w:rsid w:val="003C39F7"/>
    <w:rsid w:val="003D13CE"/>
    <w:rsid w:val="003E2456"/>
    <w:rsid w:val="003F41DC"/>
    <w:rsid w:val="00417EFF"/>
    <w:rsid w:val="00423A33"/>
    <w:rsid w:val="00426474"/>
    <w:rsid w:val="004327BF"/>
    <w:rsid w:val="004338F6"/>
    <w:rsid w:val="00434AC5"/>
    <w:rsid w:val="0044067E"/>
    <w:rsid w:val="00443EC9"/>
    <w:rsid w:val="00444367"/>
    <w:rsid w:val="004462AA"/>
    <w:rsid w:val="00474EDA"/>
    <w:rsid w:val="00477DBC"/>
    <w:rsid w:val="00481720"/>
    <w:rsid w:val="0049181F"/>
    <w:rsid w:val="0049399A"/>
    <w:rsid w:val="004948D1"/>
    <w:rsid w:val="004A1B95"/>
    <w:rsid w:val="004B4CFA"/>
    <w:rsid w:val="004B6804"/>
    <w:rsid w:val="004B7885"/>
    <w:rsid w:val="004C27AE"/>
    <w:rsid w:val="004D02A2"/>
    <w:rsid w:val="004E64ED"/>
    <w:rsid w:val="00506F9D"/>
    <w:rsid w:val="00507528"/>
    <w:rsid w:val="00514746"/>
    <w:rsid w:val="00517757"/>
    <w:rsid w:val="005257D4"/>
    <w:rsid w:val="00536B69"/>
    <w:rsid w:val="005614FE"/>
    <w:rsid w:val="00562321"/>
    <w:rsid w:val="00576B4A"/>
    <w:rsid w:val="00582F3A"/>
    <w:rsid w:val="0058337D"/>
    <w:rsid w:val="005A5A65"/>
    <w:rsid w:val="005A7D6A"/>
    <w:rsid w:val="005B16C9"/>
    <w:rsid w:val="005B4A08"/>
    <w:rsid w:val="005B6607"/>
    <w:rsid w:val="005C2E61"/>
    <w:rsid w:val="005C433C"/>
    <w:rsid w:val="005D0630"/>
    <w:rsid w:val="005D074D"/>
    <w:rsid w:val="005D7D31"/>
    <w:rsid w:val="005E4C6B"/>
    <w:rsid w:val="005E4EA8"/>
    <w:rsid w:val="005F1A68"/>
    <w:rsid w:val="005F2654"/>
    <w:rsid w:val="006023CF"/>
    <w:rsid w:val="00603E3C"/>
    <w:rsid w:val="00606C75"/>
    <w:rsid w:val="00614F0F"/>
    <w:rsid w:val="00620BC2"/>
    <w:rsid w:val="006223DE"/>
    <w:rsid w:val="00633F41"/>
    <w:rsid w:val="006362F9"/>
    <w:rsid w:val="006451B8"/>
    <w:rsid w:val="00646295"/>
    <w:rsid w:val="0065090F"/>
    <w:rsid w:val="0065389E"/>
    <w:rsid w:val="00660641"/>
    <w:rsid w:val="006669A4"/>
    <w:rsid w:val="00670B89"/>
    <w:rsid w:val="00677670"/>
    <w:rsid w:val="0068501B"/>
    <w:rsid w:val="00695607"/>
    <w:rsid w:val="006962E2"/>
    <w:rsid w:val="006A17FA"/>
    <w:rsid w:val="006A2A21"/>
    <w:rsid w:val="006A2D44"/>
    <w:rsid w:val="006A4AE0"/>
    <w:rsid w:val="006B09D0"/>
    <w:rsid w:val="006B1C45"/>
    <w:rsid w:val="006B3B87"/>
    <w:rsid w:val="006B66F7"/>
    <w:rsid w:val="006C7EED"/>
    <w:rsid w:val="006D6E26"/>
    <w:rsid w:val="006E674D"/>
    <w:rsid w:val="006F2A5D"/>
    <w:rsid w:val="006F47B5"/>
    <w:rsid w:val="00701FEC"/>
    <w:rsid w:val="00702C67"/>
    <w:rsid w:val="00707BA5"/>
    <w:rsid w:val="00714FD0"/>
    <w:rsid w:val="00734E38"/>
    <w:rsid w:val="00735141"/>
    <w:rsid w:val="00737EEE"/>
    <w:rsid w:val="007413D9"/>
    <w:rsid w:val="00743BDF"/>
    <w:rsid w:val="007466CB"/>
    <w:rsid w:val="00752AD9"/>
    <w:rsid w:val="007545B5"/>
    <w:rsid w:val="0076096E"/>
    <w:rsid w:val="007649F6"/>
    <w:rsid w:val="0076505C"/>
    <w:rsid w:val="00776537"/>
    <w:rsid w:val="007A1163"/>
    <w:rsid w:val="007B0E2B"/>
    <w:rsid w:val="007B42BB"/>
    <w:rsid w:val="007C5D55"/>
    <w:rsid w:val="007D37D5"/>
    <w:rsid w:val="007D5EF3"/>
    <w:rsid w:val="007E02CB"/>
    <w:rsid w:val="00800A88"/>
    <w:rsid w:val="00814264"/>
    <w:rsid w:val="00823930"/>
    <w:rsid w:val="00823E7B"/>
    <w:rsid w:val="00824774"/>
    <w:rsid w:val="008361C9"/>
    <w:rsid w:val="00850F36"/>
    <w:rsid w:val="00853600"/>
    <w:rsid w:val="00856360"/>
    <w:rsid w:val="008716E3"/>
    <w:rsid w:val="00872823"/>
    <w:rsid w:val="008749EC"/>
    <w:rsid w:val="00877737"/>
    <w:rsid w:val="00881F6F"/>
    <w:rsid w:val="008820E8"/>
    <w:rsid w:val="008846EE"/>
    <w:rsid w:val="008A33D3"/>
    <w:rsid w:val="008A637D"/>
    <w:rsid w:val="008B31C3"/>
    <w:rsid w:val="008C1088"/>
    <w:rsid w:val="008F06D7"/>
    <w:rsid w:val="008F5F27"/>
    <w:rsid w:val="00901574"/>
    <w:rsid w:val="00905553"/>
    <w:rsid w:val="00913931"/>
    <w:rsid w:val="00914F38"/>
    <w:rsid w:val="0092598F"/>
    <w:rsid w:val="009271CD"/>
    <w:rsid w:val="00943A80"/>
    <w:rsid w:val="00944248"/>
    <w:rsid w:val="00945075"/>
    <w:rsid w:val="0094516F"/>
    <w:rsid w:val="00945C77"/>
    <w:rsid w:val="00960E51"/>
    <w:rsid w:val="00965C80"/>
    <w:rsid w:val="00965F6A"/>
    <w:rsid w:val="0097481A"/>
    <w:rsid w:val="00990970"/>
    <w:rsid w:val="00991B3F"/>
    <w:rsid w:val="00991E19"/>
    <w:rsid w:val="009A53AD"/>
    <w:rsid w:val="009A6603"/>
    <w:rsid w:val="009B0ADC"/>
    <w:rsid w:val="009B1738"/>
    <w:rsid w:val="009B6FCE"/>
    <w:rsid w:val="009C1EE9"/>
    <w:rsid w:val="009D16D9"/>
    <w:rsid w:val="009D490F"/>
    <w:rsid w:val="009D4E05"/>
    <w:rsid w:val="009D7446"/>
    <w:rsid w:val="009E6E3B"/>
    <w:rsid w:val="009F3EE9"/>
    <w:rsid w:val="00A00BAC"/>
    <w:rsid w:val="00A06989"/>
    <w:rsid w:val="00A13536"/>
    <w:rsid w:val="00A15878"/>
    <w:rsid w:val="00A16E77"/>
    <w:rsid w:val="00A22FD7"/>
    <w:rsid w:val="00A2469C"/>
    <w:rsid w:val="00A26122"/>
    <w:rsid w:val="00A32DFB"/>
    <w:rsid w:val="00A60494"/>
    <w:rsid w:val="00A63EE1"/>
    <w:rsid w:val="00A7023F"/>
    <w:rsid w:val="00A75B68"/>
    <w:rsid w:val="00A75BD3"/>
    <w:rsid w:val="00A82EF1"/>
    <w:rsid w:val="00A87697"/>
    <w:rsid w:val="00A95B8B"/>
    <w:rsid w:val="00AA5461"/>
    <w:rsid w:val="00AA59D1"/>
    <w:rsid w:val="00AB6BB7"/>
    <w:rsid w:val="00AB6E2E"/>
    <w:rsid w:val="00AC0EA8"/>
    <w:rsid w:val="00AC3F3E"/>
    <w:rsid w:val="00AC41A4"/>
    <w:rsid w:val="00AD7100"/>
    <w:rsid w:val="00AE2917"/>
    <w:rsid w:val="00AF7554"/>
    <w:rsid w:val="00B04848"/>
    <w:rsid w:val="00B07BE7"/>
    <w:rsid w:val="00B14EC6"/>
    <w:rsid w:val="00B2302E"/>
    <w:rsid w:val="00B366CB"/>
    <w:rsid w:val="00B40046"/>
    <w:rsid w:val="00B46759"/>
    <w:rsid w:val="00B568D1"/>
    <w:rsid w:val="00B56F83"/>
    <w:rsid w:val="00B76C58"/>
    <w:rsid w:val="00B84E93"/>
    <w:rsid w:val="00BA0A04"/>
    <w:rsid w:val="00BA0A68"/>
    <w:rsid w:val="00BB7C2C"/>
    <w:rsid w:val="00BC345D"/>
    <w:rsid w:val="00BC6616"/>
    <w:rsid w:val="00BD113D"/>
    <w:rsid w:val="00BD32FE"/>
    <w:rsid w:val="00BE79CB"/>
    <w:rsid w:val="00BF3D14"/>
    <w:rsid w:val="00BF640C"/>
    <w:rsid w:val="00BF7F6C"/>
    <w:rsid w:val="00C0776F"/>
    <w:rsid w:val="00C15B88"/>
    <w:rsid w:val="00C17B55"/>
    <w:rsid w:val="00C203CA"/>
    <w:rsid w:val="00C21062"/>
    <w:rsid w:val="00C26DBA"/>
    <w:rsid w:val="00C274D1"/>
    <w:rsid w:val="00C27C63"/>
    <w:rsid w:val="00C31287"/>
    <w:rsid w:val="00C3669B"/>
    <w:rsid w:val="00C41A87"/>
    <w:rsid w:val="00C62C9A"/>
    <w:rsid w:val="00C64DF5"/>
    <w:rsid w:val="00C66036"/>
    <w:rsid w:val="00C74C05"/>
    <w:rsid w:val="00C877D2"/>
    <w:rsid w:val="00C902CA"/>
    <w:rsid w:val="00C945DC"/>
    <w:rsid w:val="00C97B17"/>
    <w:rsid w:val="00CB7FE7"/>
    <w:rsid w:val="00CE2946"/>
    <w:rsid w:val="00D0072E"/>
    <w:rsid w:val="00D044CA"/>
    <w:rsid w:val="00D127AC"/>
    <w:rsid w:val="00D372E2"/>
    <w:rsid w:val="00D42BD9"/>
    <w:rsid w:val="00D42C12"/>
    <w:rsid w:val="00D448D9"/>
    <w:rsid w:val="00D4667F"/>
    <w:rsid w:val="00D52EF5"/>
    <w:rsid w:val="00D56DE5"/>
    <w:rsid w:val="00D570EC"/>
    <w:rsid w:val="00D62385"/>
    <w:rsid w:val="00D624A0"/>
    <w:rsid w:val="00D673DB"/>
    <w:rsid w:val="00DA1B73"/>
    <w:rsid w:val="00DB3398"/>
    <w:rsid w:val="00DC05E6"/>
    <w:rsid w:val="00DD5DA2"/>
    <w:rsid w:val="00DE28A9"/>
    <w:rsid w:val="00DE7DBF"/>
    <w:rsid w:val="00DF09DC"/>
    <w:rsid w:val="00DF7B74"/>
    <w:rsid w:val="00E0135F"/>
    <w:rsid w:val="00E030F8"/>
    <w:rsid w:val="00E036F2"/>
    <w:rsid w:val="00E047AD"/>
    <w:rsid w:val="00E26C8D"/>
    <w:rsid w:val="00E3041B"/>
    <w:rsid w:val="00E32B33"/>
    <w:rsid w:val="00E344C9"/>
    <w:rsid w:val="00E505F6"/>
    <w:rsid w:val="00E51BC7"/>
    <w:rsid w:val="00E53EEF"/>
    <w:rsid w:val="00E54458"/>
    <w:rsid w:val="00E55A9C"/>
    <w:rsid w:val="00E560EC"/>
    <w:rsid w:val="00E7308D"/>
    <w:rsid w:val="00E733A7"/>
    <w:rsid w:val="00E74A20"/>
    <w:rsid w:val="00E80EA5"/>
    <w:rsid w:val="00E83249"/>
    <w:rsid w:val="00E87C26"/>
    <w:rsid w:val="00E945A1"/>
    <w:rsid w:val="00E95908"/>
    <w:rsid w:val="00E971A0"/>
    <w:rsid w:val="00EA3976"/>
    <w:rsid w:val="00EB35E8"/>
    <w:rsid w:val="00EE5C49"/>
    <w:rsid w:val="00EF4716"/>
    <w:rsid w:val="00F002B8"/>
    <w:rsid w:val="00F005F8"/>
    <w:rsid w:val="00F04000"/>
    <w:rsid w:val="00F073B1"/>
    <w:rsid w:val="00F1210D"/>
    <w:rsid w:val="00F17A9A"/>
    <w:rsid w:val="00F22ED0"/>
    <w:rsid w:val="00F3179F"/>
    <w:rsid w:val="00F344FC"/>
    <w:rsid w:val="00F45644"/>
    <w:rsid w:val="00F54288"/>
    <w:rsid w:val="00F62F37"/>
    <w:rsid w:val="00F65680"/>
    <w:rsid w:val="00F66D9A"/>
    <w:rsid w:val="00F67E19"/>
    <w:rsid w:val="00F72A5D"/>
    <w:rsid w:val="00F80C6C"/>
    <w:rsid w:val="00FA16F3"/>
    <w:rsid w:val="00FA256F"/>
    <w:rsid w:val="00FA667E"/>
    <w:rsid w:val="00FA6C33"/>
    <w:rsid w:val="00FB0C2B"/>
    <w:rsid w:val="00FB507A"/>
    <w:rsid w:val="00FE0047"/>
    <w:rsid w:val="00FF0DD9"/>
    <w:rsid w:val="00FF1E01"/>
    <w:rsid w:val="00FF47BC"/>
    <w:rsid w:val="1AC1AB43"/>
    <w:rsid w:val="542955B1"/>
    <w:rsid w:val="5C779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C730D"/>
  <w15:chartTrackingRefBased/>
  <w15:docId w15:val="{AF213135-3B31-4B33-B50F-B6D12FF5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hAnsi="New York"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36B69"/>
    <w:rPr>
      <w:rFonts w:ascii="Helvetica" w:hAnsi="Helvetica"/>
      <w:sz w:val="24"/>
    </w:rPr>
  </w:style>
  <w:style w:type="paragraph" w:styleId="Heading1">
    <w:name w:val="heading 1"/>
    <w:basedOn w:val="Normal"/>
    <w:next w:val="Normal"/>
    <w:link w:val="Heading1Char"/>
    <w:uiPriority w:val="99"/>
    <w:qFormat/>
    <w:rsid w:val="00FA667E"/>
    <w:pPr>
      <w:keepNext/>
      <w:widowControl w:val="0"/>
      <w:numPr>
        <w:numId w:val="1"/>
      </w:numPr>
      <w:autoSpaceDE w:val="0"/>
      <w:autoSpaceDN w:val="0"/>
      <w:adjustRightInd w:val="0"/>
      <w:spacing w:after="240"/>
      <w:jc w:val="center"/>
      <w:outlineLvl w:val="0"/>
    </w:pPr>
    <w:rPr>
      <w:rFonts w:ascii="Times New Roman" w:hAnsi="Times New Roman"/>
      <w:b/>
      <w:bCs/>
      <w:szCs w:val="24"/>
    </w:rPr>
  </w:style>
  <w:style w:type="paragraph" w:styleId="Heading2">
    <w:name w:val="heading 2"/>
    <w:basedOn w:val="Normal"/>
    <w:next w:val="Normal"/>
    <w:link w:val="Heading2Char"/>
    <w:uiPriority w:val="99"/>
    <w:qFormat/>
    <w:rsid w:val="00FA667E"/>
    <w:pPr>
      <w:keepNext/>
      <w:widowControl w:val="0"/>
      <w:numPr>
        <w:ilvl w:val="1"/>
        <w:numId w:val="1"/>
      </w:numPr>
      <w:autoSpaceDE w:val="0"/>
      <w:autoSpaceDN w:val="0"/>
      <w:adjustRightInd w:val="0"/>
      <w:spacing w:after="240"/>
      <w:outlineLvl w:val="1"/>
    </w:pPr>
    <w:rPr>
      <w:rFonts w:ascii="Times New Roman" w:hAnsi="Times New Roman"/>
      <w:b/>
      <w:bCs/>
      <w:szCs w:val="24"/>
    </w:rPr>
  </w:style>
  <w:style w:type="paragraph" w:styleId="Heading3">
    <w:name w:val="heading 3"/>
    <w:basedOn w:val="Normal"/>
    <w:next w:val="Normal"/>
    <w:link w:val="Heading3Char"/>
    <w:uiPriority w:val="99"/>
    <w:qFormat/>
    <w:rsid w:val="00FA667E"/>
    <w:pPr>
      <w:keepNext/>
      <w:widowControl w:val="0"/>
      <w:numPr>
        <w:ilvl w:val="2"/>
        <w:numId w:val="1"/>
      </w:numPr>
      <w:autoSpaceDE w:val="0"/>
      <w:autoSpaceDN w:val="0"/>
      <w:adjustRightInd w:val="0"/>
      <w:spacing w:after="240"/>
      <w:outlineLvl w:val="2"/>
    </w:pPr>
    <w:rPr>
      <w:rFonts w:ascii="Times New Roman" w:hAnsi="Times New Roman"/>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style>
  <w:style w:type="paragraph" w:styleId="point" w:customStyle="1">
    <w:name w:val="point"/>
    <w:basedOn w:val="Normal"/>
    <w:pPr>
      <w:ind w:left="540" w:hanging="540"/>
    </w:pPr>
  </w:style>
  <w:style w:type="paragraph" w:styleId="Header">
    <w:name w:val="header"/>
    <w:basedOn w:val="Normal"/>
    <w:pPr>
      <w:tabs>
        <w:tab w:val="center" w:pos="4320"/>
        <w:tab w:val="right" w:pos="8640"/>
      </w:tabs>
    </w:pPr>
  </w:style>
  <w:style w:type="character" w:styleId="Heading1Char" w:customStyle="1">
    <w:name w:val="Heading 1 Char"/>
    <w:link w:val="Heading1"/>
    <w:uiPriority w:val="99"/>
    <w:rsid w:val="00FA667E"/>
    <w:rPr>
      <w:rFonts w:ascii="Times New Roman" w:hAnsi="Times New Roman"/>
      <w:b/>
      <w:bCs/>
      <w:sz w:val="24"/>
      <w:szCs w:val="24"/>
    </w:rPr>
  </w:style>
  <w:style w:type="character" w:styleId="Heading2Char" w:customStyle="1">
    <w:name w:val="Heading 2 Char"/>
    <w:link w:val="Heading2"/>
    <w:uiPriority w:val="99"/>
    <w:rsid w:val="00FA667E"/>
    <w:rPr>
      <w:rFonts w:ascii="Times New Roman" w:hAnsi="Times New Roman"/>
      <w:b/>
      <w:bCs/>
      <w:sz w:val="24"/>
      <w:szCs w:val="24"/>
    </w:rPr>
  </w:style>
  <w:style w:type="character" w:styleId="Heading3Char" w:customStyle="1">
    <w:name w:val="Heading 3 Char"/>
    <w:link w:val="Heading3"/>
    <w:uiPriority w:val="99"/>
    <w:rsid w:val="00FA667E"/>
    <w:rPr>
      <w:rFonts w:ascii="Times New Roman" w:hAnsi="Times New Roman"/>
      <w:sz w:val="24"/>
      <w:szCs w:val="24"/>
      <w:u w:val="single"/>
    </w:rPr>
  </w:style>
  <w:style w:type="paragraph" w:styleId="TabbedL1" w:customStyle="1">
    <w:name w:val="Tabbed_L1"/>
    <w:next w:val="Normal"/>
    <w:uiPriority w:val="99"/>
    <w:rsid w:val="00FA667E"/>
    <w:pPr>
      <w:widowControl w:val="0"/>
      <w:numPr>
        <w:numId w:val="2"/>
      </w:numPr>
      <w:tabs>
        <w:tab w:val="left" w:pos="1440"/>
      </w:tabs>
      <w:autoSpaceDE w:val="0"/>
      <w:autoSpaceDN w:val="0"/>
      <w:adjustRightInd w:val="0"/>
      <w:spacing w:after="240"/>
      <w:ind w:firstLine="720"/>
      <w:outlineLvl w:val="0"/>
    </w:pPr>
    <w:rPr>
      <w:rFonts w:ascii="Times New Roman" w:hAnsi="Times New Roman"/>
      <w:sz w:val="24"/>
      <w:szCs w:val="24"/>
    </w:rPr>
  </w:style>
  <w:style w:type="paragraph" w:styleId="BodyTextContinued" w:customStyle="1">
    <w:name w:val="Body Text Continued"/>
    <w:next w:val="Normal"/>
    <w:uiPriority w:val="99"/>
    <w:rsid w:val="00FA667E"/>
    <w:pPr>
      <w:widowControl w:val="0"/>
      <w:numPr>
        <w:ilvl w:val="6"/>
        <w:numId w:val="1"/>
      </w:numPr>
      <w:autoSpaceDE w:val="0"/>
      <w:autoSpaceDN w:val="0"/>
      <w:adjustRightInd w:val="0"/>
      <w:spacing w:after="240"/>
    </w:pPr>
    <w:rPr>
      <w:rFonts w:ascii="Times New Roman" w:hAnsi="Times New Roman"/>
      <w:sz w:val="24"/>
      <w:szCs w:val="24"/>
    </w:rPr>
  </w:style>
  <w:style w:type="paragraph" w:styleId="O-BodyTextJ" w:customStyle="1">
    <w:name w:val="O-Body Text (J)"/>
    <w:aliases w:val="s13"/>
    <w:uiPriority w:val="99"/>
    <w:rsid w:val="00FA667E"/>
    <w:pPr>
      <w:widowControl w:val="0"/>
      <w:numPr>
        <w:ilvl w:val="7"/>
        <w:numId w:val="1"/>
      </w:numPr>
      <w:autoSpaceDE w:val="0"/>
      <w:autoSpaceDN w:val="0"/>
      <w:adjustRightInd w:val="0"/>
      <w:spacing w:after="240"/>
      <w:jc w:val="both"/>
    </w:pPr>
    <w:rPr>
      <w:rFonts w:ascii="Times New Roman" w:hAnsi="Times New Roman"/>
      <w:sz w:val="24"/>
      <w:szCs w:val="24"/>
    </w:rPr>
  </w:style>
  <w:style w:type="paragraph" w:styleId="O-BodyText5J" w:customStyle="1">
    <w:name w:val="O-Body Text .5&quot; (J)"/>
    <w:aliases w:val="s14"/>
    <w:next w:val="Normal"/>
    <w:uiPriority w:val="99"/>
    <w:rsid w:val="00FA667E"/>
    <w:pPr>
      <w:widowControl w:val="0"/>
      <w:numPr>
        <w:ilvl w:val="8"/>
        <w:numId w:val="1"/>
      </w:numPr>
      <w:autoSpaceDE w:val="0"/>
      <w:autoSpaceDN w:val="0"/>
      <w:adjustRightInd w:val="0"/>
      <w:spacing w:after="240"/>
      <w:ind w:firstLine="720"/>
      <w:jc w:val="both"/>
    </w:pPr>
    <w:rPr>
      <w:rFonts w:ascii="Times New Roman" w:hAnsi="Times New Roman"/>
      <w:sz w:val="24"/>
      <w:szCs w:val="24"/>
    </w:rPr>
  </w:style>
  <w:style w:type="table" w:styleId="TableGrid">
    <w:name w:val="Table Grid"/>
    <w:basedOn w:val="TableNormal"/>
    <w:rsid w:val="00707B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F640C"/>
    <w:rPr>
      <w:rFonts w:ascii="Segoe UI" w:hAnsi="Segoe UI" w:cs="Segoe UI"/>
      <w:sz w:val="18"/>
      <w:szCs w:val="18"/>
    </w:rPr>
  </w:style>
  <w:style w:type="character" w:styleId="BalloonTextChar" w:customStyle="1">
    <w:name w:val="Balloon Text Char"/>
    <w:link w:val="BalloonText"/>
    <w:rsid w:val="00BF640C"/>
    <w:rPr>
      <w:rFonts w:ascii="Segoe UI" w:hAnsi="Segoe UI" w:cs="Segoe UI"/>
      <w:sz w:val="18"/>
      <w:szCs w:val="18"/>
    </w:rPr>
  </w:style>
  <w:style w:type="paragraph" w:styleId="ListParagraph">
    <w:name w:val="List Paragraph"/>
    <w:basedOn w:val="Normal"/>
    <w:uiPriority w:val="34"/>
    <w:qFormat/>
    <w:rsid w:val="00311F85"/>
    <w:pPr>
      <w:ind w:left="720"/>
    </w:pPr>
  </w:style>
  <w:style w:type="character" w:styleId="CommentReference">
    <w:name w:val="annotation reference"/>
    <w:rsid w:val="00D56DE5"/>
    <w:rPr>
      <w:sz w:val="16"/>
      <w:szCs w:val="16"/>
    </w:rPr>
  </w:style>
  <w:style w:type="paragraph" w:styleId="CommentText">
    <w:name w:val="annotation text"/>
    <w:basedOn w:val="Normal"/>
    <w:link w:val="CommentTextChar"/>
    <w:rsid w:val="00D56DE5"/>
    <w:rPr>
      <w:sz w:val="20"/>
    </w:rPr>
  </w:style>
  <w:style w:type="character" w:styleId="CommentTextChar" w:customStyle="1">
    <w:name w:val="Comment Text Char"/>
    <w:link w:val="CommentText"/>
    <w:rsid w:val="00D56DE5"/>
    <w:rPr>
      <w:rFonts w:ascii="Helvetica" w:hAnsi="Helvetica"/>
    </w:rPr>
  </w:style>
  <w:style w:type="paragraph" w:styleId="CommentSubject">
    <w:name w:val="annotation subject"/>
    <w:basedOn w:val="CommentText"/>
    <w:next w:val="CommentText"/>
    <w:link w:val="CommentSubjectChar"/>
    <w:rsid w:val="00D56DE5"/>
    <w:rPr>
      <w:b/>
      <w:bCs/>
    </w:rPr>
  </w:style>
  <w:style w:type="character" w:styleId="CommentSubjectChar" w:customStyle="1">
    <w:name w:val="Comment Subject Char"/>
    <w:link w:val="CommentSubject"/>
    <w:rsid w:val="00D56DE5"/>
    <w:rPr>
      <w:rFonts w:ascii="Helvetica" w:hAnsi="Helvetica"/>
      <w:b/>
      <w:bCs/>
    </w:rPr>
  </w:style>
  <w:style w:type="character" w:styleId="Hyperlink">
    <w:name w:val="Hyperlink"/>
    <w:uiPriority w:val="99"/>
    <w:unhideWhenUsed/>
    <w:rsid w:val="00D56DE5"/>
    <w:rPr>
      <w:color w:val="0000FF"/>
      <w:u w:val="single"/>
    </w:rPr>
  </w:style>
  <w:style w:type="character" w:styleId="cohidesearchterm" w:customStyle="1">
    <w:name w:val="co_hidesearchterm"/>
    <w:rsid w:val="00D56DE5"/>
  </w:style>
  <w:style w:type="character" w:styleId="fontstyle01" w:customStyle="1">
    <w:name w:val="fontstyle01"/>
    <w:rsid w:val="00E53EEF"/>
    <w:rPr>
      <w:rFonts w:hint="default" w:ascii="Georgia" w:hAnsi="Georgia"/>
      <w:b w:val="0"/>
      <w:bCs w:val="0"/>
      <w:i w:val="0"/>
      <w:iCs w:val="0"/>
      <w:color w:val="000000"/>
      <w:sz w:val="22"/>
      <w:szCs w:val="22"/>
    </w:rPr>
  </w:style>
  <w:style w:type="paragraph" w:styleId="Revision">
    <w:name w:val="Revision"/>
    <w:hidden/>
    <w:uiPriority w:val="99"/>
    <w:semiHidden/>
    <w:rsid w:val="002F3C80"/>
    <w:rPr>
      <w:rFonts w:ascii="Helvetica" w:hAnsi="Helvetica"/>
      <w:sz w:val="24"/>
    </w:rPr>
  </w:style>
  <w:style w:type="character" w:styleId="UnresolvedMention">
    <w:name w:val="Unresolved Mention"/>
    <w:basedOn w:val="DefaultParagraphFont"/>
    <w:uiPriority w:val="99"/>
    <w:semiHidden/>
    <w:unhideWhenUsed/>
    <w:rsid w:val="00F8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66279">
      <w:bodyDiv w:val="1"/>
      <w:marLeft w:val="0"/>
      <w:marRight w:val="0"/>
      <w:marTop w:val="0"/>
      <w:marBottom w:val="0"/>
      <w:divBdr>
        <w:top w:val="none" w:sz="0" w:space="0" w:color="auto"/>
        <w:left w:val="none" w:sz="0" w:space="0" w:color="auto"/>
        <w:bottom w:val="none" w:sz="0" w:space="0" w:color="auto"/>
        <w:right w:val="none" w:sz="0" w:space="0" w:color="auto"/>
      </w:divBdr>
    </w:div>
    <w:div w:id="646395068">
      <w:bodyDiv w:val="1"/>
      <w:marLeft w:val="0"/>
      <w:marRight w:val="0"/>
      <w:marTop w:val="0"/>
      <w:marBottom w:val="0"/>
      <w:divBdr>
        <w:top w:val="none" w:sz="0" w:space="0" w:color="auto"/>
        <w:left w:val="none" w:sz="0" w:space="0" w:color="auto"/>
        <w:bottom w:val="none" w:sz="0" w:space="0" w:color="auto"/>
        <w:right w:val="none" w:sz="0" w:space="0" w:color="auto"/>
      </w:divBdr>
    </w:div>
    <w:div w:id="780682741">
      <w:bodyDiv w:val="1"/>
      <w:marLeft w:val="0"/>
      <w:marRight w:val="0"/>
      <w:marTop w:val="0"/>
      <w:marBottom w:val="0"/>
      <w:divBdr>
        <w:top w:val="none" w:sz="0" w:space="0" w:color="auto"/>
        <w:left w:val="none" w:sz="0" w:space="0" w:color="auto"/>
        <w:bottom w:val="none" w:sz="0" w:space="0" w:color="auto"/>
        <w:right w:val="none" w:sz="0" w:space="0" w:color="auto"/>
      </w:divBdr>
    </w:div>
    <w:div w:id="803931598">
      <w:bodyDiv w:val="1"/>
      <w:marLeft w:val="0"/>
      <w:marRight w:val="0"/>
      <w:marTop w:val="0"/>
      <w:marBottom w:val="0"/>
      <w:divBdr>
        <w:top w:val="none" w:sz="0" w:space="0" w:color="auto"/>
        <w:left w:val="none" w:sz="0" w:space="0" w:color="auto"/>
        <w:bottom w:val="none" w:sz="0" w:space="0" w:color="auto"/>
        <w:right w:val="none" w:sz="0" w:space="0" w:color="auto"/>
      </w:divBdr>
    </w:div>
    <w:div w:id="966005899">
      <w:bodyDiv w:val="1"/>
      <w:marLeft w:val="0"/>
      <w:marRight w:val="0"/>
      <w:marTop w:val="0"/>
      <w:marBottom w:val="0"/>
      <w:divBdr>
        <w:top w:val="none" w:sz="0" w:space="0" w:color="auto"/>
        <w:left w:val="none" w:sz="0" w:space="0" w:color="auto"/>
        <w:bottom w:val="none" w:sz="0" w:space="0" w:color="auto"/>
        <w:right w:val="none" w:sz="0" w:space="0" w:color="auto"/>
      </w:divBdr>
      <w:divsChild>
        <w:div w:id="472871722">
          <w:marLeft w:val="0"/>
          <w:marRight w:val="0"/>
          <w:marTop w:val="160"/>
          <w:marBottom w:val="0"/>
          <w:divBdr>
            <w:top w:val="none" w:sz="0" w:space="0" w:color="auto"/>
            <w:left w:val="none" w:sz="0" w:space="0" w:color="auto"/>
            <w:bottom w:val="none" w:sz="0" w:space="0" w:color="auto"/>
            <w:right w:val="none" w:sz="0" w:space="0" w:color="auto"/>
          </w:divBdr>
        </w:div>
        <w:div w:id="503324418">
          <w:marLeft w:val="0"/>
          <w:marRight w:val="0"/>
          <w:marTop w:val="224"/>
          <w:marBottom w:val="224"/>
          <w:divBdr>
            <w:top w:val="none" w:sz="0" w:space="0" w:color="auto"/>
            <w:left w:val="none" w:sz="0" w:space="0" w:color="auto"/>
            <w:bottom w:val="none" w:sz="0" w:space="0" w:color="auto"/>
            <w:right w:val="none" w:sz="0" w:space="0" w:color="auto"/>
          </w:divBdr>
          <w:divsChild>
            <w:div w:id="735975403">
              <w:marLeft w:val="0"/>
              <w:marRight w:val="0"/>
              <w:marTop w:val="224"/>
              <w:marBottom w:val="224"/>
              <w:divBdr>
                <w:top w:val="none" w:sz="0" w:space="0" w:color="auto"/>
                <w:left w:val="none" w:sz="0" w:space="0" w:color="auto"/>
                <w:bottom w:val="none" w:sz="0" w:space="0" w:color="auto"/>
                <w:right w:val="none" w:sz="0" w:space="0" w:color="auto"/>
              </w:divBdr>
              <w:divsChild>
                <w:div w:id="1591814118">
                  <w:marLeft w:val="0"/>
                  <w:marRight w:val="0"/>
                  <w:marTop w:val="224"/>
                  <w:marBottom w:val="0"/>
                  <w:divBdr>
                    <w:top w:val="none" w:sz="0" w:space="0" w:color="auto"/>
                    <w:left w:val="none" w:sz="0" w:space="0" w:color="auto"/>
                    <w:bottom w:val="none" w:sz="0" w:space="0" w:color="auto"/>
                    <w:right w:val="none" w:sz="0" w:space="0" w:color="auto"/>
                  </w:divBdr>
                  <w:divsChild>
                    <w:div w:id="9384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589">
      <w:bodyDiv w:val="1"/>
      <w:marLeft w:val="0"/>
      <w:marRight w:val="0"/>
      <w:marTop w:val="0"/>
      <w:marBottom w:val="0"/>
      <w:divBdr>
        <w:top w:val="none" w:sz="0" w:space="0" w:color="auto"/>
        <w:left w:val="none" w:sz="0" w:space="0" w:color="auto"/>
        <w:bottom w:val="none" w:sz="0" w:space="0" w:color="auto"/>
        <w:right w:val="none" w:sz="0" w:space="0" w:color="auto"/>
      </w:divBdr>
    </w:div>
    <w:div w:id="1697852043">
      <w:bodyDiv w:val="1"/>
      <w:marLeft w:val="0"/>
      <w:marRight w:val="0"/>
      <w:marTop w:val="0"/>
      <w:marBottom w:val="0"/>
      <w:divBdr>
        <w:top w:val="none" w:sz="0" w:space="0" w:color="auto"/>
        <w:left w:val="none" w:sz="0" w:space="0" w:color="auto"/>
        <w:bottom w:val="none" w:sz="0" w:space="0" w:color="auto"/>
        <w:right w:val="none" w:sz="0" w:space="0" w:color="auto"/>
      </w:divBdr>
    </w:div>
    <w:div w:id="1762752837">
      <w:bodyDiv w:val="1"/>
      <w:marLeft w:val="0"/>
      <w:marRight w:val="0"/>
      <w:marTop w:val="0"/>
      <w:marBottom w:val="0"/>
      <w:divBdr>
        <w:top w:val="none" w:sz="0" w:space="0" w:color="auto"/>
        <w:left w:val="none" w:sz="0" w:space="0" w:color="auto"/>
        <w:bottom w:val="none" w:sz="0" w:space="0" w:color="auto"/>
        <w:right w:val="none" w:sz="0" w:space="0" w:color="auto"/>
      </w:divBdr>
    </w:div>
    <w:div w:id="1971520778">
      <w:bodyDiv w:val="1"/>
      <w:marLeft w:val="0"/>
      <w:marRight w:val="0"/>
      <w:marTop w:val="0"/>
      <w:marBottom w:val="0"/>
      <w:divBdr>
        <w:top w:val="none" w:sz="0" w:space="0" w:color="auto"/>
        <w:left w:val="none" w:sz="0" w:space="0" w:color="auto"/>
        <w:bottom w:val="none" w:sz="0" w:space="0" w:color="auto"/>
        <w:right w:val="none" w:sz="0" w:space="0" w:color="auto"/>
      </w:divBdr>
    </w:div>
    <w:div w:id="2038309514">
      <w:bodyDiv w:val="1"/>
      <w:marLeft w:val="0"/>
      <w:marRight w:val="0"/>
      <w:marTop w:val="0"/>
      <w:marBottom w:val="0"/>
      <w:divBdr>
        <w:top w:val="none" w:sz="0" w:space="0" w:color="auto"/>
        <w:left w:val="none" w:sz="0" w:space="0" w:color="auto"/>
        <w:bottom w:val="none" w:sz="0" w:space="0" w:color="auto"/>
        <w:right w:val="none" w:sz="0" w:space="0" w:color="auto"/>
      </w:divBdr>
    </w:div>
    <w:div w:id="21165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8b84e2-5de8-440b-bd0f-9ce3687c8921" xsi:nil="true"/>
    <lcf76f155ced4ddcb4097134ff3c332f xmlns="093489cc-e22b-4f51-a57c-75c9e60d1d07">
      <Terms xmlns="http://schemas.microsoft.com/office/infopath/2007/PartnerControls"/>
    </lcf76f155ced4ddcb4097134ff3c332f>
    <SharedWithUsers xmlns="55f9b468-d193-4645-a3e4-4dcc5efee1b4">
      <UserInfo>
        <DisplayName/>
        <AccountId xsi:nil="true"/>
        <AccountType/>
      </UserInfo>
    </SharedWithUsers>
    <MediaLengthInSeconds xmlns="093489cc-e22b-4f51-a57c-75c9e60d1d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7D43E7BA166440B3736D36FA3E6525" ma:contentTypeVersion="15" ma:contentTypeDescription="Create a new document." ma:contentTypeScope="" ma:versionID="836cb9e24c418eb9446c8b436d85a595">
  <xsd:schema xmlns:xsd="http://www.w3.org/2001/XMLSchema" xmlns:xs="http://www.w3.org/2001/XMLSchema" xmlns:p="http://schemas.microsoft.com/office/2006/metadata/properties" xmlns:ns2="093489cc-e22b-4f51-a57c-75c9e60d1d07" xmlns:ns3="55f9b468-d193-4645-a3e4-4dcc5efee1b4" xmlns:ns4="c18b84e2-5de8-440b-bd0f-9ce3687c8921" targetNamespace="http://schemas.microsoft.com/office/2006/metadata/properties" ma:root="true" ma:fieldsID="baa94d61650296c8675c2dd8d4f58c91" ns2:_="" ns3:_="" ns4:_="">
    <xsd:import namespace="093489cc-e22b-4f51-a57c-75c9e60d1d07"/>
    <xsd:import namespace="55f9b468-d193-4645-a3e4-4dcc5efee1b4"/>
    <xsd:import namespace="c18b84e2-5de8-440b-bd0f-9ce3687c8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489cc-e22b-4f51-a57c-75c9e60d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33E69-C86C-406C-8BB9-1EFF634E656F}">
  <ds:schemaRefs>
    <ds:schemaRef ds:uri="http://schemas.microsoft.com/sharepoint/v3/contenttype/forms"/>
  </ds:schemaRefs>
</ds:datastoreItem>
</file>

<file path=customXml/itemProps2.xml><?xml version="1.0" encoding="utf-8"?>
<ds:datastoreItem xmlns:ds="http://schemas.openxmlformats.org/officeDocument/2006/customXml" ds:itemID="{8FE78807-9DFD-436F-894D-E05DB4F541E9}">
  <ds:schemaRefs>
    <ds:schemaRef ds:uri="c18b84e2-5de8-440b-bd0f-9ce3687c8921"/>
    <ds:schemaRef ds:uri="http://purl.org/dc/elements/1.1/"/>
    <ds:schemaRef ds:uri="http://schemas.microsoft.com/office/2006/metadata/properties"/>
    <ds:schemaRef ds:uri="093489cc-e22b-4f51-a57c-75c9e60d1d07"/>
    <ds:schemaRef ds:uri="55f9b468-d193-4645-a3e4-4dcc5efee1b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C2AB1C-DBAC-40E0-9088-0F2A2FC12131}">
  <ds:schemaRefs>
    <ds:schemaRef ds:uri="http://schemas.openxmlformats.org/officeDocument/2006/bibliography"/>
  </ds:schemaRefs>
</ds:datastoreItem>
</file>

<file path=customXml/itemProps4.xml><?xml version="1.0" encoding="utf-8"?>
<ds:datastoreItem xmlns:ds="http://schemas.openxmlformats.org/officeDocument/2006/customXml" ds:itemID="{8292FA2B-31F1-4985-AB86-2A55A011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489cc-e22b-4f51-a57c-75c9e60d1d07"/>
    <ds:schemaRef ds:uri="55f9b468-d193-4645-a3e4-4dcc5efee1b4"/>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Children's Hospital Boston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CONSULTING AGREEMENT template</dc:title>
  <dc:subject/>
  <dc:creator>TaylorP</dc:creator>
  <keywords/>
  <dc:description/>
  <lastModifiedBy>Godard, Michael</lastModifiedBy>
  <revision>13</revision>
  <lastPrinted>2016-01-13T06:14:00.0000000Z</lastPrinted>
  <dcterms:created xsi:type="dcterms:W3CDTF">2022-08-29T18:51:00.0000000Z</dcterms:created>
  <dcterms:modified xsi:type="dcterms:W3CDTF">2024-07-17T16:16:33.4086654Z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0x0101007E7D43E7BA166440B3736D36FA3E6525</vt:lpwstr>
  </property>
  <property fmtid="{D5CDD505-2E9C-101B-9397-08002B2CF9AE}" pid="3" name="Order">
    <vt:r8>5976300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