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B9" w:rsidRPr="004114BA" w:rsidRDefault="00E05EB9" w:rsidP="002B37BA">
      <w:pPr>
        <w:ind w:left="2160" w:firstLine="720"/>
        <w:rPr>
          <w:rFonts w:ascii="Helvetica" w:eastAsia="Times New Roman" w:hAnsi="Helvetica" w:cs="Helvetica"/>
          <w:b/>
          <w:color w:val="000000"/>
        </w:rPr>
      </w:pPr>
      <w:bookmarkStart w:id="0" w:name="_GoBack"/>
      <w:bookmarkEnd w:id="0"/>
      <w:r w:rsidRPr="004114BA">
        <w:rPr>
          <w:rFonts w:ascii="Helvetica" w:eastAsia="Times New Roman" w:hAnsi="Helvetica" w:cs="Helvetica"/>
          <w:b/>
          <w:color w:val="000000"/>
        </w:rPr>
        <w:t>Notice of Interventions</w:t>
      </w:r>
    </w:p>
    <w:p w:rsidR="00E05EB9" w:rsidRPr="004114BA" w:rsidRDefault="00E05EB9" w:rsidP="002B37BA">
      <w:pPr>
        <w:ind w:left="2160" w:firstLine="720"/>
        <w:rPr>
          <w:rFonts w:ascii="Helvetica" w:eastAsia="Times New Roman" w:hAnsi="Helvetica" w:cs="Helvetica"/>
          <w:b/>
          <w:color w:val="000000"/>
        </w:rPr>
      </w:pPr>
    </w:p>
    <w:p w:rsidR="001E1D57" w:rsidRPr="004114BA" w:rsidRDefault="001E1D57" w:rsidP="002B37BA">
      <w:pPr>
        <w:ind w:left="2880" w:firstLine="720"/>
        <w:rPr>
          <w:rFonts w:ascii="Helvetica" w:eastAsia="Times New Roman" w:hAnsi="Helvetica" w:cs="Helvetica"/>
          <w:b/>
          <w:color w:val="000000"/>
        </w:rPr>
      </w:pPr>
      <w:r w:rsidRPr="004114BA">
        <w:rPr>
          <w:rFonts w:ascii="Helvetica" w:eastAsia="Times New Roman" w:hAnsi="Helvetica" w:cs="Helvetica"/>
          <w:b/>
          <w:color w:val="000000"/>
        </w:rPr>
        <w:t>Date:</w:t>
      </w:r>
      <w:r w:rsidRPr="004114BA">
        <w:rPr>
          <w:rFonts w:ascii="Helvetica" w:eastAsia="Times New Roman" w:hAnsi="Helvetica" w:cs="Helvetica"/>
          <w:b/>
          <w:color w:val="000000"/>
        </w:rPr>
        <w:fldChar w:fldCharType="begin">
          <w:ffData>
            <w:name w:val="Text2"/>
            <w:enabled/>
            <w:calcOnExit w:val="0"/>
            <w:textInput/>
          </w:ffData>
        </w:fldChar>
      </w:r>
      <w:bookmarkStart w:id="1" w:name="Text2"/>
      <w:r w:rsidRPr="004114BA">
        <w:rPr>
          <w:rFonts w:ascii="Helvetica" w:eastAsia="Times New Roman" w:hAnsi="Helvetica" w:cs="Helvetica"/>
          <w:b/>
          <w:color w:val="000000"/>
        </w:rPr>
        <w:instrText xml:space="preserve"> FORMTEXT </w:instrText>
      </w:r>
      <w:r w:rsidRPr="004114BA">
        <w:rPr>
          <w:rFonts w:ascii="Helvetica" w:eastAsia="Times New Roman" w:hAnsi="Helvetica" w:cs="Helvetica"/>
          <w:b/>
          <w:color w:val="000000"/>
        </w:rPr>
      </w:r>
      <w:r w:rsidRPr="004114BA">
        <w:rPr>
          <w:rFonts w:ascii="Helvetica" w:eastAsia="Times New Roman" w:hAnsi="Helvetica" w:cs="Helvetica"/>
          <w:b/>
          <w:color w:val="000000"/>
        </w:rPr>
        <w:fldChar w:fldCharType="separate"/>
      </w:r>
      <w:r w:rsidRPr="004114BA">
        <w:rPr>
          <w:rFonts w:ascii="Helvetica" w:eastAsia="Times New Roman" w:hAnsi="Helvetica" w:cs="Helvetica"/>
          <w:b/>
          <w:noProof/>
          <w:color w:val="000000"/>
        </w:rPr>
        <w:t> </w:t>
      </w:r>
      <w:r w:rsidRPr="004114BA">
        <w:rPr>
          <w:rFonts w:ascii="Helvetica" w:eastAsia="Times New Roman" w:hAnsi="Helvetica" w:cs="Helvetica"/>
          <w:b/>
          <w:noProof/>
          <w:color w:val="000000"/>
        </w:rPr>
        <w:t> </w:t>
      </w:r>
      <w:r w:rsidRPr="004114BA">
        <w:rPr>
          <w:rFonts w:ascii="Helvetica" w:eastAsia="Times New Roman" w:hAnsi="Helvetica" w:cs="Helvetica"/>
          <w:b/>
          <w:noProof/>
          <w:color w:val="000000"/>
        </w:rPr>
        <w:t> </w:t>
      </w:r>
      <w:r w:rsidRPr="004114BA">
        <w:rPr>
          <w:rFonts w:ascii="Helvetica" w:eastAsia="Times New Roman" w:hAnsi="Helvetica" w:cs="Helvetica"/>
          <w:b/>
          <w:noProof/>
          <w:color w:val="000000"/>
        </w:rPr>
        <w:t> </w:t>
      </w:r>
      <w:r w:rsidRPr="004114BA">
        <w:rPr>
          <w:rFonts w:ascii="Helvetica" w:eastAsia="Times New Roman" w:hAnsi="Helvetica" w:cs="Helvetica"/>
          <w:b/>
          <w:noProof/>
          <w:color w:val="000000"/>
        </w:rPr>
        <w:t> </w:t>
      </w:r>
      <w:r w:rsidRPr="004114BA">
        <w:rPr>
          <w:rFonts w:ascii="Helvetica" w:eastAsia="Times New Roman" w:hAnsi="Helvetica" w:cs="Helvetica"/>
          <w:b/>
          <w:color w:val="000000"/>
        </w:rPr>
        <w:fldChar w:fldCharType="end"/>
      </w:r>
      <w:bookmarkEnd w:id="1"/>
    </w:p>
    <w:p w:rsidR="001E1D57" w:rsidRPr="004114BA" w:rsidRDefault="001E1D57" w:rsidP="001E1D57">
      <w:pPr>
        <w:rPr>
          <w:rFonts w:ascii="Helvetica" w:eastAsia="Times New Roman" w:hAnsi="Helvetica" w:cs="Helvetica"/>
          <w:color w:val="000000"/>
        </w:rPr>
      </w:pPr>
    </w:p>
    <w:p w:rsidR="001E1D57" w:rsidRPr="004114BA" w:rsidRDefault="001E1D57" w:rsidP="001E1D57">
      <w:pPr>
        <w:rPr>
          <w:rFonts w:ascii="Helvetica" w:eastAsia="Times New Roman" w:hAnsi="Helvetica" w:cs="Helvetica"/>
          <w:color w:val="000000"/>
        </w:rPr>
      </w:pPr>
      <w:r w:rsidRPr="004114BA">
        <w:rPr>
          <w:rFonts w:ascii="Helvetica" w:eastAsia="Times New Roman" w:hAnsi="Helvetica" w:cs="Helvetica"/>
          <w:color w:val="000000"/>
        </w:rPr>
        <w:t xml:space="preserve">Dear </w:t>
      </w:r>
      <w:r w:rsidRPr="004114BA">
        <w:rPr>
          <w:rFonts w:ascii="Helvetica" w:eastAsia="Times New Roman" w:hAnsi="Helvetica" w:cs="Helvetica"/>
          <w:color w:val="000000"/>
        </w:rPr>
        <w:fldChar w:fldCharType="begin">
          <w:ffData>
            <w:name w:val="Text1"/>
            <w:enabled/>
            <w:calcOnExit w:val="0"/>
            <w:textInput/>
          </w:ffData>
        </w:fldChar>
      </w:r>
      <w:bookmarkStart w:id="2" w:name="Text1"/>
      <w:r w:rsidRPr="004114BA">
        <w:rPr>
          <w:rFonts w:ascii="Helvetica" w:eastAsia="Times New Roman" w:hAnsi="Helvetica" w:cs="Helvetica"/>
          <w:color w:val="000000"/>
        </w:rPr>
        <w:instrText xml:space="preserve"> FORMTEXT </w:instrText>
      </w:r>
      <w:r w:rsidRPr="004114BA">
        <w:rPr>
          <w:rFonts w:ascii="Helvetica" w:eastAsia="Times New Roman" w:hAnsi="Helvetica" w:cs="Helvetica"/>
          <w:color w:val="000000"/>
        </w:rPr>
      </w:r>
      <w:r w:rsidRPr="004114BA">
        <w:rPr>
          <w:rFonts w:ascii="Helvetica" w:eastAsia="Times New Roman" w:hAnsi="Helvetica" w:cs="Helvetica"/>
          <w:color w:val="000000"/>
        </w:rPr>
        <w:fldChar w:fldCharType="separate"/>
      </w:r>
      <w:r w:rsidRPr="004114BA">
        <w:rPr>
          <w:rFonts w:ascii="Helvetica" w:eastAsia="Times New Roman" w:hAnsi="Helvetica" w:cs="Helvetica"/>
          <w:noProof/>
          <w:color w:val="000000"/>
        </w:rPr>
        <w:t> </w:t>
      </w:r>
      <w:r w:rsidRPr="004114BA">
        <w:rPr>
          <w:rFonts w:ascii="Helvetica" w:eastAsia="Times New Roman" w:hAnsi="Helvetica" w:cs="Helvetica"/>
          <w:noProof/>
          <w:color w:val="000000"/>
        </w:rPr>
        <w:t> </w:t>
      </w:r>
      <w:r w:rsidRPr="004114BA">
        <w:rPr>
          <w:rFonts w:ascii="Helvetica" w:eastAsia="Times New Roman" w:hAnsi="Helvetica" w:cs="Helvetica"/>
          <w:noProof/>
          <w:color w:val="000000"/>
        </w:rPr>
        <w:t> </w:t>
      </w:r>
      <w:r w:rsidRPr="004114BA">
        <w:rPr>
          <w:rFonts w:ascii="Helvetica" w:eastAsia="Times New Roman" w:hAnsi="Helvetica" w:cs="Helvetica"/>
          <w:noProof/>
          <w:color w:val="000000"/>
        </w:rPr>
        <w:t> </w:t>
      </w:r>
      <w:r w:rsidRPr="004114BA">
        <w:rPr>
          <w:rFonts w:ascii="Helvetica" w:eastAsia="Times New Roman" w:hAnsi="Helvetica" w:cs="Helvetica"/>
          <w:noProof/>
          <w:color w:val="000000"/>
        </w:rPr>
        <w:t> </w:t>
      </w:r>
      <w:r w:rsidRPr="004114BA">
        <w:rPr>
          <w:rFonts w:ascii="Helvetica" w:eastAsia="Times New Roman" w:hAnsi="Helvetica" w:cs="Helvetica"/>
          <w:color w:val="000000"/>
        </w:rPr>
        <w:fldChar w:fldCharType="end"/>
      </w:r>
      <w:bookmarkEnd w:id="2"/>
      <w:r w:rsidRPr="004114BA">
        <w:rPr>
          <w:rFonts w:ascii="Helvetica" w:eastAsia="Times New Roman" w:hAnsi="Helvetica" w:cs="Helvetica"/>
          <w:color w:val="000000"/>
        </w:rPr>
        <w:t>:</w:t>
      </w:r>
    </w:p>
    <w:p w:rsidR="00EB074C" w:rsidRPr="004114BA" w:rsidRDefault="001E1D57" w:rsidP="001E1D57">
      <w:pPr>
        <w:spacing w:line="480" w:lineRule="auto"/>
        <w:rPr>
          <w:rFonts w:ascii="Helvetica" w:eastAsia="Times New Roman" w:hAnsi="Helvetica" w:cs="Helvetica"/>
          <w:color w:val="000000"/>
        </w:rPr>
      </w:pPr>
      <w:r w:rsidRPr="004114BA">
        <w:rPr>
          <w:rFonts w:ascii="Helvetica" w:eastAsia="Times New Roman" w:hAnsi="Helvetica" w:cs="Helvetica"/>
          <w:color w:val="000000"/>
        </w:rPr>
        <w:br/>
      </w:r>
      <w:r w:rsidR="001F3D16" w:rsidRPr="004114BA">
        <w:rPr>
          <w:rFonts w:ascii="Helvetica" w:eastAsia="Times New Roman" w:hAnsi="Helvetica" w:cs="Helvetica"/>
          <w:color w:val="000000"/>
        </w:rPr>
        <w:t>During this school year, your child has been provided with</w:t>
      </w:r>
      <w:r w:rsidR="00087569" w:rsidRPr="004114BA">
        <w:rPr>
          <w:rFonts w:ascii="Helvetica" w:eastAsia="Times New Roman" w:hAnsi="Helvetica" w:cs="Helvetica"/>
          <w:color w:val="000000"/>
        </w:rPr>
        <w:t xml:space="preserve"> high-</w:t>
      </w:r>
      <w:r w:rsidR="001F3D16" w:rsidRPr="004114BA">
        <w:rPr>
          <w:rFonts w:ascii="Helvetica" w:eastAsia="Times New Roman" w:hAnsi="Helvetica" w:cs="Helvetica"/>
          <w:color w:val="000000"/>
        </w:rPr>
        <w:t>quality instruction in the general education classroom.  Additionally, your child has received the following instructional supports</w:t>
      </w:r>
      <w:r w:rsidR="00087569" w:rsidRPr="004114BA">
        <w:rPr>
          <w:rFonts w:ascii="Helvetica" w:eastAsia="Times New Roman" w:hAnsi="Helvetica" w:cs="Helvetica"/>
          <w:color w:val="000000"/>
        </w:rPr>
        <w:t xml:space="preserve"> this school year</w:t>
      </w:r>
      <w:r w:rsidR="001F3D16" w:rsidRPr="004114BA">
        <w:rPr>
          <w:rFonts w:ascii="Helvetica" w:eastAsia="Times New Roman" w:hAnsi="Helvetica" w:cs="Helvetica"/>
          <w:color w:val="000000"/>
        </w:rPr>
        <w:t xml:space="preserve">: </w:t>
      </w:r>
      <w:r w:rsidR="001F3D16" w:rsidRPr="004114BA">
        <w:rPr>
          <w:rFonts w:ascii="Helvetica" w:eastAsia="Times New Roman" w:hAnsi="Helvetica" w:cs="Helvetica"/>
          <w:color w:val="000000"/>
        </w:rPr>
        <w:fldChar w:fldCharType="begin">
          <w:ffData>
            <w:name w:val="Text3"/>
            <w:enabled/>
            <w:calcOnExit w:val="0"/>
            <w:textInput/>
          </w:ffData>
        </w:fldChar>
      </w:r>
      <w:r w:rsidR="001F3D16" w:rsidRPr="004114BA">
        <w:rPr>
          <w:rFonts w:ascii="Helvetica" w:eastAsia="Times New Roman" w:hAnsi="Helvetica" w:cs="Helvetica"/>
          <w:color w:val="000000"/>
        </w:rPr>
        <w:instrText xml:space="preserve"> FORMTEXT </w:instrText>
      </w:r>
      <w:r w:rsidR="001F3D16" w:rsidRPr="004114BA">
        <w:rPr>
          <w:rFonts w:ascii="Helvetica" w:eastAsia="Times New Roman" w:hAnsi="Helvetica" w:cs="Helvetica"/>
          <w:color w:val="000000"/>
        </w:rPr>
      </w:r>
      <w:r w:rsidR="001F3D16" w:rsidRPr="004114BA">
        <w:rPr>
          <w:rFonts w:ascii="Helvetica" w:eastAsia="Times New Roman" w:hAnsi="Helvetica" w:cs="Helvetica"/>
          <w:color w:val="000000"/>
        </w:rPr>
        <w:fldChar w:fldCharType="separate"/>
      </w:r>
      <w:r w:rsidR="001F3D16" w:rsidRPr="004114BA">
        <w:rPr>
          <w:rFonts w:ascii="Helvetica" w:eastAsia="Times New Roman" w:hAnsi="Helvetica" w:cs="Helvetica"/>
          <w:noProof/>
          <w:color w:val="000000"/>
        </w:rPr>
        <w:t> </w:t>
      </w:r>
      <w:r w:rsidR="001F3D16" w:rsidRPr="004114BA">
        <w:rPr>
          <w:rFonts w:ascii="Helvetica" w:eastAsia="Times New Roman" w:hAnsi="Helvetica" w:cs="Helvetica"/>
          <w:noProof/>
          <w:color w:val="000000"/>
        </w:rPr>
        <w:t> </w:t>
      </w:r>
      <w:r w:rsidR="001F3D16" w:rsidRPr="004114BA">
        <w:rPr>
          <w:rFonts w:ascii="Helvetica" w:eastAsia="Times New Roman" w:hAnsi="Helvetica" w:cs="Helvetica"/>
          <w:noProof/>
          <w:color w:val="000000"/>
        </w:rPr>
        <w:t> </w:t>
      </w:r>
      <w:r w:rsidR="001F3D16" w:rsidRPr="004114BA">
        <w:rPr>
          <w:rFonts w:ascii="Helvetica" w:eastAsia="Times New Roman" w:hAnsi="Helvetica" w:cs="Helvetica"/>
          <w:noProof/>
          <w:color w:val="000000"/>
        </w:rPr>
        <w:t> </w:t>
      </w:r>
      <w:r w:rsidR="001F3D16" w:rsidRPr="004114BA">
        <w:rPr>
          <w:rFonts w:ascii="Helvetica" w:eastAsia="Times New Roman" w:hAnsi="Helvetica" w:cs="Helvetica"/>
          <w:noProof/>
          <w:color w:val="000000"/>
        </w:rPr>
        <w:t> </w:t>
      </w:r>
      <w:r w:rsidR="001F3D16" w:rsidRPr="004114BA">
        <w:rPr>
          <w:rFonts w:ascii="Helvetica" w:eastAsia="Times New Roman" w:hAnsi="Helvetica" w:cs="Helvetica"/>
          <w:color w:val="000000"/>
        </w:rPr>
        <w:fldChar w:fldCharType="end"/>
      </w:r>
      <w:r w:rsidR="00087569" w:rsidRPr="004114BA">
        <w:rPr>
          <w:rFonts w:ascii="Helvetica" w:eastAsia="Times New Roman" w:hAnsi="Helvetica" w:cs="Helvetica"/>
          <w:color w:val="000000"/>
        </w:rPr>
        <w:t>.</w:t>
      </w:r>
      <w:r w:rsidR="001F3D16" w:rsidRPr="004114BA">
        <w:rPr>
          <w:rFonts w:ascii="Helvetica" w:eastAsia="Times New Roman" w:hAnsi="Helvetica" w:cs="Helvetica"/>
          <w:color w:val="000000"/>
        </w:rPr>
        <w:t xml:space="preserve">     </w:t>
      </w:r>
    </w:p>
    <w:p w:rsidR="00EB074C" w:rsidRPr="004114BA" w:rsidRDefault="001F3D16" w:rsidP="001E1D57">
      <w:pPr>
        <w:spacing w:line="480" w:lineRule="auto"/>
        <w:rPr>
          <w:rFonts w:ascii="Helvetica" w:eastAsia="Times New Roman" w:hAnsi="Helvetica" w:cs="Helvetica"/>
          <w:color w:val="000000"/>
        </w:rPr>
      </w:pPr>
      <w:r w:rsidRPr="004114BA">
        <w:rPr>
          <w:rFonts w:ascii="Helvetica" w:eastAsia="Times New Roman" w:hAnsi="Helvetica" w:cs="Helvetica"/>
          <w:color w:val="000000"/>
        </w:rPr>
        <w:t xml:space="preserve">Based on your child’s needs, she or </w:t>
      </w:r>
      <w:r w:rsidR="004114BA" w:rsidRPr="004114BA">
        <w:rPr>
          <w:rFonts w:ascii="Helvetica" w:eastAsia="Times New Roman" w:hAnsi="Helvetica" w:cs="Helvetica"/>
          <w:color w:val="000000"/>
        </w:rPr>
        <w:t>he will</w:t>
      </w:r>
      <w:r w:rsidR="001E1D57" w:rsidRPr="004114BA">
        <w:rPr>
          <w:rFonts w:ascii="Helvetica" w:eastAsia="Times New Roman" w:hAnsi="Helvetica" w:cs="Helvetica"/>
          <w:color w:val="000000"/>
        </w:rPr>
        <w:t xml:space="preserve"> be receiving </w:t>
      </w:r>
      <w:r w:rsidR="00EB074C" w:rsidRPr="004114BA">
        <w:rPr>
          <w:rFonts w:ascii="Helvetica" w:eastAsia="Times New Roman" w:hAnsi="Helvetica" w:cs="Helvetica"/>
          <w:color w:val="000000"/>
        </w:rPr>
        <w:t xml:space="preserve">additional </w:t>
      </w:r>
      <w:r w:rsidR="001E1D57" w:rsidRPr="004114BA">
        <w:rPr>
          <w:rFonts w:ascii="Helvetica" w:eastAsia="Times New Roman" w:hAnsi="Helvetica" w:cs="Helvetica"/>
          <w:color w:val="000000"/>
        </w:rPr>
        <w:t>support in</w:t>
      </w:r>
      <w:r w:rsidR="00087569" w:rsidRPr="004114BA">
        <w:rPr>
          <w:rFonts w:ascii="Helvetica" w:eastAsia="Times New Roman" w:hAnsi="Helvetica" w:cs="Helvetica"/>
          <w:color w:val="000000"/>
        </w:rPr>
        <w:t xml:space="preserve"> </w:t>
      </w:r>
      <w:r w:rsidR="001E1D57" w:rsidRPr="004114BA">
        <w:rPr>
          <w:rFonts w:ascii="Helvetica" w:eastAsia="Times New Roman" w:hAnsi="Helvetica" w:cs="Helvetica"/>
          <w:color w:val="000000"/>
        </w:rPr>
        <w:fldChar w:fldCharType="begin">
          <w:ffData>
            <w:name w:val="Text4"/>
            <w:enabled/>
            <w:calcOnExit w:val="0"/>
            <w:textInput/>
          </w:ffData>
        </w:fldChar>
      </w:r>
      <w:bookmarkStart w:id="3" w:name="Text4"/>
      <w:r w:rsidR="001E1D57" w:rsidRPr="004114BA">
        <w:rPr>
          <w:rFonts w:ascii="Helvetica" w:eastAsia="Times New Roman" w:hAnsi="Helvetica" w:cs="Helvetica"/>
          <w:color w:val="000000"/>
        </w:rPr>
        <w:instrText xml:space="preserve"> FORMTEXT </w:instrText>
      </w:r>
      <w:r w:rsidR="001E1D57" w:rsidRPr="004114BA">
        <w:rPr>
          <w:rFonts w:ascii="Helvetica" w:eastAsia="Times New Roman" w:hAnsi="Helvetica" w:cs="Helvetica"/>
          <w:color w:val="000000"/>
        </w:rPr>
      </w:r>
      <w:r w:rsidR="001E1D57" w:rsidRPr="004114BA">
        <w:rPr>
          <w:rFonts w:ascii="Helvetica" w:eastAsia="Times New Roman" w:hAnsi="Helvetica" w:cs="Helvetica"/>
          <w:color w:val="000000"/>
        </w:rPr>
        <w:fldChar w:fldCharType="separate"/>
      </w:r>
      <w:r w:rsidR="001E1D57" w:rsidRPr="004114BA">
        <w:rPr>
          <w:rFonts w:ascii="Helvetica" w:eastAsia="Times New Roman" w:hAnsi="Helvetica" w:cs="Helvetica"/>
          <w:noProof/>
          <w:color w:val="000000"/>
        </w:rPr>
        <w:t> </w:t>
      </w:r>
      <w:r w:rsidR="001E1D57" w:rsidRPr="004114BA">
        <w:rPr>
          <w:rFonts w:ascii="Helvetica" w:eastAsia="Times New Roman" w:hAnsi="Helvetica" w:cs="Helvetica"/>
          <w:noProof/>
          <w:color w:val="000000"/>
        </w:rPr>
        <w:t> </w:t>
      </w:r>
      <w:r w:rsidR="001E1D57" w:rsidRPr="004114BA">
        <w:rPr>
          <w:rFonts w:ascii="Helvetica" w:eastAsia="Times New Roman" w:hAnsi="Helvetica" w:cs="Helvetica"/>
          <w:noProof/>
          <w:color w:val="000000"/>
        </w:rPr>
        <w:t> </w:t>
      </w:r>
      <w:r w:rsidR="001E1D57" w:rsidRPr="004114BA">
        <w:rPr>
          <w:rFonts w:ascii="Helvetica" w:eastAsia="Times New Roman" w:hAnsi="Helvetica" w:cs="Helvetica"/>
          <w:noProof/>
          <w:color w:val="000000"/>
        </w:rPr>
        <w:t> </w:t>
      </w:r>
      <w:r w:rsidR="001E1D57" w:rsidRPr="004114BA">
        <w:rPr>
          <w:rFonts w:ascii="Helvetica" w:eastAsia="Times New Roman" w:hAnsi="Helvetica" w:cs="Helvetica"/>
          <w:noProof/>
          <w:color w:val="000000"/>
        </w:rPr>
        <w:t> </w:t>
      </w:r>
      <w:r w:rsidR="001E1D57" w:rsidRPr="004114BA">
        <w:rPr>
          <w:rFonts w:ascii="Helvetica" w:eastAsia="Times New Roman" w:hAnsi="Helvetica" w:cs="Helvetica"/>
          <w:color w:val="000000"/>
        </w:rPr>
        <w:fldChar w:fldCharType="end"/>
      </w:r>
      <w:bookmarkEnd w:id="3"/>
      <w:r w:rsidR="001E1D57" w:rsidRPr="004114BA">
        <w:rPr>
          <w:rFonts w:ascii="Helvetica" w:eastAsia="Times New Roman" w:hAnsi="Helvetica" w:cs="Helvetica"/>
          <w:color w:val="000000"/>
        </w:rPr>
        <w:t xml:space="preserve"> through the Response to Intervention (RtI) process</w:t>
      </w:r>
      <w:r w:rsidR="00D9338E" w:rsidRPr="004114BA">
        <w:rPr>
          <w:rFonts w:ascii="Helvetica" w:eastAsia="Times New Roman" w:hAnsi="Helvetica" w:cs="Helvetica"/>
          <w:color w:val="000000"/>
        </w:rPr>
        <w:t>, which provides targeted intervention</w:t>
      </w:r>
      <w:r w:rsidR="002B37BA" w:rsidRPr="004114BA">
        <w:rPr>
          <w:rFonts w:ascii="Helvetica" w:eastAsia="Times New Roman" w:hAnsi="Helvetica" w:cs="Helvetica"/>
          <w:color w:val="000000"/>
        </w:rPr>
        <w:t>s</w:t>
      </w:r>
      <w:r w:rsidR="00D9338E" w:rsidRPr="004114BA">
        <w:rPr>
          <w:rFonts w:ascii="Helvetica" w:eastAsia="Times New Roman" w:hAnsi="Helvetica" w:cs="Helvetica"/>
          <w:color w:val="000000"/>
        </w:rPr>
        <w:t xml:space="preserve"> in </w:t>
      </w:r>
      <w:r w:rsidR="002B37BA" w:rsidRPr="004114BA">
        <w:rPr>
          <w:rFonts w:ascii="Helvetica" w:eastAsia="Times New Roman" w:hAnsi="Helvetica" w:cs="Helvetica"/>
          <w:color w:val="000000"/>
        </w:rPr>
        <w:t xml:space="preserve">your child’s </w:t>
      </w:r>
      <w:r w:rsidR="00D9338E" w:rsidRPr="004114BA">
        <w:rPr>
          <w:rFonts w:ascii="Helvetica" w:eastAsia="Times New Roman" w:hAnsi="Helvetica" w:cs="Helvetica"/>
          <w:color w:val="000000"/>
        </w:rPr>
        <w:t>areas of need</w:t>
      </w:r>
      <w:r w:rsidR="001E1D57" w:rsidRPr="004114BA">
        <w:rPr>
          <w:rFonts w:ascii="Helvetica" w:eastAsia="Times New Roman" w:hAnsi="Helvetica" w:cs="Helvetica"/>
          <w:color w:val="000000"/>
        </w:rPr>
        <w:t xml:space="preserve">. </w:t>
      </w:r>
      <w:r w:rsidR="00D9338E" w:rsidRPr="004114BA">
        <w:rPr>
          <w:rFonts w:ascii="Helvetica" w:eastAsia="Times New Roman" w:hAnsi="Helvetica" w:cs="Helvetica"/>
          <w:color w:val="000000"/>
        </w:rPr>
        <w:t>I</w:t>
      </w:r>
      <w:r w:rsidR="002B6711" w:rsidRPr="004114BA">
        <w:rPr>
          <w:rFonts w:ascii="Helvetica" w:eastAsia="Times New Roman" w:hAnsi="Helvetica" w:cs="Helvetica"/>
          <w:color w:val="000000"/>
        </w:rPr>
        <w:t xml:space="preserve">t is anticipated that </w:t>
      </w:r>
      <w:r w:rsidR="00087569" w:rsidRPr="004114BA">
        <w:rPr>
          <w:rFonts w:ascii="Helvetica" w:eastAsia="Times New Roman" w:hAnsi="Helvetica" w:cs="Helvetica"/>
          <w:color w:val="000000"/>
        </w:rPr>
        <w:t xml:space="preserve">the following specific interventions </w:t>
      </w:r>
      <w:r w:rsidR="002B6711" w:rsidRPr="004114BA">
        <w:rPr>
          <w:rFonts w:ascii="Helvetica" w:eastAsia="Times New Roman" w:hAnsi="Helvetica" w:cs="Helvetica"/>
          <w:color w:val="000000"/>
        </w:rPr>
        <w:t>will benefit your chil</w:t>
      </w:r>
      <w:r w:rsidR="00087569" w:rsidRPr="004114BA">
        <w:rPr>
          <w:rFonts w:ascii="Helvetica" w:eastAsia="Times New Roman" w:hAnsi="Helvetica" w:cs="Helvetica"/>
          <w:color w:val="000000"/>
        </w:rPr>
        <w:t xml:space="preserve">d: </w:t>
      </w:r>
      <w:r w:rsidR="00087569" w:rsidRPr="004114BA">
        <w:rPr>
          <w:rFonts w:ascii="Helvetica" w:eastAsia="Times New Roman" w:hAnsi="Helvetica" w:cs="Helvetica"/>
          <w:color w:val="000000"/>
        </w:rPr>
        <w:fldChar w:fldCharType="begin">
          <w:ffData>
            <w:name w:val=""/>
            <w:enabled/>
            <w:calcOnExit w:val="0"/>
            <w:textInput/>
          </w:ffData>
        </w:fldChar>
      </w:r>
      <w:r w:rsidR="00087569" w:rsidRPr="004114BA">
        <w:rPr>
          <w:rFonts w:ascii="Helvetica" w:eastAsia="Times New Roman" w:hAnsi="Helvetica" w:cs="Helvetica"/>
          <w:color w:val="000000"/>
        </w:rPr>
        <w:instrText xml:space="preserve"> FORMTEXT </w:instrText>
      </w:r>
      <w:r w:rsidR="00087569" w:rsidRPr="004114BA">
        <w:rPr>
          <w:rFonts w:ascii="Helvetica" w:eastAsia="Times New Roman" w:hAnsi="Helvetica" w:cs="Helvetica"/>
          <w:color w:val="000000"/>
        </w:rPr>
      </w:r>
      <w:r w:rsidR="00087569" w:rsidRPr="004114BA">
        <w:rPr>
          <w:rFonts w:ascii="Helvetica" w:eastAsia="Times New Roman" w:hAnsi="Helvetica" w:cs="Helvetica"/>
          <w:color w:val="000000"/>
        </w:rPr>
        <w:fldChar w:fldCharType="separate"/>
      </w:r>
      <w:r w:rsidR="00087569" w:rsidRPr="004114BA">
        <w:rPr>
          <w:rFonts w:ascii="Helvetica" w:eastAsia="Times New Roman" w:hAnsi="Helvetica" w:cs="Helvetica"/>
          <w:noProof/>
          <w:color w:val="000000"/>
        </w:rPr>
        <w:t> </w:t>
      </w:r>
      <w:r w:rsidR="00087569" w:rsidRPr="004114BA">
        <w:rPr>
          <w:rFonts w:ascii="Helvetica" w:eastAsia="Times New Roman" w:hAnsi="Helvetica" w:cs="Helvetica"/>
          <w:noProof/>
          <w:color w:val="000000"/>
        </w:rPr>
        <w:t> </w:t>
      </w:r>
      <w:r w:rsidR="00087569" w:rsidRPr="004114BA">
        <w:rPr>
          <w:rFonts w:ascii="Helvetica" w:eastAsia="Times New Roman" w:hAnsi="Helvetica" w:cs="Helvetica"/>
          <w:noProof/>
          <w:color w:val="000000"/>
        </w:rPr>
        <w:t> </w:t>
      </w:r>
      <w:r w:rsidR="00087569" w:rsidRPr="004114BA">
        <w:rPr>
          <w:rFonts w:ascii="Helvetica" w:eastAsia="Times New Roman" w:hAnsi="Helvetica" w:cs="Helvetica"/>
          <w:noProof/>
          <w:color w:val="000000"/>
        </w:rPr>
        <w:t> </w:t>
      </w:r>
      <w:r w:rsidR="00087569" w:rsidRPr="004114BA">
        <w:rPr>
          <w:rFonts w:ascii="Helvetica" w:eastAsia="Times New Roman" w:hAnsi="Helvetica" w:cs="Helvetica"/>
          <w:noProof/>
          <w:color w:val="000000"/>
        </w:rPr>
        <w:t> </w:t>
      </w:r>
      <w:r w:rsidR="00087569" w:rsidRPr="004114BA">
        <w:rPr>
          <w:rFonts w:ascii="Helvetica" w:eastAsia="Times New Roman" w:hAnsi="Helvetica" w:cs="Helvetica"/>
          <w:color w:val="000000"/>
        </w:rPr>
        <w:fldChar w:fldCharType="end"/>
      </w:r>
      <w:r w:rsidR="00087569" w:rsidRPr="004114BA">
        <w:rPr>
          <w:rFonts w:ascii="Helvetica" w:eastAsia="Times New Roman" w:hAnsi="Helvetica" w:cs="Helvetica"/>
          <w:color w:val="000000"/>
        </w:rPr>
        <w:t xml:space="preserve">.  </w:t>
      </w:r>
    </w:p>
    <w:p w:rsidR="00EB074C" w:rsidRPr="004114BA" w:rsidRDefault="00087569" w:rsidP="001E1D57">
      <w:pPr>
        <w:spacing w:line="480" w:lineRule="auto"/>
        <w:rPr>
          <w:rFonts w:ascii="Helvetica" w:eastAsia="Times New Roman" w:hAnsi="Helvetica" w:cs="Helvetica"/>
          <w:color w:val="000000"/>
        </w:rPr>
      </w:pPr>
      <w:r w:rsidRPr="004114BA">
        <w:rPr>
          <w:rFonts w:ascii="Helvetica" w:eastAsia="Times New Roman" w:hAnsi="Helvetica" w:cs="Helvetica"/>
          <w:color w:val="000000"/>
        </w:rPr>
        <w:t>The duration of the interventions will be</w:t>
      </w:r>
      <w:r w:rsidR="002B6711" w:rsidRPr="004114BA">
        <w:rPr>
          <w:rFonts w:ascii="Helvetica" w:eastAsia="Times New Roman" w:hAnsi="Helvetica" w:cs="Helvetica"/>
          <w:color w:val="000000"/>
        </w:rPr>
        <w:t xml:space="preserve"> </w:t>
      </w:r>
      <w:r w:rsidR="002B6711" w:rsidRPr="004114BA">
        <w:rPr>
          <w:rFonts w:ascii="Helvetica" w:eastAsia="Times New Roman" w:hAnsi="Helvetica" w:cs="Helvetica"/>
          <w:color w:val="000000"/>
        </w:rPr>
        <w:fldChar w:fldCharType="begin">
          <w:ffData>
            <w:name w:val="Text9"/>
            <w:enabled/>
            <w:calcOnExit w:val="0"/>
            <w:textInput/>
          </w:ffData>
        </w:fldChar>
      </w:r>
      <w:bookmarkStart w:id="4" w:name="Text9"/>
      <w:r w:rsidR="002B6711" w:rsidRPr="004114BA">
        <w:rPr>
          <w:rFonts w:ascii="Helvetica" w:eastAsia="Times New Roman" w:hAnsi="Helvetica" w:cs="Helvetica"/>
          <w:color w:val="000000"/>
        </w:rPr>
        <w:instrText xml:space="preserve"> FORMTEXT </w:instrText>
      </w:r>
      <w:r w:rsidR="002B6711" w:rsidRPr="004114BA">
        <w:rPr>
          <w:rFonts w:ascii="Helvetica" w:eastAsia="Times New Roman" w:hAnsi="Helvetica" w:cs="Helvetica"/>
          <w:color w:val="000000"/>
        </w:rPr>
      </w:r>
      <w:r w:rsidR="002B6711" w:rsidRPr="004114BA">
        <w:rPr>
          <w:rFonts w:ascii="Helvetica" w:eastAsia="Times New Roman" w:hAnsi="Helvetica" w:cs="Helvetica"/>
          <w:color w:val="000000"/>
        </w:rPr>
        <w:fldChar w:fldCharType="separate"/>
      </w:r>
      <w:r w:rsidR="002B6711" w:rsidRPr="004114BA">
        <w:rPr>
          <w:rFonts w:ascii="Helvetica" w:eastAsia="Times New Roman" w:hAnsi="Helvetica" w:cs="Helvetica"/>
          <w:noProof/>
          <w:color w:val="000000"/>
        </w:rPr>
        <w:t> </w:t>
      </w:r>
      <w:r w:rsidR="002B6711" w:rsidRPr="004114BA">
        <w:rPr>
          <w:rFonts w:ascii="Helvetica" w:eastAsia="Times New Roman" w:hAnsi="Helvetica" w:cs="Helvetica"/>
          <w:noProof/>
          <w:color w:val="000000"/>
        </w:rPr>
        <w:t> </w:t>
      </w:r>
      <w:r w:rsidR="002B6711" w:rsidRPr="004114BA">
        <w:rPr>
          <w:rFonts w:ascii="Helvetica" w:eastAsia="Times New Roman" w:hAnsi="Helvetica" w:cs="Helvetica"/>
          <w:noProof/>
          <w:color w:val="000000"/>
        </w:rPr>
        <w:t> </w:t>
      </w:r>
      <w:r w:rsidR="002B6711" w:rsidRPr="004114BA">
        <w:rPr>
          <w:rFonts w:ascii="Helvetica" w:eastAsia="Times New Roman" w:hAnsi="Helvetica" w:cs="Helvetica"/>
          <w:noProof/>
          <w:color w:val="000000"/>
        </w:rPr>
        <w:t> </w:t>
      </w:r>
      <w:r w:rsidR="002B6711" w:rsidRPr="004114BA">
        <w:rPr>
          <w:rFonts w:ascii="Helvetica" w:eastAsia="Times New Roman" w:hAnsi="Helvetica" w:cs="Helvetica"/>
          <w:noProof/>
          <w:color w:val="000000"/>
        </w:rPr>
        <w:t> </w:t>
      </w:r>
      <w:r w:rsidR="002B6711" w:rsidRPr="004114BA">
        <w:rPr>
          <w:rFonts w:ascii="Helvetica" w:eastAsia="Times New Roman" w:hAnsi="Helvetica" w:cs="Helvetica"/>
          <w:color w:val="000000"/>
        </w:rPr>
        <w:fldChar w:fldCharType="end"/>
      </w:r>
      <w:bookmarkEnd w:id="4"/>
      <w:r w:rsidRPr="004114BA">
        <w:rPr>
          <w:rFonts w:ascii="Helvetica" w:eastAsia="Times New Roman" w:hAnsi="Helvetica" w:cs="Helvetica"/>
          <w:color w:val="000000"/>
        </w:rPr>
        <w:t xml:space="preserve">.  </w:t>
      </w:r>
    </w:p>
    <w:p w:rsidR="001E1D57" w:rsidRPr="004114BA" w:rsidRDefault="00087569" w:rsidP="001E1D57">
      <w:pPr>
        <w:spacing w:line="480" w:lineRule="auto"/>
        <w:rPr>
          <w:rFonts w:ascii="Helvetica" w:eastAsia="Times New Roman" w:hAnsi="Helvetica" w:cs="Helvetica"/>
          <w:color w:val="000000"/>
        </w:rPr>
      </w:pPr>
      <w:r w:rsidRPr="004114BA">
        <w:rPr>
          <w:rFonts w:ascii="Helvetica" w:eastAsia="Times New Roman" w:hAnsi="Helvetica" w:cs="Helvetica"/>
          <w:color w:val="000000"/>
        </w:rPr>
        <w:t>The time frame in which you will receive a report on your child’s progress and t</w:t>
      </w:r>
      <w:r w:rsidR="001F3D16" w:rsidRPr="004114BA">
        <w:rPr>
          <w:rFonts w:ascii="Helvetica" w:eastAsia="Times New Roman" w:hAnsi="Helvetica" w:cs="Helvetica"/>
          <w:color w:val="000000"/>
        </w:rPr>
        <w:t xml:space="preserve">he </w:t>
      </w:r>
      <w:r w:rsidR="001F3D16" w:rsidRPr="004114BA">
        <w:rPr>
          <w:rFonts w:ascii="Helvetica" w:hAnsi="Helvetica" w:cs="Helvetica"/>
          <w:lang w:val="en"/>
        </w:rPr>
        <w:t xml:space="preserve">intervention strategies </w:t>
      </w:r>
      <w:r w:rsidRPr="004114BA">
        <w:rPr>
          <w:rFonts w:ascii="Helvetica" w:hAnsi="Helvetica" w:cs="Helvetica"/>
          <w:lang w:val="en"/>
        </w:rPr>
        <w:t xml:space="preserve">used with </w:t>
      </w:r>
      <w:r w:rsidR="001F3D16" w:rsidRPr="004114BA">
        <w:rPr>
          <w:rFonts w:ascii="Helvetica" w:hAnsi="Helvetica" w:cs="Helvetica"/>
          <w:lang w:val="en"/>
        </w:rPr>
        <w:t xml:space="preserve">your child </w:t>
      </w:r>
      <w:r w:rsidRPr="004114BA">
        <w:rPr>
          <w:rFonts w:ascii="Helvetica" w:hAnsi="Helvetica" w:cs="Helvetica"/>
          <w:lang w:val="en"/>
        </w:rPr>
        <w:t xml:space="preserve">will be </w:t>
      </w:r>
      <w:r w:rsidRPr="004114BA">
        <w:rPr>
          <w:rFonts w:ascii="Helvetica" w:eastAsia="Times New Roman" w:hAnsi="Helvetica" w:cs="Helvetica"/>
          <w:color w:val="000000"/>
        </w:rPr>
        <w:fldChar w:fldCharType="begin">
          <w:ffData>
            <w:name w:val=""/>
            <w:enabled/>
            <w:calcOnExit w:val="0"/>
            <w:textInput/>
          </w:ffData>
        </w:fldChar>
      </w:r>
      <w:r w:rsidRPr="004114BA">
        <w:rPr>
          <w:rFonts w:ascii="Helvetica" w:eastAsia="Times New Roman" w:hAnsi="Helvetica" w:cs="Helvetica"/>
          <w:color w:val="000000"/>
        </w:rPr>
        <w:instrText xml:space="preserve"> FORMTEXT </w:instrText>
      </w:r>
      <w:r w:rsidRPr="004114BA">
        <w:rPr>
          <w:rFonts w:ascii="Helvetica" w:eastAsia="Times New Roman" w:hAnsi="Helvetica" w:cs="Helvetica"/>
          <w:color w:val="000000"/>
        </w:rPr>
      </w:r>
      <w:r w:rsidRPr="004114BA">
        <w:rPr>
          <w:rFonts w:ascii="Helvetica" w:eastAsia="Times New Roman" w:hAnsi="Helvetica" w:cs="Helvetica"/>
          <w:color w:val="000000"/>
        </w:rPr>
        <w:fldChar w:fldCharType="separate"/>
      </w:r>
      <w:r w:rsidRPr="004114BA">
        <w:rPr>
          <w:rFonts w:ascii="Helvetica" w:eastAsia="Times New Roman" w:hAnsi="Helvetica" w:cs="Helvetica"/>
          <w:noProof/>
          <w:color w:val="000000"/>
        </w:rPr>
        <w:t> </w:t>
      </w:r>
      <w:r w:rsidRPr="004114BA">
        <w:rPr>
          <w:rFonts w:ascii="Helvetica" w:eastAsia="Times New Roman" w:hAnsi="Helvetica" w:cs="Helvetica"/>
          <w:noProof/>
          <w:color w:val="000000"/>
        </w:rPr>
        <w:t> </w:t>
      </w:r>
      <w:r w:rsidRPr="004114BA">
        <w:rPr>
          <w:rFonts w:ascii="Helvetica" w:eastAsia="Times New Roman" w:hAnsi="Helvetica" w:cs="Helvetica"/>
          <w:noProof/>
          <w:color w:val="000000"/>
        </w:rPr>
        <w:t> </w:t>
      </w:r>
      <w:r w:rsidRPr="004114BA">
        <w:rPr>
          <w:rFonts w:ascii="Helvetica" w:eastAsia="Times New Roman" w:hAnsi="Helvetica" w:cs="Helvetica"/>
          <w:noProof/>
          <w:color w:val="000000"/>
        </w:rPr>
        <w:t> </w:t>
      </w:r>
      <w:r w:rsidRPr="004114BA">
        <w:rPr>
          <w:rFonts w:ascii="Helvetica" w:eastAsia="Times New Roman" w:hAnsi="Helvetica" w:cs="Helvetica"/>
          <w:noProof/>
          <w:color w:val="000000"/>
        </w:rPr>
        <w:t> </w:t>
      </w:r>
      <w:r w:rsidRPr="004114BA">
        <w:rPr>
          <w:rFonts w:ascii="Helvetica" w:eastAsia="Times New Roman" w:hAnsi="Helvetica" w:cs="Helvetica"/>
          <w:color w:val="000000"/>
        </w:rPr>
        <w:fldChar w:fldCharType="end"/>
      </w:r>
      <w:r w:rsidRPr="004114BA">
        <w:rPr>
          <w:rFonts w:ascii="Helvetica" w:eastAsia="Times New Roman" w:hAnsi="Helvetica" w:cs="Helvetica"/>
          <w:color w:val="000000"/>
        </w:rPr>
        <w:t xml:space="preserve">. </w:t>
      </w:r>
    </w:p>
    <w:p w:rsidR="00D9338E" w:rsidRPr="004114BA" w:rsidRDefault="00D9338E" w:rsidP="001E1D57">
      <w:pPr>
        <w:spacing w:line="480" w:lineRule="auto"/>
        <w:rPr>
          <w:rFonts w:ascii="Helvetica" w:eastAsia="Times New Roman" w:hAnsi="Helvetica" w:cs="Helvetica"/>
          <w:color w:val="000000"/>
        </w:rPr>
      </w:pPr>
    </w:p>
    <w:p w:rsidR="00D9338E" w:rsidRPr="004114BA" w:rsidRDefault="001E1D57" w:rsidP="001E1D57">
      <w:pPr>
        <w:spacing w:line="480" w:lineRule="auto"/>
        <w:rPr>
          <w:rFonts w:ascii="Helvetica" w:eastAsia="Times New Roman" w:hAnsi="Helvetica" w:cs="Helvetica"/>
          <w:color w:val="000000"/>
        </w:rPr>
      </w:pPr>
      <w:r w:rsidRPr="004114BA">
        <w:rPr>
          <w:rFonts w:ascii="Helvetica" w:eastAsia="Times New Roman" w:hAnsi="Helvetica" w:cs="Helvetica"/>
          <w:color w:val="000000"/>
        </w:rPr>
        <w:t xml:space="preserve">If you need more specific information, please contact </w:t>
      </w:r>
      <w:r w:rsidR="00D9338E" w:rsidRPr="004114BA">
        <w:rPr>
          <w:rFonts w:ascii="Helvetica" w:eastAsia="Times New Roman" w:hAnsi="Helvetica" w:cs="Helvetica"/>
          <w:color w:val="000000"/>
        </w:rPr>
        <w:t xml:space="preserve">me </w:t>
      </w:r>
      <w:r w:rsidRPr="004114BA">
        <w:rPr>
          <w:rFonts w:ascii="Helvetica" w:eastAsia="Times New Roman" w:hAnsi="Helvetica" w:cs="Helvetica"/>
          <w:color w:val="000000"/>
        </w:rPr>
        <w:t xml:space="preserve">at </w:t>
      </w:r>
      <w:r w:rsidRPr="004114BA">
        <w:rPr>
          <w:rFonts w:ascii="Helvetica" w:eastAsia="Times New Roman" w:hAnsi="Helvetica" w:cs="Helvetica"/>
          <w:color w:val="000000"/>
        </w:rPr>
        <w:fldChar w:fldCharType="begin">
          <w:ffData>
            <w:name w:val="Text6"/>
            <w:enabled/>
            <w:calcOnExit w:val="0"/>
            <w:textInput/>
          </w:ffData>
        </w:fldChar>
      </w:r>
      <w:bookmarkStart w:id="5" w:name="Text6"/>
      <w:r w:rsidRPr="004114BA">
        <w:rPr>
          <w:rFonts w:ascii="Helvetica" w:eastAsia="Times New Roman" w:hAnsi="Helvetica" w:cs="Helvetica"/>
          <w:color w:val="000000"/>
        </w:rPr>
        <w:instrText xml:space="preserve"> FORMTEXT </w:instrText>
      </w:r>
      <w:r w:rsidRPr="004114BA">
        <w:rPr>
          <w:rFonts w:ascii="Helvetica" w:eastAsia="Times New Roman" w:hAnsi="Helvetica" w:cs="Helvetica"/>
          <w:color w:val="000000"/>
        </w:rPr>
      </w:r>
      <w:r w:rsidRPr="004114BA">
        <w:rPr>
          <w:rFonts w:ascii="Helvetica" w:eastAsia="Times New Roman" w:hAnsi="Helvetica" w:cs="Helvetica"/>
          <w:color w:val="000000"/>
        </w:rPr>
        <w:fldChar w:fldCharType="separate"/>
      </w:r>
      <w:r w:rsidRPr="004114BA">
        <w:rPr>
          <w:rFonts w:ascii="Helvetica" w:eastAsia="Times New Roman" w:hAnsi="Helvetica" w:cs="Helvetica"/>
          <w:noProof/>
          <w:color w:val="000000"/>
        </w:rPr>
        <w:t> </w:t>
      </w:r>
      <w:r w:rsidRPr="004114BA">
        <w:rPr>
          <w:rFonts w:ascii="Helvetica" w:eastAsia="Times New Roman" w:hAnsi="Helvetica" w:cs="Helvetica"/>
          <w:noProof/>
          <w:color w:val="000000"/>
        </w:rPr>
        <w:t> </w:t>
      </w:r>
      <w:r w:rsidRPr="004114BA">
        <w:rPr>
          <w:rFonts w:ascii="Helvetica" w:eastAsia="Times New Roman" w:hAnsi="Helvetica" w:cs="Helvetica"/>
          <w:noProof/>
          <w:color w:val="000000"/>
        </w:rPr>
        <w:t> </w:t>
      </w:r>
      <w:r w:rsidRPr="004114BA">
        <w:rPr>
          <w:rFonts w:ascii="Helvetica" w:eastAsia="Times New Roman" w:hAnsi="Helvetica" w:cs="Helvetica"/>
          <w:noProof/>
          <w:color w:val="000000"/>
        </w:rPr>
        <w:t> </w:t>
      </w:r>
      <w:r w:rsidRPr="004114BA">
        <w:rPr>
          <w:rFonts w:ascii="Helvetica" w:eastAsia="Times New Roman" w:hAnsi="Helvetica" w:cs="Helvetica"/>
          <w:noProof/>
          <w:color w:val="000000"/>
        </w:rPr>
        <w:t> </w:t>
      </w:r>
      <w:r w:rsidRPr="004114BA">
        <w:rPr>
          <w:rFonts w:ascii="Helvetica" w:eastAsia="Times New Roman" w:hAnsi="Helvetica" w:cs="Helvetica"/>
          <w:color w:val="000000"/>
        </w:rPr>
        <w:fldChar w:fldCharType="end"/>
      </w:r>
      <w:bookmarkEnd w:id="5"/>
      <w:r w:rsidR="00087569" w:rsidRPr="004114BA">
        <w:rPr>
          <w:rFonts w:ascii="Helvetica" w:eastAsia="Times New Roman" w:hAnsi="Helvetica" w:cs="Helvetica"/>
          <w:color w:val="000000"/>
        </w:rPr>
        <w:t xml:space="preserve">.  </w:t>
      </w:r>
      <w:r w:rsidRPr="004114BA">
        <w:rPr>
          <w:rFonts w:ascii="Helvetica" w:eastAsia="Times New Roman" w:hAnsi="Helvetica" w:cs="Helvetica"/>
          <w:color w:val="000000"/>
        </w:rPr>
        <w:t xml:space="preserve">If you have questions regarding the RtI program, please contact </w:t>
      </w:r>
      <w:r w:rsidR="00087569" w:rsidRPr="004114BA">
        <w:rPr>
          <w:rFonts w:ascii="Helvetica" w:eastAsia="Times New Roman" w:hAnsi="Helvetica" w:cs="Helvetica"/>
          <w:color w:val="000000"/>
        </w:rPr>
        <w:fldChar w:fldCharType="begin">
          <w:ffData>
            <w:name w:val="Text7"/>
            <w:enabled/>
            <w:calcOnExit w:val="0"/>
            <w:textInput/>
          </w:ffData>
        </w:fldChar>
      </w:r>
      <w:r w:rsidR="00087569" w:rsidRPr="004114BA">
        <w:rPr>
          <w:rFonts w:ascii="Helvetica" w:eastAsia="Times New Roman" w:hAnsi="Helvetica" w:cs="Helvetica"/>
          <w:color w:val="000000"/>
        </w:rPr>
        <w:instrText xml:space="preserve"> FORMTEXT </w:instrText>
      </w:r>
      <w:r w:rsidR="00087569" w:rsidRPr="004114BA">
        <w:rPr>
          <w:rFonts w:ascii="Helvetica" w:eastAsia="Times New Roman" w:hAnsi="Helvetica" w:cs="Helvetica"/>
          <w:color w:val="000000"/>
        </w:rPr>
      </w:r>
      <w:r w:rsidR="00087569" w:rsidRPr="004114BA">
        <w:rPr>
          <w:rFonts w:ascii="Helvetica" w:eastAsia="Times New Roman" w:hAnsi="Helvetica" w:cs="Helvetica"/>
          <w:color w:val="000000"/>
        </w:rPr>
        <w:fldChar w:fldCharType="separate"/>
      </w:r>
      <w:r w:rsidR="00087569" w:rsidRPr="004114BA">
        <w:rPr>
          <w:rFonts w:ascii="Helvetica" w:eastAsia="Times New Roman" w:hAnsi="Helvetica" w:cs="Helvetica"/>
          <w:noProof/>
          <w:color w:val="000000"/>
        </w:rPr>
        <w:t> </w:t>
      </w:r>
      <w:r w:rsidR="00087569" w:rsidRPr="004114BA">
        <w:rPr>
          <w:rFonts w:ascii="Helvetica" w:eastAsia="Times New Roman" w:hAnsi="Helvetica" w:cs="Helvetica"/>
          <w:noProof/>
          <w:color w:val="000000"/>
        </w:rPr>
        <w:t> </w:t>
      </w:r>
      <w:r w:rsidR="00087569" w:rsidRPr="004114BA">
        <w:rPr>
          <w:rFonts w:ascii="Helvetica" w:eastAsia="Times New Roman" w:hAnsi="Helvetica" w:cs="Helvetica"/>
          <w:noProof/>
          <w:color w:val="000000"/>
        </w:rPr>
        <w:t> </w:t>
      </w:r>
      <w:r w:rsidR="00087569" w:rsidRPr="004114BA">
        <w:rPr>
          <w:rFonts w:ascii="Helvetica" w:eastAsia="Times New Roman" w:hAnsi="Helvetica" w:cs="Helvetica"/>
          <w:noProof/>
          <w:color w:val="000000"/>
        </w:rPr>
        <w:t> </w:t>
      </w:r>
      <w:r w:rsidR="00087569" w:rsidRPr="004114BA">
        <w:rPr>
          <w:rFonts w:ascii="Helvetica" w:eastAsia="Times New Roman" w:hAnsi="Helvetica" w:cs="Helvetica"/>
          <w:noProof/>
          <w:color w:val="000000"/>
        </w:rPr>
        <w:t> </w:t>
      </w:r>
      <w:r w:rsidR="00087569" w:rsidRPr="004114BA">
        <w:rPr>
          <w:rFonts w:ascii="Helvetica" w:eastAsia="Times New Roman" w:hAnsi="Helvetica" w:cs="Helvetica"/>
          <w:color w:val="000000"/>
        </w:rPr>
        <w:fldChar w:fldCharType="end"/>
      </w:r>
      <w:r w:rsidR="00087569" w:rsidRPr="004114BA">
        <w:rPr>
          <w:rFonts w:ascii="Helvetica" w:eastAsia="Times New Roman" w:hAnsi="Helvetica" w:cs="Helvetica"/>
          <w:color w:val="000000"/>
        </w:rPr>
        <w:t xml:space="preserve"> </w:t>
      </w:r>
      <w:r w:rsidRPr="004114BA">
        <w:rPr>
          <w:rFonts w:ascii="Helvetica" w:eastAsia="Times New Roman" w:hAnsi="Helvetica" w:cs="Helvetica"/>
          <w:color w:val="000000"/>
        </w:rPr>
        <w:t xml:space="preserve">at </w:t>
      </w:r>
      <w:r w:rsidRPr="004114BA">
        <w:rPr>
          <w:rFonts w:ascii="Helvetica" w:eastAsia="Times New Roman" w:hAnsi="Helvetica" w:cs="Helvetica"/>
          <w:color w:val="000000"/>
        </w:rPr>
        <w:fldChar w:fldCharType="begin">
          <w:ffData>
            <w:name w:val="Text7"/>
            <w:enabled/>
            <w:calcOnExit w:val="0"/>
            <w:textInput/>
          </w:ffData>
        </w:fldChar>
      </w:r>
      <w:bookmarkStart w:id="6" w:name="Text7"/>
      <w:r w:rsidRPr="004114BA">
        <w:rPr>
          <w:rFonts w:ascii="Helvetica" w:eastAsia="Times New Roman" w:hAnsi="Helvetica" w:cs="Helvetica"/>
          <w:color w:val="000000"/>
        </w:rPr>
        <w:instrText xml:space="preserve"> FORMTEXT </w:instrText>
      </w:r>
      <w:r w:rsidRPr="004114BA">
        <w:rPr>
          <w:rFonts w:ascii="Helvetica" w:eastAsia="Times New Roman" w:hAnsi="Helvetica" w:cs="Helvetica"/>
          <w:color w:val="000000"/>
        </w:rPr>
      </w:r>
      <w:r w:rsidRPr="004114BA">
        <w:rPr>
          <w:rFonts w:ascii="Helvetica" w:eastAsia="Times New Roman" w:hAnsi="Helvetica" w:cs="Helvetica"/>
          <w:color w:val="000000"/>
        </w:rPr>
        <w:fldChar w:fldCharType="separate"/>
      </w:r>
      <w:r w:rsidRPr="004114BA">
        <w:rPr>
          <w:rFonts w:ascii="Helvetica" w:eastAsia="Times New Roman" w:hAnsi="Helvetica" w:cs="Helvetica"/>
          <w:noProof/>
          <w:color w:val="000000"/>
        </w:rPr>
        <w:t> </w:t>
      </w:r>
      <w:r w:rsidRPr="004114BA">
        <w:rPr>
          <w:rFonts w:ascii="Helvetica" w:eastAsia="Times New Roman" w:hAnsi="Helvetica" w:cs="Helvetica"/>
          <w:noProof/>
          <w:color w:val="000000"/>
        </w:rPr>
        <w:t> </w:t>
      </w:r>
      <w:r w:rsidRPr="004114BA">
        <w:rPr>
          <w:rFonts w:ascii="Helvetica" w:eastAsia="Times New Roman" w:hAnsi="Helvetica" w:cs="Helvetica"/>
          <w:noProof/>
          <w:color w:val="000000"/>
        </w:rPr>
        <w:t> </w:t>
      </w:r>
      <w:r w:rsidRPr="004114BA">
        <w:rPr>
          <w:rFonts w:ascii="Helvetica" w:eastAsia="Times New Roman" w:hAnsi="Helvetica" w:cs="Helvetica"/>
          <w:noProof/>
          <w:color w:val="000000"/>
        </w:rPr>
        <w:t> </w:t>
      </w:r>
      <w:r w:rsidRPr="004114BA">
        <w:rPr>
          <w:rFonts w:ascii="Helvetica" w:eastAsia="Times New Roman" w:hAnsi="Helvetica" w:cs="Helvetica"/>
          <w:noProof/>
          <w:color w:val="000000"/>
        </w:rPr>
        <w:t> </w:t>
      </w:r>
      <w:r w:rsidRPr="004114BA">
        <w:rPr>
          <w:rFonts w:ascii="Helvetica" w:eastAsia="Times New Roman" w:hAnsi="Helvetica" w:cs="Helvetica"/>
          <w:color w:val="000000"/>
        </w:rPr>
        <w:fldChar w:fldCharType="end"/>
      </w:r>
      <w:bookmarkEnd w:id="6"/>
      <w:r w:rsidR="00087569" w:rsidRPr="004114BA">
        <w:rPr>
          <w:rFonts w:ascii="Helvetica" w:eastAsia="Times New Roman" w:hAnsi="Helvetica" w:cs="Helvetica"/>
          <w:color w:val="000000"/>
        </w:rPr>
        <w:t>.</w:t>
      </w:r>
      <w:r w:rsidRPr="004114BA">
        <w:rPr>
          <w:rFonts w:ascii="Helvetica" w:eastAsia="Times New Roman" w:hAnsi="Helvetica" w:cs="Helvetica"/>
          <w:color w:val="000000"/>
        </w:rPr>
        <w:br/>
      </w:r>
    </w:p>
    <w:p w:rsidR="00D9338E" w:rsidRPr="004114BA" w:rsidRDefault="00D9338E" w:rsidP="001E1D57">
      <w:pPr>
        <w:spacing w:line="480" w:lineRule="auto"/>
        <w:rPr>
          <w:rFonts w:ascii="Helvetica" w:eastAsia="Times New Roman" w:hAnsi="Helvetica" w:cs="Helvetica"/>
          <w:color w:val="000000"/>
        </w:rPr>
      </w:pPr>
      <w:r w:rsidRPr="004114BA">
        <w:rPr>
          <w:rFonts w:ascii="Helvetica" w:eastAsia="Times New Roman" w:hAnsi="Helvetica" w:cs="Helvetica"/>
          <w:color w:val="000000"/>
        </w:rPr>
        <w:t>Sincerely,</w:t>
      </w:r>
    </w:p>
    <w:p w:rsidR="00D9338E" w:rsidRPr="004114BA" w:rsidRDefault="00D9338E" w:rsidP="001E1D57">
      <w:pPr>
        <w:spacing w:line="480" w:lineRule="auto"/>
        <w:rPr>
          <w:rFonts w:ascii="Helvetica" w:eastAsia="Times New Roman" w:hAnsi="Helvetica" w:cs="Helvetica"/>
          <w:color w:val="000000"/>
        </w:rPr>
      </w:pPr>
      <w:r w:rsidRPr="004114BA">
        <w:rPr>
          <w:rFonts w:ascii="Helvetica" w:eastAsia="Times New Roman" w:hAnsi="Helvetica" w:cs="Helvetica"/>
          <w:color w:val="000000"/>
        </w:rPr>
        <w:t>_____________________________</w:t>
      </w:r>
    </w:p>
    <w:p w:rsidR="00D9338E" w:rsidRPr="004114BA" w:rsidRDefault="00D9338E" w:rsidP="00D9338E">
      <w:pPr>
        <w:spacing w:before="100" w:beforeAutospacing="1" w:after="100" w:afterAutospacing="1"/>
        <w:rPr>
          <w:rFonts w:ascii="Helvetica" w:hAnsi="Helvetica" w:cs="Helvetica"/>
          <w:b/>
          <w:bCs/>
          <w:lang w:val="en"/>
        </w:rPr>
      </w:pPr>
    </w:p>
    <w:p w:rsidR="004114BA" w:rsidRPr="004114BA" w:rsidRDefault="004114BA" w:rsidP="00D9338E">
      <w:pPr>
        <w:spacing w:before="100" w:beforeAutospacing="1" w:after="100" w:afterAutospacing="1"/>
        <w:rPr>
          <w:rFonts w:ascii="Helvetica" w:hAnsi="Helvetica" w:cs="Helvetica"/>
          <w:b/>
          <w:bCs/>
          <w:lang w:val="en"/>
        </w:rPr>
      </w:pPr>
    </w:p>
    <w:p w:rsidR="004114BA" w:rsidRPr="004114BA" w:rsidRDefault="004114BA" w:rsidP="00D9338E">
      <w:pPr>
        <w:spacing w:before="100" w:beforeAutospacing="1" w:after="100" w:afterAutospacing="1"/>
        <w:rPr>
          <w:rFonts w:ascii="Helvetica" w:hAnsi="Helvetica" w:cs="Helvetica"/>
          <w:b/>
          <w:bCs/>
          <w:lang w:val="en"/>
        </w:rPr>
      </w:pPr>
    </w:p>
    <w:p w:rsidR="004114BA" w:rsidRPr="004114BA" w:rsidRDefault="004114BA" w:rsidP="004114BA">
      <w:pPr>
        <w:spacing w:before="100" w:beforeAutospacing="1" w:after="100" w:afterAutospacing="1"/>
        <w:rPr>
          <w:rFonts w:ascii="Helvetica" w:hAnsi="Helvetica" w:cs="Helvetica"/>
          <w:b/>
          <w:bCs/>
          <w:lang w:val="en"/>
        </w:rPr>
      </w:pPr>
      <w:r w:rsidRPr="004114BA">
        <w:rPr>
          <w:rFonts w:ascii="Helvetica" w:hAnsi="Helvetica" w:cs="Helvetica"/>
          <w:b/>
          <w:bCs/>
          <w:lang w:val="en"/>
        </w:rPr>
        <w:lastRenderedPageBreak/>
        <w:t xml:space="preserve">Aiding Students Who Have Learning Difficulties or Who Need Special Education or Section 504 Services </w:t>
      </w:r>
    </w:p>
    <w:p w:rsidR="004114BA" w:rsidRPr="004114BA" w:rsidRDefault="004114BA" w:rsidP="004114BA">
      <w:pPr>
        <w:spacing w:before="100" w:beforeAutospacing="1" w:after="100" w:afterAutospacing="1"/>
        <w:rPr>
          <w:rFonts w:ascii="Helvetica" w:hAnsi="Helvetica" w:cs="Helvetica"/>
          <w:lang w:val="en"/>
        </w:rPr>
      </w:pPr>
      <w:r w:rsidRPr="004114BA">
        <w:rPr>
          <w:rFonts w:ascii="Helvetica" w:hAnsi="Helvetica" w:cs="Helvetica"/>
          <w:lang w:val="en"/>
        </w:rPr>
        <w:t>For those students who are having difficulty in the regular classroom, all school districts and open enrollment charter schools must consider tutorial, compensatory, and other academic or behavior support services that are available to all students, including a process based on Response to Intervention (RtI). The implementation of RtI has the potential to have a positive impact on the ability of districts and charter schools to meet the needs of all struggling students.</w:t>
      </w:r>
    </w:p>
    <w:p w:rsidR="004114BA" w:rsidRPr="004114BA" w:rsidRDefault="004114BA" w:rsidP="004114BA">
      <w:pPr>
        <w:spacing w:before="100" w:beforeAutospacing="1" w:after="100" w:afterAutospacing="1"/>
        <w:rPr>
          <w:rFonts w:ascii="Helvetica" w:hAnsi="Helvetica" w:cs="Helvetica"/>
          <w:lang w:val="en"/>
        </w:rPr>
      </w:pPr>
      <w:r w:rsidRPr="004114BA">
        <w:rPr>
          <w:rFonts w:ascii="Helvetica" w:hAnsi="Helvetica" w:cs="Helvetica"/>
          <w:lang w:val="en"/>
        </w:rPr>
        <w:t>If a student is experiencing learning difficulties, his or her parent may contact the individual(s) listed below to learn about the school’s overall general education referral or screening system for support services. This system links students to a variety of support options, including making a referral for a special education evaluation or for a Section 504 evaluation to determine if the student needs specific aids, accommodations, or services.  A parent may request an evaluation for special education or Section 504 services at any time.</w:t>
      </w:r>
    </w:p>
    <w:p w:rsidR="004114BA" w:rsidRPr="004114BA" w:rsidRDefault="004114BA" w:rsidP="004114BA">
      <w:pPr>
        <w:autoSpaceDE w:val="0"/>
        <w:autoSpaceDN w:val="0"/>
        <w:adjustRightInd w:val="0"/>
        <w:rPr>
          <w:rFonts w:ascii="Helvetica" w:hAnsi="Helvetica" w:cs="Helvetica"/>
          <w:lang w:val="en"/>
        </w:rPr>
      </w:pPr>
      <w:r w:rsidRPr="004114BA">
        <w:rPr>
          <w:rFonts w:ascii="Helvetica" w:hAnsi="Helvetica" w:cs="Helvetica"/>
          <w:u w:val="single"/>
          <w:lang w:val="en"/>
        </w:rPr>
        <w:t>Special Education Referrals</w:t>
      </w:r>
      <w:r w:rsidRPr="004114BA">
        <w:rPr>
          <w:rFonts w:ascii="Helvetica" w:hAnsi="Helvetica" w:cs="Helvetica"/>
          <w:lang w:val="en"/>
        </w:rPr>
        <w:t>:</w:t>
      </w:r>
    </w:p>
    <w:p w:rsidR="004114BA" w:rsidRPr="004114BA" w:rsidRDefault="004114BA" w:rsidP="004114BA">
      <w:pPr>
        <w:autoSpaceDE w:val="0"/>
        <w:autoSpaceDN w:val="0"/>
        <w:adjustRightInd w:val="0"/>
        <w:rPr>
          <w:rFonts w:ascii="Helvetica" w:hAnsi="Helvetica" w:cs="Helvetica"/>
          <w:color w:val="000000"/>
        </w:rPr>
      </w:pPr>
      <w:r w:rsidRPr="004114BA">
        <w:rPr>
          <w:rFonts w:ascii="Helvetica" w:hAnsi="Helvetica" w:cs="Helvetica"/>
          <w:color w:val="000000"/>
        </w:rPr>
        <w:t xml:space="preserve">If a parent makes a written request for an initial evaluation for special education services to the director of special education services or an administrative employee of the school district or open enrollment charter school, the district or charter school must respond no later than 15 school days after receiving the request. At that time, the district or charter school must give the parent a prior written notice of whether it agrees to or refuses to evaluate the student, along with a copy of the </w:t>
      </w:r>
      <w:r w:rsidRPr="004114BA">
        <w:rPr>
          <w:rFonts w:ascii="Helvetica" w:hAnsi="Helvetica" w:cs="Helvetica"/>
          <w:i/>
          <w:iCs/>
        </w:rPr>
        <w:t>Notice of Procedural Safeguards</w:t>
      </w:r>
      <w:r w:rsidRPr="004114BA">
        <w:rPr>
          <w:rFonts w:ascii="Helvetica" w:hAnsi="Helvetica" w:cs="Helvetica"/>
        </w:rPr>
        <w:t>.  If the school district or charter school agrees to evaluate the student, it must also</w:t>
      </w:r>
      <w:r w:rsidRPr="004114BA">
        <w:rPr>
          <w:rFonts w:ascii="Helvetica" w:hAnsi="Helvetica" w:cs="Helvetica"/>
          <w:color w:val="000000"/>
        </w:rPr>
        <w:t xml:space="preserve"> give the parent the opportunity to give written consent for the evaluation.</w:t>
      </w:r>
    </w:p>
    <w:p w:rsidR="004114BA" w:rsidRPr="004114BA" w:rsidRDefault="004114BA" w:rsidP="004114BA">
      <w:pPr>
        <w:autoSpaceDE w:val="0"/>
        <w:autoSpaceDN w:val="0"/>
        <w:adjustRightInd w:val="0"/>
        <w:rPr>
          <w:rFonts w:ascii="Helvetica" w:hAnsi="Helvetica" w:cs="Helvetica"/>
          <w:lang w:val="en"/>
        </w:rPr>
      </w:pPr>
    </w:p>
    <w:p w:rsidR="004114BA" w:rsidRPr="004114BA" w:rsidRDefault="004114BA" w:rsidP="004114BA">
      <w:pPr>
        <w:autoSpaceDE w:val="0"/>
        <w:autoSpaceDN w:val="0"/>
        <w:adjustRightInd w:val="0"/>
        <w:rPr>
          <w:rFonts w:ascii="Helvetica" w:hAnsi="Helvetica" w:cs="Helvetica"/>
        </w:rPr>
      </w:pPr>
      <w:r w:rsidRPr="004114BA">
        <w:rPr>
          <w:rFonts w:ascii="Helvetica" w:hAnsi="Helvetica" w:cs="Helvetica"/>
        </w:rPr>
        <w:t xml:space="preserve">If the district or charter school decides to evaluate the student, it must complete the student’s initial evaluation and evaluation report no later than 45 school days from the day it receives a parent’s written consent to evaluate the student.  However, if the student is absent from school during the evaluation period for three or more school days, the evaluation period will be extended by the number of school days equal to the number of school days that the student is absent. </w:t>
      </w:r>
    </w:p>
    <w:p w:rsidR="004114BA" w:rsidRPr="004114BA" w:rsidRDefault="004114BA" w:rsidP="004114BA">
      <w:pPr>
        <w:autoSpaceDE w:val="0"/>
        <w:autoSpaceDN w:val="0"/>
        <w:adjustRightInd w:val="0"/>
        <w:rPr>
          <w:rFonts w:ascii="Helvetica" w:hAnsi="Helvetica" w:cs="Helvetica"/>
          <w:lang w:val="en"/>
        </w:rPr>
      </w:pPr>
    </w:p>
    <w:p w:rsidR="004114BA" w:rsidRPr="004114BA" w:rsidRDefault="004114BA" w:rsidP="004114BA">
      <w:pPr>
        <w:autoSpaceDE w:val="0"/>
        <w:autoSpaceDN w:val="0"/>
        <w:adjustRightInd w:val="0"/>
        <w:rPr>
          <w:rFonts w:ascii="Helvetica" w:hAnsi="Helvetica" w:cs="Helvetica"/>
        </w:rPr>
      </w:pPr>
      <w:r w:rsidRPr="004114BA">
        <w:rPr>
          <w:rFonts w:ascii="Helvetica" w:hAnsi="Helvetica" w:cs="Helvetica"/>
        </w:rPr>
        <w:t>There is an exception to the 45-school-day timeline.  If a district or charter school receives a parent’s consent for the initial evaluation at least 35 but less than 45 school days before the last instructional day of the school year, it must complete the written report and provide a copy of the report to the parent by June 30 of that year. However, if the student is absent from school for three or more days during the evaluation period, the June 30th due date no longer applies. Instead, the general timeline of 45 school days plus extensions for absences of three or more days will apply.</w:t>
      </w:r>
    </w:p>
    <w:p w:rsidR="004114BA" w:rsidRPr="004114BA" w:rsidRDefault="004114BA" w:rsidP="004114BA">
      <w:pPr>
        <w:autoSpaceDE w:val="0"/>
        <w:autoSpaceDN w:val="0"/>
        <w:adjustRightInd w:val="0"/>
        <w:rPr>
          <w:rFonts w:ascii="Helvetica" w:hAnsi="Helvetica" w:cs="Helvetica"/>
          <w:lang w:val="en"/>
        </w:rPr>
      </w:pPr>
    </w:p>
    <w:p w:rsidR="004114BA" w:rsidRPr="004114BA" w:rsidRDefault="004114BA" w:rsidP="004114BA">
      <w:pPr>
        <w:autoSpaceDE w:val="0"/>
        <w:autoSpaceDN w:val="0"/>
        <w:adjustRightInd w:val="0"/>
        <w:rPr>
          <w:rFonts w:ascii="Helvetica" w:hAnsi="Helvetica" w:cs="Helvetica"/>
        </w:rPr>
      </w:pPr>
      <w:r w:rsidRPr="004114BA">
        <w:rPr>
          <w:rFonts w:ascii="Helvetica" w:hAnsi="Helvetica" w:cs="Helvetica"/>
        </w:rPr>
        <w:t>Upon completing the evaluation, the district or charter school must give the parent a copy of the evaluation report at no cost.</w:t>
      </w:r>
    </w:p>
    <w:p w:rsidR="004114BA" w:rsidRPr="004114BA" w:rsidRDefault="004114BA" w:rsidP="004114BA">
      <w:pPr>
        <w:spacing w:before="100" w:beforeAutospacing="1" w:after="100" w:afterAutospacing="1"/>
        <w:rPr>
          <w:rFonts w:ascii="Helvetica" w:hAnsi="Helvetica" w:cs="Helvetica"/>
          <w:lang w:val="en"/>
        </w:rPr>
      </w:pPr>
      <w:r w:rsidRPr="004114BA">
        <w:rPr>
          <w:rFonts w:ascii="Helvetica" w:hAnsi="Helvetica" w:cs="Helvetica"/>
          <w:lang w:val="en"/>
        </w:rPr>
        <w:lastRenderedPageBreak/>
        <w:t xml:space="preserve">Additional information regarding special education is available from the district or charter school in a companion document titled </w:t>
      </w:r>
      <w:r w:rsidRPr="004114BA">
        <w:rPr>
          <w:rFonts w:ascii="Helvetica" w:hAnsi="Helvetica" w:cs="Helvetica"/>
          <w:i/>
          <w:lang w:val="en"/>
        </w:rPr>
        <w:t>Parent’s Guide to the Admission, Review, and Dismissal Process</w:t>
      </w:r>
      <w:r w:rsidRPr="004114BA">
        <w:rPr>
          <w:rFonts w:ascii="Helvetica" w:hAnsi="Helvetica" w:cs="Helvetica"/>
          <w:lang w:val="en"/>
        </w:rPr>
        <w:t xml:space="preserve">.  </w:t>
      </w:r>
    </w:p>
    <w:p w:rsidR="004114BA" w:rsidRPr="004114BA" w:rsidRDefault="004114BA" w:rsidP="004114BA">
      <w:pPr>
        <w:pStyle w:val="Heading2"/>
        <w:spacing w:before="0" w:beforeAutospacing="0" w:after="0" w:afterAutospacing="0"/>
        <w:rPr>
          <w:rFonts w:ascii="Helvetica" w:hAnsi="Helvetica" w:cs="Helvetica"/>
          <w:b w:val="0"/>
          <w:sz w:val="24"/>
          <w:szCs w:val="24"/>
          <w:u w:val="single"/>
          <w:lang w:val="en"/>
        </w:rPr>
      </w:pPr>
      <w:r w:rsidRPr="004114BA">
        <w:rPr>
          <w:rFonts w:ascii="Helvetica" w:hAnsi="Helvetica" w:cs="Helvetica"/>
          <w:b w:val="0"/>
          <w:sz w:val="24"/>
          <w:szCs w:val="24"/>
          <w:u w:val="single"/>
          <w:lang w:val="en"/>
        </w:rPr>
        <w:t>Contact Person for Special Education Referrals:</w:t>
      </w:r>
    </w:p>
    <w:p w:rsidR="004114BA" w:rsidRPr="004114BA" w:rsidRDefault="004114BA" w:rsidP="004114BA">
      <w:pPr>
        <w:pStyle w:val="NormalWeb"/>
        <w:spacing w:before="0" w:beforeAutospacing="0" w:after="0" w:afterAutospacing="0"/>
        <w:rPr>
          <w:rFonts w:ascii="Helvetica" w:hAnsi="Helvetica" w:cs="Helvetica"/>
          <w:lang w:val="en"/>
        </w:rPr>
      </w:pPr>
      <w:r w:rsidRPr="004114BA">
        <w:rPr>
          <w:rFonts w:ascii="Helvetica" w:hAnsi="Helvetica" w:cs="Helvetica"/>
          <w:lang w:val="en"/>
        </w:rPr>
        <w:t>The designated person to contact regarding options for a student experiencing learning difficulties or regarding a referral for evaluation for special education services is:</w:t>
      </w:r>
    </w:p>
    <w:p w:rsidR="004114BA" w:rsidRPr="004114BA" w:rsidRDefault="004114BA" w:rsidP="004114BA">
      <w:pPr>
        <w:pStyle w:val="NormalWeb"/>
        <w:rPr>
          <w:rFonts w:ascii="Helvetica" w:hAnsi="Helvetica" w:cs="Helvetica"/>
          <w:lang w:val="en"/>
        </w:rPr>
      </w:pPr>
      <w:r w:rsidRPr="004114BA">
        <w:rPr>
          <w:rFonts w:ascii="Helvetica" w:hAnsi="Helvetica" w:cs="Helvetica"/>
          <w:lang w:val="en"/>
        </w:rPr>
        <w:t>Contact Person:</w:t>
      </w:r>
    </w:p>
    <w:p w:rsidR="004114BA" w:rsidRPr="004114BA" w:rsidRDefault="004114BA" w:rsidP="004114BA">
      <w:pPr>
        <w:pStyle w:val="NormalWeb"/>
        <w:rPr>
          <w:rFonts w:ascii="Helvetica" w:hAnsi="Helvetica" w:cs="Helvetica"/>
          <w:lang w:val="en"/>
        </w:rPr>
      </w:pPr>
      <w:r w:rsidRPr="004114BA">
        <w:rPr>
          <w:rFonts w:ascii="Helvetica" w:hAnsi="Helvetica" w:cs="Helvetica"/>
          <w:lang w:val="en"/>
        </w:rPr>
        <w:t>Phone Number:</w:t>
      </w:r>
    </w:p>
    <w:p w:rsidR="004114BA" w:rsidRPr="004114BA" w:rsidRDefault="004114BA" w:rsidP="004114BA">
      <w:pPr>
        <w:rPr>
          <w:rFonts w:ascii="Helvetica" w:hAnsi="Helvetica" w:cs="Helvetica"/>
          <w:b/>
          <w:lang w:val="en"/>
        </w:rPr>
      </w:pPr>
      <w:r w:rsidRPr="004114BA">
        <w:rPr>
          <w:rFonts w:ascii="Helvetica" w:hAnsi="Helvetica" w:cs="Helvetica"/>
          <w:u w:val="single"/>
          <w:lang w:val="en"/>
        </w:rPr>
        <w:t>Section 504 Referrals</w:t>
      </w:r>
      <w:r w:rsidRPr="004114BA">
        <w:rPr>
          <w:rFonts w:ascii="Helvetica" w:hAnsi="Helvetica" w:cs="Helvetica"/>
          <w:lang w:val="en"/>
        </w:rPr>
        <w:t>:</w:t>
      </w:r>
    </w:p>
    <w:p w:rsidR="004114BA" w:rsidRPr="004114BA" w:rsidRDefault="004114BA" w:rsidP="004114BA">
      <w:pPr>
        <w:rPr>
          <w:rFonts w:ascii="Helvetica" w:hAnsi="Helvetica" w:cs="Helvetica"/>
        </w:rPr>
      </w:pPr>
      <w:r w:rsidRPr="004114BA">
        <w:rPr>
          <w:rFonts w:ascii="Helvetica" w:hAnsi="Helvetica" w:cs="Helvetica"/>
        </w:rPr>
        <w:t>Each school district or charter school must have standards and procedures in place for the evaluation and placement of students in the district’s or charter school’s Section 504 program. Districts and charter schools must also implement a system of procedural safeguards that includes notice, an opportunity for a parent or guardian to examine relevant records, an impartial hearing with an opportunity for participation by the parent or guardian and representation by counsel, and a review procedure.</w:t>
      </w:r>
    </w:p>
    <w:p w:rsidR="004114BA" w:rsidRPr="004114BA" w:rsidRDefault="004114BA" w:rsidP="004114BA">
      <w:pPr>
        <w:rPr>
          <w:rFonts w:ascii="Helvetica" w:hAnsi="Helvetica" w:cs="Helvetica"/>
        </w:rPr>
      </w:pPr>
    </w:p>
    <w:p w:rsidR="004114BA" w:rsidRPr="004114BA" w:rsidRDefault="004114BA" w:rsidP="004114BA">
      <w:pPr>
        <w:pStyle w:val="Heading2"/>
        <w:spacing w:before="0" w:beforeAutospacing="0" w:after="0" w:afterAutospacing="0"/>
        <w:rPr>
          <w:rFonts w:ascii="Helvetica" w:hAnsi="Helvetica" w:cs="Helvetica"/>
          <w:b w:val="0"/>
          <w:sz w:val="24"/>
          <w:szCs w:val="24"/>
          <w:u w:val="single"/>
          <w:lang w:val="en"/>
        </w:rPr>
      </w:pPr>
      <w:r w:rsidRPr="004114BA">
        <w:rPr>
          <w:rFonts w:ascii="Helvetica" w:hAnsi="Helvetica" w:cs="Helvetica"/>
          <w:b w:val="0"/>
          <w:sz w:val="24"/>
          <w:szCs w:val="24"/>
          <w:u w:val="single"/>
          <w:lang w:val="en"/>
        </w:rPr>
        <w:t>Contact Person for Section 504 Referrals:</w:t>
      </w:r>
    </w:p>
    <w:p w:rsidR="004114BA" w:rsidRPr="004114BA" w:rsidRDefault="004114BA" w:rsidP="004114BA">
      <w:pPr>
        <w:pStyle w:val="NormalWeb"/>
        <w:spacing w:before="0" w:beforeAutospacing="0" w:after="0" w:afterAutospacing="0"/>
        <w:rPr>
          <w:rFonts w:ascii="Helvetica" w:hAnsi="Helvetica" w:cs="Helvetica"/>
          <w:lang w:val="en"/>
        </w:rPr>
      </w:pPr>
      <w:r w:rsidRPr="004114BA">
        <w:rPr>
          <w:rFonts w:ascii="Helvetica" w:hAnsi="Helvetica" w:cs="Helvetica"/>
          <w:lang w:val="en"/>
        </w:rPr>
        <w:t>The designated person to contact regarding options for a student experiencing learning difficulties or regarding a referral for evaluation for Section 504 services is:</w:t>
      </w:r>
    </w:p>
    <w:p w:rsidR="004114BA" w:rsidRPr="004114BA" w:rsidRDefault="004114BA" w:rsidP="004114BA">
      <w:pPr>
        <w:pStyle w:val="NormalWeb"/>
        <w:rPr>
          <w:rFonts w:ascii="Helvetica" w:hAnsi="Helvetica" w:cs="Helvetica"/>
          <w:lang w:val="en"/>
        </w:rPr>
      </w:pPr>
      <w:r w:rsidRPr="004114BA">
        <w:rPr>
          <w:rFonts w:ascii="Helvetica" w:hAnsi="Helvetica" w:cs="Helvetica"/>
          <w:lang w:val="en"/>
        </w:rPr>
        <w:t>Contact Person:</w:t>
      </w:r>
    </w:p>
    <w:p w:rsidR="004114BA" w:rsidRPr="004114BA" w:rsidRDefault="004114BA" w:rsidP="004114BA">
      <w:pPr>
        <w:pStyle w:val="NormalWeb"/>
        <w:rPr>
          <w:rFonts w:ascii="Helvetica" w:hAnsi="Helvetica" w:cs="Helvetica"/>
          <w:lang w:val="en"/>
        </w:rPr>
      </w:pPr>
      <w:r w:rsidRPr="004114BA">
        <w:rPr>
          <w:rFonts w:ascii="Helvetica" w:hAnsi="Helvetica" w:cs="Helvetica"/>
          <w:lang w:val="en"/>
        </w:rPr>
        <w:t>Phone Number:</w:t>
      </w:r>
    </w:p>
    <w:p w:rsidR="004114BA" w:rsidRPr="004114BA" w:rsidRDefault="004114BA" w:rsidP="004114BA">
      <w:pPr>
        <w:pStyle w:val="NormalWeb"/>
        <w:spacing w:before="0" w:beforeAutospacing="0" w:after="0" w:afterAutospacing="0"/>
        <w:rPr>
          <w:rFonts w:ascii="Helvetica" w:hAnsi="Helvetica" w:cs="Helvetica"/>
          <w:lang w:val="en"/>
        </w:rPr>
      </w:pPr>
      <w:r w:rsidRPr="004114BA">
        <w:rPr>
          <w:rFonts w:ascii="Helvetica" w:hAnsi="Helvetica" w:cs="Helvetica"/>
          <w:u w:val="single"/>
          <w:lang w:val="en"/>
        </w:rPr>
        <w:t>Additional Information</w:t>
      </w:r>
      <w:r w:rsidRPr="004114BA">
        <w:rPr>
          <w:rFonts w:ascii="Helvetica" w:hAnsi="Helvetica" w:cs="Helvetica"/>
          <w:lang w:val="en"/>
        </w:rPr>
        <w:t>:</w:t>
      </w:r>
    </w:p>
    <w:p w:rsidR="004114BA" w:rsidRPr="004114BA" w:rsidRDefault="004114BA" w:rsidP="004114BA">
      <w:pPr>
        <w:pStyle w:val="NormalWeb"/>
        <w:spacing w:before="0" w:beforeAutospacing="0" w:after="0" w:afterAutospacing="0"/>
        <w:rPr>
          <w:rFonts w:ascii="Helvetica" w:hAnsi="Helvetica" w:cs="Helvetica"/>
          <w:lang w:val="en"/>
        </w:rPr>
      </w:pPr>
      <w:r w:rsidRPr="004114BA">
        <w:rPr>
          <w:rFonts w:ascii="Helvetica" w:hAnsi="Helvetica" w:cs="Helvetica"/>
          <w:lang w:val="en"/>
        </w:rPr>
        <w:t>The following websites provide information and resources for students with disabilities and their families.</w:t>
      </w:r>
    </w:p>
    <w:p w:rsidR="004114BA" w:rsidRPr="004114BA" w:rsidRDefault="004114BA" w:rsidP="004114BA">
      <w:pPr>
        <w:numPr>
          <w:ilvl w:val="0"/>
          <w:numId w:val="1"/>
        </w:numPr>
        <w:spacing w:before="100" w:beforeAutospacing="1" w:after="100" w:afterAutospacing="1"/>
        <w:rPr>
          <w:rStyle w:val="Hyperlink"/>
          <w:rFonts w:ascii="Helvetica" w:hAnsi="Helvetica" w:cs="Helvetica"/>
        </w:rPr>
      </w:pPr>
      <w:r w:rsidRPr="004114BA">
        <w:rPr>
          <w:rStyle w:val="Hyperlink"/>
          <w:rFonts w:ascii="Helvetica" w:hAnsi="Helvetica" w:cs="Helvetica"/>
          <w:lang w:val="en"/>
        </w:rPr>
        <w:fldChar w:fldCharType="begin"/>
      </w:r>
      <w:r w:rsidRPr="004114BA">
        <w:rPr>
          <w:rStyle w:val="Hyperlink"/>
          <w:rFonts w:ascii="Helvetica" w:hAnsi="Helvetica" w:cs="Helvetica"/>
          <w:lang w:val="en"/>
        </w:rPr>
        <w:instrText>HYPERLINK "http://framework.esc18.net/display/Webforms/LandingPage.aspx" \o "Legal Framework for the Child-Centered Special Education Process"</w:instrText>
      </w:r>
      <w:r w:rsidRPr="004114BA">
        <w:rPr>
          <w:rStyle w:val="Hyperlink"/>
          <w:rFonts w:ascii="Helvetica" w:hAnsi="Helvetica" w:cs="Helvetica"/>
          <w:lang w:val="en"/>
        </w:rPr>
        <w:fldChar w:fldCharType="separate"/>
      </w:r>
      <w:r w:rsidRPr="004114BA">
        <w:rPr>
          <w:rStyle w:val="Hyperlink"/>
          <w:rFonts w:ascii="Helvetica" w:hAnsi="Helvetica" w:cs="Helvetica"/>
          <w:lang w:val="en"/>
        </w:rPr>
        <w:t>Legal Framework for the Child-Centered Special Education Process</w:t>
      </w:r>
    </w:p>
    <w:p w:rsidR="004114BA" w:rsidRPr="004114BA" w:rsidRDefault="004114BA" w:rsidP="004114BA">
      <w:pPr>
        <w:numPr>
          <w:ilvl w:val="0"/>
          <w:numId w:val="1"/>
        </w:numPr>
        <w:spacing w:before="100" w:beforeAutospacing="1" w:after="100" w:afterAutospacing="1"/>
        <w:rPr>
          <w:rStyle w:val="Hyperlink"/>
          <w:rFonts w:ascii="Helvetica" w:hAnsi="Helvetica" w:cs="Helvetica"/>
          <w:lang w:val="en"/>
        </w:rPr>
      </w:pPr>
      <w:r w:rsidRPr="004114BA">
        <w:rPr>
          <w:rStyle w:val="Hyperlink"/>
          <w:rFonts w:ascii="Helvetica" w:hAnsi="Helvetica" w:cs="Helvetica"/>
          <w:lang w:val="en"/>
        </w:rPr>
        <w:fldChar w:fldCharType="end"/>
      </w:r>
      <w:hyperlink r:id="rId7" w:tooltip="Partners Resource Network" w:history="1">
        <w:r w:rsidRPr="004114BA">
          <w:rPr>
            <w:rStyle w:val="Hyperlink"/>
            <w:rFonts w:ascii="Helvetica" w:hAnsi="Helvetica" w:cs="Helvetica"/>
            <w:lang w:val="en"/>
          </w:rPr>
          <w:t>Partners Resource Network</w:t>
        </w:r>
      </w:hyperlink>
    </w:p>
    <w:p w:rsidR="004114BA" w:rsidRPr="004114BA" w:rsidRDefault="00491C63" w:rsidP="004114BA">
      <w:pPr>
        <w:numPr>
          <w:ilvl w:val="0"/>
          <w:numId w:val="1"/>
        </w:numPr>
        <w:spacing w:before="100" w:beforeAutospacing="1" w:after="100" w:afterAutospacing="1"/>
        <w:rPr>
          <w:rStyle w:val="Hyperlink"/>
          <w:rFonts w:ascii="Helvetica" w:hAnsi="Helvetica" w:cs="Helvetica"/>
          <w:lang w:val="en"/>
        </w:rPr>
      </w:pPr>
      <w:hyperlink r:id="rId8" w:history="1">
        <w:r w:rsidR="004114BA" w:rsidRPr="004114BA">
          <w:rPr>
            <w:rStyle w:val="Hyperlink"/>
            <w:rFonts w:ascii="Helvetica" w:hAnsi="Helvetica" w:cs="Helvetica"/>
            <w:lang w:val="en"/>
          </w:rPr>
          <w:t>Special Education Information Center</w:t>
        </w:r>
      </w:hyperlink>
    </w:p>
    <w:p w:rsidR="004114BA" w:rsidRPr="004114BA" w:rsidRDefault="00491C63" w:rsidP="004114BA">
      <w:pPr>
        <w:numPr>
          <w:ilvl w:val="0"/>
          <w:numId w:val="1"/>
        </w:numPr>
        <w:spacing w:before="100" w:beforeAutospacing="1" w:after="100" w:afterAutospacing="1"/>
        <w:rPr>
          <w:rFonts w:ascii="Helvetica" w:hAnsi="Helvetica" w:cs="Helvetica"/>
          <w:lang w:val="en"/>
        </w:rPr>
      </w:pPr>
      <w:hyperlink r:id="rId9" w:tgtFrame="_blank" w:tooltip="Texas Project First" w:history="1">
        <w:r w:rsidR="004114BA" w:rsidRPr="004114BA">
          <w:rPr>
            <w:rStyle w:val="Hyperlink"/>
            <w:rFonts w:ascii="Helvetica" w:hAnsi="Helvetica" w:cs="Helvetica"/>
            <w:lang w:val="en"/>
          </w:rPr>
          <w:t>Texas Project First</w:t>
        </w:r>
      </w:hyperlink>
    </w:p>
    <w:p w:rsidR="004114BA" w:rsidRPr="004114BA" w:rsidRDefault="004114BA" w:rsidP="004114BA">
      <w:pPr>
        <w:rPr>
          <w:rFonts w:ascii="Helvetica" w:hAnsi="Helvetica" w:cs="Helvetica"/>
        </w:rPr>
      </w:pPr>
    </w:p>
    <w:p w:rsidR="004114BA" w:rsidRPr="004114BA" w:rsidRDefault="004114BA" w:rsidP="00D9338E">
      <w:pPr>
        <w:spacing w:before="100" w:beforeAutospacing="1" w:after="100" w:afterAutospacing="1"/>
        <w:rPr>
          <w:rFonts w:ascii="Helvetica" w:hAnsi="Helvetica" w:cs="Helvetica"/>
          <w:b/>
          <w:bCs/>
          <w:lang w:val="en"/>
        </w:rPr>
      </w:pPr>
    </w:p>
    <w:sectPr w:rsidR="004114BA" w:rsidRPr="004114BA" w:rsidSect="00282CB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C63" w:rsidRDefault="00491C63" w:rsidP="0054742C">
      <w:r>
        <w:separator/>
      </w:r>
    </w:p>
  </w:endnote>
  <w:endnote w:type="continuationSeparator" w:id="0">
    <w:p w:rsidR="00491C63" w:rsidRDefault="00491C63" w:rsidP="0054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5C7" w:rsidRDefault="001D3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216643"/>
      <w:docPartObj>
        <w:docPartGallery w:val="Page Numbers (Bottom of Page)"/>
        <w:docPartUnique/>
      </w:docPartObj>
    </w:sdtPr>
    <w:sdtEndPr>
      <w:rPr>
        <w:noProof/>
      </w:rPr>
    </w:sdtEndPr>
    <w:sdtContent>
      <w:p w:rsidR="0054742C" w:rsidRDefault="0054742C">
        <w:pPr>
          <w:pStyle w:val="Footer"/>
          <w:jc w:val="right"/>
        </w:pPr>
        <w:r>
          <w:fldChar w:fldCharType="begin"/>
        </w:r>
        <w:r>
          <w:instrText xml:space="preserve"> PAGE   \* MERGEFORMAT </w:instrText>
        </w:r>
        <w:r>
          <w:fldChar w:fldCharType="separate"/>
        </w:r>
        <w:r w:rsidR="00034C4A">
          <w:rPr>
            <w:noProof/>
          </w:rPr>
          <w:t>1</w:t>
        </w:r>
        <w:r>
          <w:rPr>
            <w:noProof/>
          </w:rPr>
          <w:fldChar w:fldCharType="end"/>
        </w:r>
      </w:p>
    </w:sdtContent>
  </w:sdt>
  <w:p w:rsidR="0054742C" w:rsidRDefault="005474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5C7" w:rsidRDefault="001D3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C63" w:rsidRDefault="00491C63" w:rsidP="0054742C">
      <w:r>
        <w:separator/>
      </w:r>
    </w:p>
  </w:footnote>
  <w:footnote w:type="continuationSeparator" w:id="0">
    <w:p w:rsidR="00491C63" w:rsidRDefault="00491C63" w:rsidP="00547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5C7" w:rsidRDefault="001D3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428690"/>
      <w:docPartObj>
        <w:docPartGallery w:val="Watermarks"/>
        <w:docPartUnique/>
      </w:docPartObj>
    </w:sdtPr>
    <w:sdtEndPr/>
    <w:sdtContent>
      <w:p w:rsidR="001D35C7" w:rsidRDefault="00491C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5C7" w:rsidRDefault="001D3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F9D"/>
    <w:multiLevelType w:val="multilevel"/>
    <w:tmpl w:val="3A6A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57"/>
    <w:rsid w:val="0002190A"/>
    <w:rsid w:val="00034C4A"/>
    <w:rsid w:val="00087569"/>
    <w:rsid w:val="00183601"/>
    <w:rsid w:val="001940C6"/>
    <w:rsid w:val="001D35C7"/>
    <w:rsid w:val="001E1D57"/>
    <w:rsid w:val="001F3D16"/>
    <w:rsid w:val="00282CB2"/>
    <w:rsid w:val="002B37BA"/>
    <w:rsid w:val="002B6711"/>
    <w:rsid w:val="002C04A3"/>
    <w:rsid w:val="00326BAD"/>
    <w:rsid w:val="00355AE6"/>
    <w:rsid w:val="004114BA"/>
    <w:rsid w:val="00491C63"/>
    <w:rsid w:val="0054742C"/>
    <w:rsid w:val="006F1D17"/>
    <w:rsid w:val="00811FAA"/>
    <w:rsid w:val="009860CC"/>
    <w:rsid w:val="00A04555"/>
    <w:rsid w:val="00A878D4"/>
    <w:rsid w:val="00B103AA"/>
    <w:rsid w:val="00BB4F89"/>
    <w:rsid w:val="00C579F8"/>
    <w:rsid w:val="00D9338E"/>
    <w:rsid w:val="00DE3DB9"/>
    <w:rsid w:val="00E05EB9"/>
    <w:rsid w:val="00E44AF1"/>
    <w:rsid w:val="00E478D7"/>
    <w:rsid w:val="00E937F7"/>
    <w:rsid w:val="00EB074C"/>
    <w:rsid w:val="00EE096F"/>
    <w:rsid w:val="00F92A61"/>
    <w:rsid w:val="00FD4526"/>
    <w:rsid w:val="00FE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1F3D1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1ED5"/>
    <w:rPr>
      <w:sz w:val="16"/>
      <w:szCs w:val="16"/>
    </w:rPr>
  </w:style>
  <w:style w:type="paragraph" w:styleId="CommentText">
    <w:name w:val="annotation text"/>
    <w:basedOn w:val="Normal"/>
    <w:link w:val="CommentTextChar"/>
    <w:uiPriority w:val="99"/>
    <w:semiHidden/>
    <w:unhideWhenUsed/>
    <w:rsid w:val="00FE1ED5"/>
    <w:rPr>
      <w:sz w:val="20"/>
      <w:szCs w:val="20"/>
    </w:rPr>
  </w:style>
  <w:style w:type="character" w:customStyle="1" w:styleId="CommentTextChar">
    <w:name w:val="Comment Text Char"/>
    <w:basedOn w:val="DefaultParagraphFont"/>
    <w:link w:val="CommentText"/>
    <w:uiPriority w:val="99"/>
    <w:semiHidden/>
    <w:rsid w:val="00FE1ED5"/>
    <w:rPr>
      <w:sz w:val="20"/>
      <w:szCs w:val="20"/>
    </w:rPr>
  </w:style>
  <w:style w:type="paragraph" w:styleId="CommentSubject">
    <w:name w:val="annotation subject"/>
    <w:basedOn w:val="CommentText"/>
    <w:next w:val="CommentText"/>
    <w:link w:val="CommentSubjectChar"/>
    <w:uiPriority w:val="99"/>
    <w:semiHidden/>
    <w:unhideWhenUsed/>
    <w:rsid w:val="00FE1ED5"/>
    <w:rPr>
      <w:b/>
      <w:bCs/>
    </w:rPr>
  </w:style>
  <w:style w:type="character" w:customStyle="1" w:styleId="CommentSubjectChar">
    <w:name w:val="Comment Subject Char"/>
    <w:basedOn w:val="CommentTextChar"/>
    <w:link w:val="CommentSubject"/>
    <w:uiPriority w:val="99"/>
    <w:semiHidden/>
    <w:rsid w:val="00FE1ED5"/>
    <w:rPr>
      <w:b/>
      <w:bCs/>
      <w:sz w:val="20"/>
      <w:szCs w:val="20"/>
    </w:rPr>
  </w:style>
  <w:style w:type="paragraph" w:styleId="BalloonText">
    <w:name w:val="Balloon Text"/>
    <w:basedOn w:val="Normal"/>
    <w:link w:val="BalloonTextChar"/>
    <w:uiPriority w:val="99"/>
    <w:semiHidden/>
    <w:unhideWhenUsed/>
    <w:rsid w:val="00FE1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ED5"/>
    <w:rPr>
      <w:rFonts w:ascii="Segoe UI" w:hAnsi="Segoe UI" w:cs="Segoe UI"/>
      <w:sz w:val="18"/>
      <w:szCs w:val="18"/>
    </w:rPr>
  </w:style>
  <w:style w:type="character" w:customStyle="1" w:styleId="Heading2Char">
    <w:name w:val="Heading 2 Char"/>
    <w:basedOn w:val="DefaultParagraphFont"/>
    <w:link w:val="Heading2"/>
    <w:uiPriority w:val="9"/>
    <w:rsid w:val="001F3D1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F3D16"/>
    <w:rPr>
      <w:color w:val="0563C1"/>
      <w:u w:val="single"/>
    </w:rPr>
  </w:style>
  <w:style w:type="paragraph" w:styleId="NormalWeb">
    <w:name w:val="Normal (Web)"/>
    <w:basedOn w:val="Normal"/>
    <w:uiPriority w:val="99"/>
    <w:unhideWhenUsed/>
    <w:rsid w:val="001F3D1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4742C"/>
    <w:pPr>
      <w:tabs>
        <w:tab w:val="center" w:pos="4680"/>
        <w:tab w:val="right" w:pos="9360"/>
      </w:tabs>
    </w:pPr>
  </w:style>
  <w:style w:type="character" w:customStyle="1" w:styleId="HeaderChar">
    <w:name w:val="Header Char"/>
    <w:basedOn w:val="DefaultParagraphFont"/>
    <w:link w:val="Header"/>
    <w:uiPriority w:val="99"/>
    <w:rsid w:val="0054742C"/>
  </w:style>
  <w:style w:type="paragraph" w:styleId="Footer">
    <w:name w:val="footer"/>
    <w:basedOn w:val="Normal"/>
    <w:link w:val="FooterChar"/>
    <w:uiPriority w:val="99"/>
    <w:unhideWhenUsed/>
    <w:rsid w:val="0054742C"/>
    <w:pPr>
      <w:tabs>
        <w:tab w:val="center" w:pos="4680"/>
        <w:tab w:val="right" w:pos="9360"/>
      </w:tabs>
    </w:pPr>
  </w:style>
  <w:style w:type="character" w:customStyle="1" w:styleId="FooterChar">
    <w:name w:val="Footer Char"/>
    <w:basedOn w:val="DefaultParagraphFont"/>
    <w:link w:val="Footer"/>
    <w:uiPriority w:val="99"/>
    <w:rsid w:val="00547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084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dtex.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artnerstx.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xasprojectfirst.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petrarchslaurie@aol.com</dc:creator>
  <cp:keywords/>
  <dc:description/>
  <cp:lastModifiedBy>Hollingsworth, Derek</cp:lastModifiedBy>
  <cp:revision>2</cp:revision>
  <cp:lastPrinted>2017-10-11T13:41:00Z</cp:lastPrinted>
  <dcterms:created xsi:type="dcterms:W3CDTF">2017-11-06T18:58:00Z</dcterms:created>
  <dcterms:modified xsi:type="dcterms:W3CDTF">2017-11-06T18:58:00Z</dcterms:modified>
</cp:coreProperties>
</file>