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1A0DF" w14:textId="77777777" w:rsidR="00200D06" w:rsidRPr="00252FE1" w:rsidRDefault="00200D06" w:rsidP="00200D06">
      <w:pPr>
        <w:rPr>
          <w:rFonts w:cs="Calibri"/>
          <w:b/>
          <w:sz w:val="26"/>
          <w:szCs w:val="26"/>
        </w:rPr>
      </w:pPr>
      <w:bookmarkStart w:id="0" w:name="_GoBack"/>
      <w:bookmarkEnd w:id="0"/>
      <w:r w:rsidRPr="00252FE1">
        <w:rPr>
          <w:rFonts w:cs="Calibri"/>
          <w:b/>
          <w:sz w:val="26"/>
          <w:szCs w:val="26"/>
        </w:rPr>
        <w:t>Attachment 4: LEA Information Form</w:t>
      </w:r>
    </w:p>
    <w:p w14:paraId="572563CD" w14:textId="77777777" w:rsidR="00200D06" w:rsidRPr="00252FE1" w:rsidRDefault="00200D06" w:rsidP="00200D06">
      <w:pPr>
        <w:spacing w:line="280" w:lineRule="exact"/>
        <w:rPr>
          <w:rFonts w:cs="Calibri"/>
          <w:b/>
        </w:rPr>
      </w:pPr>
    </w:p>
    <w:sdt>
      <w:sdtPr>
        <w:rPr>
          <w:rFonts w:cs="Calibri"/>
          <w:b/>
        </w:rPr>
        <w:id w:val="-1815707383"/>
        <w:docPartObj>
          <w:docPartGallery w:val="Page Numbers (Bottom of Page)"/>
          <w:docPartUnique/>
        </w:docPartObj>
      </w:sdtPr>
      <w:sdtEndPr>
        <w:rPr>
          <w:color w:val="FF0000"/>
        </w:rPr>
      </w:sdtEndPr>
      <w:sdtContent>
        <w:p w14:paraId="507292AD" w14:textId="7A464E59" w:rsidR="00200D06" w:rsidRPr="00252FE1" w:rsidRDefault="00200D06" w:rsidP="00200D06">
          <w:pPr>
            <w:spacing w:line="280" w:lineRule="exact"/>
            <w:rPr>
              <w:rFonts w:cs="Calibri"/>
              <w:b/>
              <w:color w:val="FF0000"/>
            </w:rPr>
          </w:pPr>
          <w:r w:rsidRPr="00BB29DA">
            <w:rPr>
              <w:rFonts w:cs="Calibri"/>
              <w:b/>
              <w:color w:val="C00000"/>
            </w:rPr>
            <w:t>THIS FORM IS FOR BRAINSTORMING PURPOSES ONLY. LEA INFORMATION FORMS MUST BE SUBMITTED</w:t>
          </w:r>
          <w:r w:rsidRPr="00252FE1">
            <w:rPr>
              <w:rFonts w:cs="Calibri"/>
              <w:b/>
              <w:color w:val="FF0000"/>
            </w:rPr>
            <w:t xml:space="preserve"> </w:t>
          </w:r>
          <w:hyperlink r:id="rId7" w:history="1">
            <w:r w:rsidRPr="00252FE1">
              <w:rPr>
                <w:rStyle w:val="Hyperlink"/>
                <w:rFonts w:cs="Calibri"/>
                <w:b/>
              </w:rPr>
              <w:t>ONLINE</w:t>
            </w:r>
          </w:hyperlink>
          <w:r w:rsidR="007B7BD1" w:rsidRPr="007B7BD1">
            <w:rPr>
              <w:rFonts w:cs="Calibri"/>
              <w:b/>
              <w:color w:val="C00000"/>
            </w:rPr>
            <w:t xml:space="preserve">. TEA WILL ACCEPT </w:t>
          </w:r>
          <w:r w:rsidR="007B7BD1">
            <w:rPr>
              <w:rFonts w:cs="Calibri"/>
              <w:b/>
              <w:color w:val="C00000"/>
            </w:rPr>
            <w:t>FORMS</w:t>
          </w:r>
          <w:r w:rsidR="007B7BD1" w:rsidRPr="007B7BD1">
            <w:rPr>
              <w:rFonts w:cs="Calibri"/>
              <w:b/>
              <w:color w:val="C00000"/>
            </w:rPr>
            <w:t xml:space="preserve"> ON A ROLLING BASIS BUT NO LATER THAN </w:t>
          </w:r>
          <w:r w:rsidRPr="00BB29DA">
            <w:rPr>
              <w:rFonts w:cs="Calibri"/>
              <w:b/>
              <w:color w:val="C00000"/>
            </w:rPr>
            <w:t xml:space="preserve">FRIDAY, </w:t>
          </w:r>
          <w:r w:rsidR="0046658D">
            <w:rPr>
              <w:rFonts w:cs="Calibri"/>
              <w:b/>
              <w:color w:val="C00000"/>
            </w:rPr>
            <w:t xml:space="preserve">JANUARY </w:t>
          </w:r>
          <w:r w:rsidR="007B7BD1">
            <w:rPr>
              <w:rFonts w:cs="Calibri"/>
              <w:b/>
              <w:color w:val="C00000"/>
            </w:rPr>
            <w:t>1</w:t>
          </w:r>
          <w:r w:rsidR="0046658D">
            <w:rPr>
              <w:rFonts w:cs="Calibri"/>
              <w:b/>
              <w:color w:val="C00000"/>
            </w:rPr>
            <w:t>1</w:t>
          </w:r>
          <w:r w:rsidRPr="00BB29DA">
            <w:rPr>
              <w:rFonts w:cs="Calibri"/>
              <w:b/>
              <w:color w:val="C00000"/>
            </w:rPr>
            <w:t>, 201</w:t>
          </w:r>
          <w:r w:rsidR="0046658D">
            <w:rPr>
              <w:rFonts w:cs="Calibri"/>
              <w:b/>
              <w:color w:val="C00000"/>
            </w:rPr>
            <w:t>9</w:t>
          </w:r>
          <w:r w:rsidRPr="00BB29DA">
            <w:rPr>
              <w:rFonts w:cs="Calibri"/>
              <w:b/>
              <w:color w:val="C00000"/>
            </w:rPr>
            <w:t>.</w:t>
          </w:r>
        </w:p>
      </w:sdtContent>
    </w:sdt>
    <w:p w14:paraId="5671E391" w14:textId="5D65B73B" w:rsidR="00200D06" w:rsidRDefault="00200D06" w:rsidP="00200D06">
      <w:pPr>
        <w:spacing w:line="280" w:lineRule="exact"/>
        <w:rPr>
          <w:rFonts w:cs="Calibri"/>
        </w:rPr>
      </w:pPr>
    </w:p>
    <w:p w14:paraId="223344ED" w14:textId="36E98016" w:rsidR="00D65AD0" w:rsidRDefault="00D65AD0" w:rsidP="00200D06">
      <w:pPr>
        <w:spacing w:line="280" w:lineRule="exact"/>
        <w:rPr>
          <w:rFonts w:cs="Calibri"/>
        </w:rPr>
      </w:pPr>
      <w:r>
        <w:rPr>
          <w:rFonts w:cs="Calibri"/>
        </w:rPr>
        <w:t xml:space="preserve">To access the LEA Information </w:t>
      </w:r>
      <w:r w:rsidR="00143C78">
        <w:rPr>
          <w:rFonts w:cs="Calibri"/>
        </w:rPr>
        <w:t>F</w:t>
      </w:r>
      <w:r w:rsidR="00CB3EC8">
        <w:rPr>
          <w:rFonts w:cs="Calibri"/>
        </w:rPr>
        <w:t>orm,</w:t>
      </w:r>
      <w:r>
        <w:rPr>
          <w:rFonts w:cs="Calibri"/>
        </w:rPr>
        <w:t xml:space="preserve"> click on the following link: </w:t>
      </w:r>
      <w:hyperlink r:id="rId8" w:history="1">
        <w:r w:rsidRPr="004E1AC5">
          <w:rPr>
            <w:rStyle w:val="Hyperlink"/>
            <w:rFonts w:cs="Calibri"/>
          </w:rPr>
          <w:t>https://tea.co1.qualtrics.com/jfe/form/SV_2bEFqLzxtzkafpr</w:t>
        </w:r>
      </w:hyperlink>
      <w:r>
        <w:rPr>
          <w:rFonts w:cs="Calibri"/>
        </w:rPr>
        <w:t xml:space="preserve"> </w:t>
      </w:r>
    </w:p>
    <w:p w14:paraId="59DE6570" w14:textId="77777777" w:rsidR="00D65AD0" w:rsidRPr="00D65AD0" w:rsidRDefault="00D65AD0" w:rsidP="00200D06">
      <w:pPr>
        <w:spacing w:line="280" w:lineRule="exact"/>
        <w:rPr>
          <w:rFonts w:cs="Calibri"/>
          <w:b/>
        </w:rPr>
      </w:pPr>
    </w:p>
    <w:p w14:paraId="6A342104" w14:textId="77777777" w:rsidR="00200D06" w:rsidRPr="00252FE1" w:rsidRDefault="00200D06" w:rsidP="00200D06">
      <w:pPr>
        <w:pStyle w:val="ListParagraph"/>
        <w:numPr>
          <w:ilvl w:val="0"/>
          <w:numId w:val="1"/>
        </w:numPr>
        <w:spacing w:line="280" w:lineRule="exact"/>
        <w:rPr>
          <w:rFonts w:cs="Calibri"/>
        </w:rPr>
      </w:pPr>
      <w:r w:rsidRPr="00252FE1">
        <w:rPr>
          <w:rFonts w:cs="Calibri"/>
        </w:rPr>
        <w:t>Contact information</w:t>
      </w:r>
    </w:p>
    <w:p w14:paraId="6CE39382" w14:textId="77777777" w:rsidR="00200D06" w:rsidRPr="00252FE1" w:rsidRDefault="00200D06" w:rsidP="00200D06">
      <w:pPr>
        <w:pStyle w:val="ListParagraph"/>
        <w:spacing w:line="280" w:lineRule="exact"/>
        <w:rPr>
          <w:rFonts w:cs="Calibri"/>
        </w:rPr>
      </w:pPr>
    </w:p>
    <w:p w14:paraId="719EC222" w14:textId="77777777" w:rsidR="00200D06" w:rsidRPr="00252FE1" w:rsidRDefault="00200D06" w:rsidP="00200D06">
      <w:pPr>
        <w:pStyle w:val="ListParagraph"/>
        <w:spacing w:line="280" w:lineRule="exact"/>
        <w:rPr>
          <w:rFonts w:cs="Calibri"/>
        </w:rPr>
      </w:pPr>
      <w:r w:rsidRPr="00252FE1">
        <w:rPr>
          <w:rFonts w:cs="Calibri"/>
          <w:b/>
        </w:rPr>
        <w:t>LEA:</w:t>
      </w:r>
      <w:r w:rsidRPr="00252FE1">
        <w:rPr>
          <w:rFonts w:cs="Calibri"/>
        </w:rPr>
        <w:t xml:space="preserve"> _________________________________</w:t>
      </w:r>
    </w:p>
    <w:p w14:paraId="728A7F5F" w14:textId="77777777" w:rsidR="00200D06" w:rsidRPr="00252FE1" w:rsidRDefault="00200D06" w:rsidP="00200D06">
      <w:pPr>
        <w:pStyle w:val="ListParagraph"/>
        <w:spacing w:line="280" w:lineRule="exact"/>
        <w:rPr>
          <w:rFonts w:cs="Calibri"/>
        </w:rPr>
      </w:pPr>
    </w:p>
    <w:tbl>
      <w:tblPr>
        <w:tblW w:w="464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rganization contact information"/>
        <w:tblDescription w:val="Organization contact information"/>
      </w:tblPr>
      <w:tblGrid>
        <w:gridCol w:w="2175"/>
        <w:gridCol w:w="2003"/>
        <w:gridCol w:w="1588"/>
        <w:gridCol w:w="1673"/>
        <w:gridCol w:w="1247"/>
      </w:tblGrid>
      <w:tr w:rsidR="00200D06" w:rsidRPr="00252FE1" w14:paraId="787BAAD8" w14:textId="77777777" w:rsidTr="008B0BD5">
        <w:trPr>
          <w:trHeight w:hRule="exact" w:val="406"/>
          <w:tblHeader/>
        </w:trPr>
        <w:tc>
          <w:tcPr>
            <w:tcW w:w="1252"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46454471" w14:textId="77777777" w:rsidR="00200D06" w:rsidRPr="00252FE1" w:rsidRDefault="00200D06" w:rsidP="001B077B">
            <w:pPr>
              <w:spacing w:line="280" w:lineRule="exact"/>
              <w:rPr>
                <w:rFonts w:cs="Calibri"/>
                <w:b/>
              </w:rPr>
            </w:pPr>
          </w:p>
        </w:tc>
        <w:tc>
          <w:tcPr>
            <w:tcW w:w="1153"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F704D" w14:textId="77777777" w:rsidR="00200D06" w:rsidRPr="00252FE1" w:rsidRDefault="00200D06" w:rsidP="001B077B">
            <w:pPr>
              <w:spacing w:line="280" w:lineRule="exact"/>
              <w:rPr>
                <w:rFonts w:cs="Calibri"/>
                <w:b/>
              </w:rPr>
            </w:pPr>
            <w:r w:rsidRPr="00252FE1">
              <w:rPr>
                <w:rFonts w:cs="Calibri"/>
                <w:b/>
              </w:rPr>
              <w:t>Name</w:t>
            </w:r>
          </w:p>
        </w:tc>
        <w:tc>
          <w:tcPr>
            <w:tcW w:w="914"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641E39" w14:textId="77777777" w:rsidR="00200D06" w:rsidRPr="00252FE1" w:rsidRDefault="00200D06" w:rsidP="001B077B">
            <w:pPr>
              <w:spacing w:line="280" w:lineRule="exact"/>
              <w:rPr>
                <w:rFonts w:cs="Calibri"/>
                <w:b/>
              </w:rPr>
            </w:pPr>
            <w:r w:rsidRPr="00252FE1">
              <w:rPr>
                <w:rFonts w:cs="Calibri"/>
                <w:b/>
              </w:rPr>
              <w:t>Title</w:t>
            </w:r>
          </w:p>
        </w:tc>
        <w:tc>
          <w:tcPr>
            <w:tcW w:w="963"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E87243" w14:textId="77777777" w:rsidR="00200D06" w:rsidRPr="00252FE1" w:rsidRDefault="00200D06" w:rsidP="001B077B">
            <w:pPr>
              <w:spacing w:line="280" w:lineRule="exact"/>
              <w:rPr>
                <w:rFonts w:cs="Calibri"/>
                <w:b/>
              </w:rPr>
            </w:pPr>
            <w:r w:rsidRPr="00252FE1">
              <w:rPr>
                <w:rFonts w:cs="Calibri"/>
                <w:b/>
              </w:rPr>
              <w:t>Email</w:t>
            </w:r>
          </w:p>
        </w:tc>
        <w:tc>
          <w:tcPr>
            <w:tcW w:w="71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7429FC" w14:textId="77777777" w:rsidR="00200D06" w:rsidRPr="00252FE1" w:rsidRDefault="00200D06" w:rsidP="001B077B">
            <w:pPr>
              <w:spacing w:line="280" w:lineRule="exact"/>
              <w:rPr>
                <w:rFonts w:cs="Calibri"/>
                <w:b/>
              </w:rPr>
            </w:pPr>
            <w:r w:rsidRPr="00252FE1">
              <w:rPr>
                <w:rFonts w:cs="Calibri"/>
                <w:b/>
              </w:rPr>
              <w:t>Phone</w:t>
            </w:r>
          </w:p>
        </w:tc>
      </w:tr>
      <w:tr w:rsidR="00200D06" w:rsidRPr="00252FE1" w14:paraId="04F2D279" w14:textId="77777777" w:rsidTr="008B0BD5">
        <w:trPr>
          <w:trHeight w:hRule="exact" w:val="622"/>
          <w:tblHeader/>
        </w:trPr>
        <w:tc>
          <w:tcPr>
            <w:tcW w:w="1252"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3B561BE0" w14:textId="77777777" w:rsidR="00200D06" w:rsidRPr="00252FE1" w:rsidRDefault="00200D06" w:rsidP="001B077B">
            <w:pPr>
              <w:spacing w:line="280" w:lineRule="exact"/>
              <w:rPr>
                <w:rFonts w:cs="Calibri"/>
                <w:b/>
              </w:rPr>
            </w:pPr>
            <w:r w:rsidRPr="00252FE1">
              <w:rPr>
                <w:rFonts w:cs="Calibri"/>
                <w:b/>
              </w:rPr>
              <w:t>IMQE Pilot Application Point of Contact</w:t>
            </w:r>
          </w:p>
        </w:tc>
        <w:tc>
          <w:tcPr>
            <w:tcW w:w="1153" w:type="pct"/>
            <w:tcBorders>
              <w:top w:val="single" w:sz="4" w:space="0" w:color="auto"/>
              <w:left w:val="single" w:sz="4" w:space="0" w:color="auto"/>
              <w:bottom w:val="single" w:sz="4" w:space="0" w:color="auto"/>
              <w:right w:val="single" w:sz="4" w:space="0" w:color="auto"/>
            </w:tcBorders>
          </w:tcPr>
          <w:p w14:paraId="71784081" w14:textId="77777777" w:rsidR="00200D06" w:rsidRPr="00252FE1" w:rsidRDefault="00200D06" w:rsidP="001B077B">
            <w:pPr>
              <w:spacing w:line="280" w:lineRule="exact"/>
              <w:rPr>
                <w:rFonts w:cs="Calibri"/>
              </w:rPr>
            </w:pPr>
          </w:p>
          <w:p w14:paraId="2D4F96CA" w14:textId="77777777" w:rsidR="00200D06" w:rsidRPr="00252FE1" w:rsidRDefault="00200D06" w:rsidP="001B077B">
            <w:pPr>
              <w:spacing w:line="280" w:lineRule="exact"/>
              <w:rPr>
                <w:rFonts w:cs="Calibri"/>
              </w:rPr>
            </w:pPr>
          </w:p>
        </w:tc>
        <w:tc>
          <w:tcPr>
            <w:tcW w:w="914" w:type="pct"/>
            <w:tcBorders>
              <w:top w:val="single" w:sz="4" w:space="0" w:color="auto"/>
              <w:left w:val="single" w:sz="4" w:space="0" w:color="auto"/>
              <w:bottom w:val="single" w:sz="4" w:space="0" w:color="auto"/>
              <w:right w:val="single" w:sz="4" w:space="0" w:color="auto"/>
            </w:tcBorders>
          </w:tcPr>
          <w:p w14:paraId="61589C05" w14:textId="77777777" w:rsidR="00200D06" w:rsidRPr="00252FE1" w:rsidRDefault="00200D06" w:rsidP="001B077B">
            <w:pPr>
              <w:spacing w:line="280" w:lineRule="exact"/>
              <w:rPr>
                <w:rFonts w:cs="Calibri"/>
              </w:rPr>
            </w:pPr>
          </w:p>
        </w:tc>
        <w:tc>
          <w:tcPr>
            <w:tcW w:w="963" w:type="pct"/>
            <w:tcBorders>
              <w:top w:val="single" w:sz="4" w:space="0" w:color="auto"/>
              <w:left w:val="single" w:sz="4" w:space="0" w:color="auto"/>
              <w:bottom w:val="single" w:sz="4" w:space="0" w:color="auto"/>
              <w:right w:val="single" w:sz="4" w:space="0" w:color="auto"/>
            </w:tcBorders>
          </w:tcPr>
          <w:p w14:paraId="1F666773" w14:textId="77777777" w:rsidR="00200D06" w:rsidRPr="00252FE1" w:rsidRDefault="00200D06" w:rsidP="001B077B">
            <w:pPr>
              <w:spacing w:line="280" w:lineRule="exact"/>
              <w:rPr>
                <w:rFonts w:cs="Calibri"/>
              </w:rPr>
            </w:pPr>
          </w:p>
        </w:tc>
        <w:tc>
          <w:tcPr>
            <w:tcW w:w="718" w:type="pct"/>
            <w:tcBorders>
              <w:top w:val="single" w:sz="4" w:space="0" w:color="auto"/>
              <w:left w:val="single" w:sz="4" w:space="0" w:color="auto"/>
              <w:bottom w:val="single" w:sz="4" w:space="0" w:color="auto"/>
              <w:right w:val="single" w:sz="4" w:space="0" w:color="auto"/>
            </w:tcBorders>
          </w:tcPr>
          <w:p w14:paraId="369B7561" w14:textId="77777777" w:rsidR="00200D06" w:rsidRPr="00252FE1" w:rsidRDefault="00200D06" w:rsidP="001B077B">
            <w:pPr>
              <w:spacing w:line="280" w:lineRule="exact"/>
              <w:rPr>
                <w:rFonts w:cs="Calibri"/>
              </w:rPr>
            </w:pPr>
          </w:p>
        </w:tc>
      </w:tr>
      <w:tr w:rsidR="00200D06" w:rsidRPr="00252FE1" w14:paraId="79CBCA4E" w14:textId="77777777" w:rsidTr="008B0BD5">
        <w:trPr>
          <w:trHeight w:hRule="exact" w:val="432"/>
        </w:trPr>
        <w:tc>
          <w:tcPr>
            <w:tcW w:w="1252"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72812354" w14:textId="77777777" w:rsidR="00200D06" w:rsidRPr="00252FE1" w:rsidRDefault="00200D06" w:rsidP="001B077B">
            <w:pPr>
              <w:spacing w:line="280" w:lineRule="exact"/>
              <w:rPr>
                <w:rFonts w:cs="Calibri"/>
                <w:b/>
              </w:rPr>
            </w:pPr>
            <w:r w:rsidRPr="00252FE1">
              <w:rPr>
                <w:rFonts w:cs="Calibri"/>
                <w:b/>
              </w:rPr>
              <w:t>Superintendent</w:t>
            </w:r>
          </w:p>
        </w:tc>
        <w:tc>
          <w:tcPr>
            <w:tcW w:w="1153" w:type="pct"/>
            <w:tcBorders>
              <w:top w:val="single" w:sz="4" w:space="0" w:color="auto"/>
              <w:left w:val="single" w:sz="4" w:space="0" w:color="auto"/>
              <w:bottom w:val="single" w:sz="4" w:space="0" w:color="auto"/>
              <w:right w:val="single" w:sz="4" w:space="0" w:color="auto"/>
            </w:tcBorders>
          </w:tcPr>
          <w:p w14:paraId="5F353045" w14:textId="77777777" w:rsidR="00200D06" w:rsidRPr="00252FE1" w:rsidRDefault="00200D06" w:rsidP="001B077B">
            <w:pPr>
              <w:spacing w:line="280" w:lineRule="exact"/>
              <w:rPr>
                <w:rFonts w:cs="Calibri"/>
              </w:rPr>
            </w:pPr>
          </w:p>
        </w:tc>
        <w:tc>
          <w:tcPr>
            <w:tcW w:w="914" w:type="pct"/>
            <w:tcBorders>
              <w:top w:val="single" w:sz="4" w:space="0" w:color="auto"/>
              <w:left w:val="single" w:sz="4" w:space="0" w:color="auto"/>
              <w:bottom w:val="single" w:sz="4" w:space="0" w:color="auto"/>
              <w:right w:val="single" w:sz="4" w:space="0" w:color="auto"/>
            </w:tcBorders>
          </w:tcPr>
          <w:p w14:paraId="1689B07E" w14:textId="77777777" w:rsidR="00200D06" w:rsidRPr="00252FE1" w:rsidRDefault="00200D06" w:rsidP="001B077B">
            <w:pPr>
              <w:spacing w:line="280" w:lineRule="exact"/>
              <w:rPr>
                <w:rFonts w:cs="Calibri"/>
              </w:rPr>
            </w:pPr>
          </w:p>
        </w:tc>
        <w:tc>
          <w:tcPr>
            <w:tcW w:w="963" w:type="pct"/>
            <w:tcBorders>
              <w:top w:val="single" w:sz="4" w:space="0" w:color="auto"/>
              <w:left w:val="single" w:sz="4" w:space="0" w:color="auto"/>
              <w:bottom w:val="single" w:sz="4" w:space="0" w:color="auto"/>
              <w:right w:val="single" w:sz="4" w:space="0" w:color="auto"/>
            </w:tcBorders>
          </w:tcPr>
          <w:p w14:paraId="3B449B0E" w14:textId="77777777" w:rsidR="00200D06" w:rsidRPr="00252FE1" w:rsidRDefault="00200D06" w:rsidP="001B077B">
            <w:pPr>
              <w:spacing w:line="280" w:lineRule="exact"/>
              <w:rPr>
                <w:rFonts w:cs="Calibri"/>
              </w:rPr>
            </w:pPr>
          </w:p>
        </w:tc>
        <w:tc>
          <w:tcPr>
            <w:tcW w:w="718" w:type="pct"/>
            <w:tcBorders>
              <w:top w:val="single" w:sz="4" w:space="0" w:color="auto"/>
              <w:left w:val="single" w:sz="4" w:space="0" w:color="auto"/>
              <w:bottom w:val="single" w:sz="4" w:space="0" w:color="auto"/>
              <w:right w:val="single" w:sz="4" w:space="0" w:color="auto"/>
            </w:tcBorders>
          </w:tcPr>
          <w:p w14:paraId="51FD344A" w14:textId="77777777" w:rsidR="00200D06" w:rsidRPr="00252FE1" w:rsidRDefault="00200D06" w:rsidP="001B077B">
            <w:pPr>
              <w:spacing w:line="280" w:lineRule="exact"/>
              <w:rPr>
                <w:rFonts w:cs="Calibri"/>
              </w:rPr>
            </w:pPr>
          </w:p>
        </w:tc>
      </w:tr>
      <w:tr w:rsidR="00200D06" w:rsidRPr="00252FE1" w14:paraId="500AA036" w14:textId="77777777" w:rsidTr="008B0BD5">
        <w:trPr>
          <w:trHeight w:hRule="exact" w:val="432"/>
        </w:trPr>
        <w:tc>
          <w:tcPr>
            <w:tcW w:w="1252"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1A1D00DC" w14:textId="77777777" w:rsidR="00200D06" w:rsidRPr="00252FE1" w:rsidRDefault="00200D06" w:rsidP="001B077B">
            <w:pPr>
              <w:spacing w:line="280" w:lineRule="exact"/>
              <w:rPr>
                <w:rFonts w:cs="Calibri"/>
                <w:b/>
              </w:rPr>
            </w:pPr>
            <w:r w:rsidRPr="00252FE1">
              <w:rPr>
                <w:rFonts w:cs="Calibri"/>
                <w:b/>
              </w:rPr>
              <w:t>Head of Academics</w:t>
            </w:r>
          </w:p>
        </w:tc>
        <w:tc>
          <w:tcPr>
            <w:tcW w:w="1153" w:type="pct"/>
            <w:tcBorders>
              <w:top w:val="single" w:sz="4" w:space="0" w:color="auto"/>
              <w:left w:val="single" w:sz="4" w:space="0" w:color="auto"/>
              <w:bottom w:val="single" w:sz="4" w:space="0" w:color="auto"/>
              <w:right w:val="single" w:sz="4" w:space="0" w:color="auto"/>
            </w:tcBorders>
          </w:tcPr>
          <w:p w14:paraId="65B6A866" w14:textId="77777777" w:rsidR="00200D06" w:rsidRPr="00252FE1" w:rsidRDefault="00200D06" w:rsidP="001B077B">
            <w:pPr>
              <w:spacing w:line="280" w:lineRule="exact"/>
              <w:rPr>
                <w:rFonts w:cs="Calibri"/>
              </w:rPr>
            </w:pPr>
          </w:p>
        </w:tc>
        <w:tc>
          <w:tcPr>
            <w:tcW w:w="914" w:type="pct"/>
            <w:tcBorders>
              <w:top w:val="single" w:sz="4" w:space="0" w:color="auto"/>
              <w:left w:val="single" w:sz="4" w:space="0" w:color="auto"/>
              <w:bottom w:val="single" w:sz="4" w:space="0" w:color="auto"/>
              <w:right w:val="single" w:sz="4" w:space="0" w:color="auto"/>
            </w:tcBorders>
          </w:tcPr>
          <w:p w14:paraId="2B673EE7" w14:textId="77777777" w:rsidR="00200D06" w:rsidRPr="00252FE1" w:rsidRDefault="00200D06" w:rsidP="001B077B">
            <w:pPr>
              <w:spacing w:line="280" w:lineRule="exact"/>
              <w:rPr>
                <w:rFonts w:cs="Calibri"/>
              </w:rPr>
            </w:pPr>
          </w:p>
        </w:tc>
        <w:tc>
          <w:tcPr>
            <w:tcW w:w="963" w:type="pct"/>
            <w:tcBorders>
              <w:top w:val="single" w:sz="4" w:space="0" w:color="auto"/>
              <w:left w:val="single" w:sz="4" w:space="0" w:color="auto"/>
              <w:bottom w:val="single" w:sz="4" w:space="0" w:color="auto"/>
              <w:right w:val="single" w:sz="4" w:space="0" w:color="auto"/>
            </w:tcBorders>
          </w:tcPr>
          <w:p w14:paraId="32E4E256" w14:textId="77777777" w:rsidR="00200D06" w:rsidRPr="00252FE1" w:rsidRDefault="00200D06" w:rsidP="001B077B">
            <w:pPr>
              <w:spacing w:line="280" w:lineRule="exact"/>
              <w:rPr>
                <w:rFonts w:cs="Calibri"/>
              </w:rPr>
            </w:pPr>
          </w:p>
        </w:tc>
        <w:tc>
          <w:tcPr>
            <w:tcW w:w="718" w:type="pct"/>
            <w:tcBorders>
              <w:top w:val="single" w:sz="4" w:space="0" w:color="auto"/>
              <w:left w:val="single" w:sz="4" w:space="0" w:color="auto"/>
              <w:bottom w:val="single" w:sz="4" w:space="0" w:color="auto"/>
              <w:right w:val="single" w:sz="4" w:space="0" w:color="auto"/>
            </w:tcBorders>
          </w:tcPr>
          <w:p w14:paraId="11CBBC7C" w14:textId="77777777" w:rsidR="00200D06" w:rsidRPr="00252FE1" w:rsidRDefault="00200D06" w:rsidP="001B077B">
            <w:pPr>
              <w:spacing w:line="280" w:lineRule="exact"/>
              <w:rPr>
                <w:rFonts w:cs="Calibri"/>
              </w:rPr>
            </w:pPr>
          </w:p>
        </w:tc>
      </w:tr>
      <w:tr w:rsidR="00200D06" w:rsidRPr="00252FE1" w14:paraId="07CB816E" w14:textId="77777777" w:rsidTr="008B0BD5">
        <w:trPr>
          <w:trHeight w:hRule="exact" w:val="829"/>
        </w:trPr>
        <w:tc>
          <w:tcPr>
            <w:tcW w:w="1252"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42B1162D" w14:textId="77777777" w:rsidR="00200D06" w:rsidRPr="00252FE1" w:rsidRDefault="00200D06" w:rsidP="001B077B">
            <w:pPr>
              <w:spacing w:line="280" w:lineRule="exact"/>
              <w:rPr>
                <w:rFonts w:cs="Calibri"/>
                <w:b/>
              </w:rPr>
            </w:pPr>
            <w:r w:rsidRPr="00252FE1">
              <w:rPr>
                <w:rFonts w:cs="Calibri"/>
                <w:b/>
              </w:rPr>
              <w:t>Head of English Language Arts Instructional Materials</w:t>
            </w:r>
          </w:p>
        </w:tc>
        <w:tc>
          <w:tcPr>
            <w:tcW w:w="1153" w:type="pct"/>
            <w:tcBorders>
              <w:top w:val="single" w:sz="4" w:space="0" w:color="auto"/>
              <w:left w:val="single" w:sz="4" w:space="0" w:color="auto"/>
              <w:bottom w:val="single" w:sz="4" w:space="0" w:color="auto"/>
              <w:right w:val="single" w:sz="4" w:space="0" w:color="auto"/>
            </w:tcBorders>
          </w:tcPr>
          <w:p w14:paraId="1EAC9F08" w14:textId="77777777" w:rsidR="00200D06" w:rsidRPr="00252FE1" w:rsidRDefault="00200D06" w:rsidP="001B077B">
            <w:pPr>
              <w:spacing w:line="280" w:lineRule="exact"/>
              <w:rPr>
                <w:rFonts w:cs="Calibri"/>
              </w:rPr>
            </w:pPr>
          </w:p>
        </w:tc>
        <w:tc>
          <w:tcPr>
            <w:tcW w:w="914" w:type="pct"/>
            <w:tcBorders>
              <w:top w:val="single" w:sz="4" w:space="0" w:color="auto"/>
              <w:left w:val="single" w:sz="4" w:space="0" w:color="auto"/>
              <w:bottom w:val="single" w:sz="4" w:space="0" w:color="auto"/>
              <w:right w:val="single" w:sz="4" w:space="0" w:color="auto"/>
            </w:tcBorders>
          </w:tcPr>
          <w:p w14:paraId="5F5DB1D9" w14:textId="77777777" w:rsidR="00200D06" w:rsidRPr="00252FE1" w:rsidRDefault="00200D06" w:rsidP="001B077B">
            <w:pPr>
              <w:spacing w:line="280" w:lineRule="exact"/>
              <w:rPr>
                <w:rFonts w:cs="Calibri"/>
              </w:rPr>
            </w:pPr>
          </w:p>
        </w:tc>
        <w:tc>
          <w:tcPr>
            <w:tcW w:w="963" w:type="pct"/>
            <w:tcBorders>
              <w:top w:val="single" w:sz="4" w:space="0" w:color="auto"/>
              <w:left w:val="single" w:sz="4" w:space="0" w:color="auto"/>
              <w:bottom w:val="single" w:sz="4" w:space="0" w:color="auto"/>
              <w:right w:val="single" w:sz="4" w:space="0" w:color="auto"/>
            </w:tcBorders>
          </w:tcPr>
          <w:p w14:paraId="287CB7A9" w14:textId="77777777" w:rsidR="00200D06" w:rsidRPr="00252FE1" w:rsidRDefault="00200D06" w:rsidP="001B077B">
            <w:pPr>
              <w:spacing w:line="280" w:lineRule="exact"/>
              <w:rPr>
                <w:rFonts w:cs="Calibri"/>
              </w:rPr>
            </w:pPr>
          </w:p>
        </w:tc>
        <w:tc>
          <w:tcPr>
            <w:tcW w:w="718" w:type="pct"/>
            <w:tcBorders>
              <w:top w:val="single" w:sz="4" w:space="0" w:color="auto"/>
              <w:left w:val="single" w:sz="4" w:space="0" w:color="auto"/>
              <w:bottom w:val="single" w:sz="4" w:space="0" w:color="auto"/>
              <w:right w:val="single" w:sz="4" w:space="0" w:color="auto"/>
            </w:tcBorders>
          </w:tcPr>
          <w:p w14:paraId="539EA277" w14:textId="77777777" w:rsidR="00200D06" w:rsidRPr="00252FE1" w:rsidRDefault="00200D06" w:rsidP="001B077B">
            <w:pPr>
              <w:spacing w:line="280" w:lineRule="exact"/>
              <w:rPr>
                <w:rFonts w:cs="Calibri"/>
              </w:rPr>
            </w:pPr>
          </w:p>
        </w:tc>
      </w:tr>
      <w:tr w:rsidR="00200D06" w:rsidRPr="00252FE1" w14:paraId="52279240" w14:textId="77777777" w:rsidTr="008B0BD5">
        <w:trPr>
          <w:trHeight w:hRule="exact" w:val="1126"/>
        </w:trPr>
        <w:tc>
          <w:tcPr>
            <w:tcW w:w="1252"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25311667" w14:textId="77777777" w:rsidR="00200D06" w:rsidRPr="00252FE1" w:rsidRDefault="00200D06" w:rsidP="001B077B">
            <w:pPr>
              <w:spacing w:line="280" w:lineRule="exact"/>
              <w:rPr>
                <w:rFonts w:cs="Calibri"/>
                <w:b/>
              </w:rPr>
            </w:pPr>
            <w:r w:rsidRPr="00252FE1">
              <w:rPr>
                <w:rFonts w:cs="Calibri"/>
                <w:b/>
              </w:rPr>
              <w:t>Head of English Language Arts Teacher Professional Development</w:t>
            </w:r>
          </w:p>
        </w:tc>
        <w:tc>
          <w:tcPr>
            <w:tcW w:w="1153" w:type="pct"/>
            <w:tcBorders>
              <w:top w:val="single" w:sz="4" w:space="0" w:color="auto"/>
              <w:left w:val="single" w:sz="4" w:space="0" w:color="auto"/>
              <w:bottom w:val="single" w:sz="4" w:space="0" w:color="auto"/>
              <w:right w:val="single" w:sz="4" w:space="0" w:color="auto"/>
            </w:tcBorders>
          </w:tcPr>
          <w:p w14:paraId="67354528" w14:textId="77777777" w:rsidR="00200D06" w:rsidRPr="00252FE1" w:rsidRDefault="00200D06" w:rsidP="001B077B">
            <w:pPr>
              <w:spacing w:line="280" w:lineRule="exact"/>
              <w:rPr>
                <w:rFonts w:cs="Calibri"/>
              </w:rPr>
            </w:pPr>
          </w:p>
        </w:tc>
        <w:tc>
          <w:tcPr>
            <w:tcW w:w="914" w:type="pct"/>
            <w:tcBorders>
              <w:top w:val="single" w:sz="4" w:space="0" w:color="auto"/>
              <w:left w:val="single" w:sz="4" w:space="0" w:color="auto"/>
              <w:bottom w:val="single" w:sz="4" w:space="0" w:color="auto"/>
              <w:right w:val="single" w:sz="4" w:space="0" w:color="auto"/>
            </w:tcBorders>
          </w:tcPr>
          <w:p w14:paraId="01AB0446" w14:textId="77777777" w:rsidR="00200D06" w:rsidRPr="00252FE1" w:rsidRDefault="00200D06" w:rsidP="001B077B">
            <w:pPr>
              <w:spacing w:line="280" w:lineRule="exact"/>
              <w:rPr>
                <w:rFonts w:cs="Calibri"/>
              </w:rPr>
            </w:pPr>
          </w:p>
        </w:tc>
        <w:tc>
          <w:tcPr>
            <w:tcW w:w="963" w:type="pct"/>
            <w:tcBorders>
              <w:top w:val="single" w:sz="4" w:space="0" w:color="auto"/>
              <w:left w:val="single" w:sz="4" w:space="0" w:color="auto"/>
              <w:bottom w:val="single" w:sz="4" w:space="0" w:color="auto"/>
              <w:right w:val="single" w:sz="4" w:space="0" w:color="auto"/>
            </w:tcBorders>
          </w:tcPr>
          <w:p w14:paraId="18CFA4C2" w14:textId="77777777" w:rsidR="00200D06" w:rsidRPr="00252FE1" w:rsidRDefault="00200D06" w:rsidP="001B077B">
            <w:pPr>
              <w:spacing w:line="280" w:lineRule="exact"/>
              <w:rPr>
                <w:rFonts w:cs="Calibri"/>
              </w:rPr>
            </w:pPr>
          </w:p>
        </w:tc>
        <w:tc>
          <w:tcPr>
            <w:tcW w:w="718" w:type="pct"/>
            <w:tcBorders>
              <w:top w:val="single" w:sz="4" w:space="0" w:color="auto"/>
              <w:left w:val="single" w:sz="4" w:space="0" w:color="auto"/>
              <w:bottom w:val="single" w:sz="4" w:space="0" w:color="auto"/>
              <w:right w:val="single" w:sz="4" w:space="0" w:color="auto"/>
            </w:tcBorders>
          </w:tcPr>
          <w:p w14:paraId="70F06A36" w14:textId="77777777" w:rsidR="00200D06" w:rsidRPr="00252FE1" w:rsidRDefault="00200D06" w:rsidP="001B077B">
            <w:pPr>
              <w:spacing w:line="280" w:lineRule="exact"/>
              <w:rPr>
                <w:rFonts w:cs="Calibri"/>
              </w:rPr>
            </w:pPr>
          </w:p>
        </w:tc>
      </w:tr>
      <w:tr w:rsidR="00200D06" w:rsidRPr="00252FE1" w14:paraId="10A8CDDC" w14:textId="77777777" w:rsidTr="008B0BD5">
        <w:trPr>
          <w:trHeight w:hRule="exact" w:val="622"/>
        </w:trPr>
        <w:tc>
          <w:tcPr>
            <w:tcW w:w="1252"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53228C2C" w14:textId="77777777" w:rsidR="00200D06" w:rsidRPr="00252FE1" w:rsidRDefault="00200D06" w:rsidP="001B077B">
            <w:pPr>
              <w:spacing w:line="280" w:lineRule="exact"/>
              <w:rPr>
                <w:rFonts w:cs="Calibri"/>
                <w:b/>
              </w:rPr>
            </w:pPr>
            <w:r w:rsidRPr="00252FE1">
              <w:rPr>
                <w:rFonts w:cs="Calibri"/>
                <w:b/>
              </w:rPr>
              <w:t>Head of Math Instructional Materials</w:t>
            </w:r>
          </w:p>
        </w:tc>
        <w:tc>
          <w:tcPr>
            <w:tcW w:w="1153" w:type="pct"/>
            <w:tcBorders>
              <w:top w:val="single" w:sz="4" w:space="0" w:color="auto"/>
              <w:left w:val="single" w:sz="4" w:space="0" w:color="auto"/>
              <w:bottom w:val="single" w:sz="4" w:space="0" w:color="auto"/>
              <w:right w:val="single" w:sz="4" w:space="0" w:color="auto"/>
            </w:tcBorders>
          </w:tcPr>
          <w:p w14:paraId="6F68558A" w14:textId="77777777" w:rsidR="00200D06" w:rsidRPr="00252FE1" w:rsidRDefault="00200D06" w:rsidP="001B077B">
            <w:pPr>
              <w:spacing w:line="280" w:lineRule="exact"/>
              <w:rPr>
                <w:rFonts w:cs="Calibri"/>
              </w:rPr>
            </w:pPr>
          </w:p>
        </w:tc>
        <w:tc>
          <w:tcPr>
            <w:tcW w:w="914" w:type="pct"/>
            <w:tcBorders>
              <w:top w:val="single" w:sz="4" w:space="0" w:color="auto"/>
              <w:left w:val="single" w:sz="4" w:space="0" w:color="auto"/>
              <w:bottom w:val="single" w:sz="4" w:space="0" w:color="auto"/>
              <w:right w:val="single" w:sz="4" w:space="0" w:color="auto"/>
            </w:tcBorders>
          </w:tcPr>
          <w:p w14:paraId="10A67C02" w14:textId="77777777" w:rsidR="00200D06" w:rsidRPr="00252FE1" w:rsidRDefault="00200D06" w:rsidP="001B077B">
            <w:pPr>
              <w:spacing w:line="280" w:lineRule="exact"/>
              <w:rPr>
                <w:rFonts w:cs="Calibri"/>
              </w:rPr>
            </w:pPr>
          </w:p>
        </w:tc>
        <w:tc>
          <w:tcPr>
            <w:tcW w:w="963" w:type="pct"/>
            <w:tcBorders>
              <w:top w:val="single" w:sz="4" w:space="0" w:color="auto"/>
              <w:left w:val="single" w:sz="4" w:space="0" w:color="auto"/>
              <w:bottom w:val="single" w:sz="4" w:space="0" w:color="auto"/>
              <w:right w:val="single" w:sz="4" w:space="0" w:color="auto"/>
            </w:tcBorders>
          </w:tcPr>
          <w:p w14:paraId="5DF0095B" w14:textId="77777777" w:rsidR="00200D06" w:rsidRPr="00252FE1" w:rsidRDefault="00200D06" w:rsidP="001B077B">
            <w:pPr>
              <w:spacing w:line="280" w:lineRule="exact"/>
              <w:rPr>
                <w:rFonts w:cs="Calibri"/>
              </w:rPr>
            </w:pPr>
          </w:p>
        </w:tc>
        <w:tc>
          <w:tcPr>
            <w:tcW w:w="718" w:type="pct"/>
            <w:tcBorders>
              <w:top w:val="single" w:sz="4" w:space="0" w:color="auto"/>
              <w:left w:val="single" w:sz="4" w:space="0" w:color="auto"/>
              <w:bottom w:val="single" w:sz="4" w:space="0" w:color="auto"/>
              <w:right w:val="single" w:sz="4" w:space="0" w:color="auto"/>
            </w:tcBorders>
          </w:tcPr>
          <w:p w14:paraId="5CA3BD7A" w14:textId="77777777" w:rsidR="00200D06" w:rsidRPr="00252FE1" w:rsidRDefault="00200D06" w:rsidP="001B077B">
            <w:pPr>
              <w:spacing w:line="280" w:lineRule="exact"/>
              <w:rPr>
                <w:rFonts w:cs="Calibri"/>
              </w:rPr>
            </w:pPr>
          </w:p>
        </w:tc>
      </w:tr>
      <w:tr w:rsidR="00200D06" w:rsidRPr="00252FE1" w14:paraId="789834CF" w14:textId="77777777" w:rsidTr="008B0BD5">
        <w:trPr>
          <w:trHeight w:hRule="exact" w:val="892"/>
        </w:trPr>
        <w:tc>
          <w:tcPr>
            <w:tcW w:w="1252"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36EE30E9" w14:textId="77777777" w:rsidR="00200D06" w:rsidRPr="00252FE1" w:rsidRDefault="00200D06" w:rsidP="001B077B">
            <w:pPr>
              <w:spacing w:line="280" w:lineRule="exact"/>
              <w:rPr>
                <w:rFonts w:cs="Calibri"/>
                <w:b/>
              </w:rPr>
            </w:pPr>
            <w:r w:rsidRPr="00252FE1">
              <w:rPr>
                <w:rFonts w:cs="Calibri"/>
                <w:b/>
              </w:rPr>
              <w:t>Head of Math Teacher Professional Development</w:t>
            </w:r>
          </w:p>
        </w:tc>
        <w:tc>
          <w:tcPr>
            <w:tcW w:w="1153" w:type="pct"/>
            <w:tcBorders>
              <w:top w:val="single" w:sz="4" w:space="0" w:color="auto"/>
              <w:left w:val="single" w:sz="4" w:space="0" w:color="auto"/>
              <w:bottom w:val="single" w:sz="4" w:space="0" w:color="auto"/>
              <w:right w:val="single" w:sz="4" w:space="0" w:color="auto"/>
            </w:tcBorders>
          </w:tcPr>
          <w:p w14:paraId="6AD73920" w14:textId="77777777" w:rsidR="00200D06" w:rsidRPr="00252FE1" w:rsidRDefault="00200D06" w:rsidP="001B077B">
            <w:pPr>
              <w:spacing w:line="280" w:lineRule="exact"/>
              <w:rPr>
                <w:rFonts w:cs="Calibri"/>
              </w:rPr>
            </w:pPr>
          </w:p>
        </w:tc>
        <w:tc>
          <w:tcPr>
            <w:tcW w:w="914" w:type="pct"/>
            <w:tcBorders>
              <w:top w:val="single" w:sz="4" w:space="0" w:color="auto"/>
              <w:left w:val="single" w:sz="4" w:space="0" w:color="auto"/>
              <w:bottom w:val="single" w:sz="4" w:space="0" w:color="auto"/>
              <w:right w:val="single" w:sz="4" w:space="0" w:color="auto"/>
            </w:tcBorders>
          </w:tcPr>
          <w:p w14:paraId="5DB782B3" w14:textId="77777777" w:rsidR="00200D06" w:rsidRPr="00252FE1" w:rsidRDefault="00200D06" w:rsidP="001B077B">
            <w:pPr>
              <w:spacing w:line="280" w:lineRule="exact"/>
              <w:rPr>
                <w:rFonts w:cs="Calibri"/>
              </w:rPr>
            </w:pPr>
          </w:p>
        </w:tc>
        <w:tc>
          <w:tcPr>
            <w:tcW w:w="963" w:type="pct"/>
            <w:tcBorders>
              <w:top w:val="single" w:sz="4" w:space="0" w:color="auto"/>
              <w:left w:val="single" w:sz="4" w:space="0" w:color="auto"/>
              <w:bottom w:val="single" w:sz="4" w:space="0" w:color="auto"/>
              <w:right w:val="single" w:sz="4" w:space="0" w:color="auto"/>
            </w:tcBorders>
          </w:tcPr>
          <w:p w14:paraId="641DF374" w14:textId="77777777" w:rsidR="00200D06" w:rsidRPr="00252FE1" w:rsidRDefault="00200D06" w:rsidP="001B077B">
            <w:pPr>
              <w:spacing w:line="280" w:lineRule="exact"/>
              <w:rPr>
                <w:rFonts w:cs="Calibri"/>
              </w:rPr>
            </w:pPr>
          </w:p>
        </w:tc>
        <w:tc>
          <w:tcPr>
            <w:tcW w:w="718" w:type="pct"/>
            <w:tcBorders>
              <w:top w:val="single" w:sz="4" w:space="0" w:color="auto"/>
              <w:left w:val="single" w:sz="4" w:space="0" w:color="auto"/>
              <w:bottom w:val="single" w:sz="4" w:space="0" w:color="auto"/>
              <w:right w:val="single" w:sz="4" w:space="0" w:color="auto"/>
            </w:tcBorders>
          </w:tcPr>
          <w:p w14:paraId="6C118E97" w14:textId="77777777" w:rsidR="00200D06" w:rsidRPr="00252FE1" w:rsidRDefault="00200D06" w:rsidP="001B077B">
            <w:pPr>
              <w:spacing w:line="280" w:lineRule="exact"/>
              <w:rPr>
                <w:rFonts w:cs="Calibri"/>
              </w:rPr>
            </w:pPr>
          </w:p>
        </w:tc>
      </w:tr>
    </w:tbl>
    <w:p w14:paraId="022ED014" w14:textId="77777777" w:rsidR="00200D06" w:rsidRPr="00252FE1" w:rsidRDefault="00200D06" w:rsidP="00200D06">
      <w:pPr>
        <w:spacing w:line="280" w:lineRule="exact"/>
        <w:rPr>
          <w:rFonts w:cs="Calibri"/>
        </w:rPr>
      </w:pPr>
      <w:bookmarkStart w:id="1" w:name="_Hlk517727891"/>
    </w:p>
    <w:p w14:paraId="58F151E0" w14:textId="77777777" w:rsidR="00200D06" w:rsidRPr="00252FE1" w:rsidRDefault="00200D06" w:rsidP="00200D06">
      <w:pPr>
        <w:spacing w:line="280" w:lineRule="exact"/>
        <w:rPr>
          <w:rFonts w:cs="Calibri"/>
          <w:b/>
        </w:rPr>
      </w:pPr>
    </w:p>
    <w:p w14:paraId="3CDEEA93" w14:textId="7F3F2D7F" w:rsidR="00200D06" w:rsidRPr="00252FE1" w:rsidRDefault="00200D06" w:rsidP="00200D06">
      <w:pPr>
        <w:pStyle w:val="ListParagraph"/>
        <w:numPr>
          <w:ilvl w:val="0"/>
          <w:numId w:val="1"/>
        </w:numPr>
        <w:spacing w:line="280" w:lineRule="exact"/>
        <w:rPr>
          <w:rFonts w:cs="Calibri"/>
        </w:rPr>
      </w:pPr>
      <w:bookmarkStart w:id="2" w:name="_Toc520854244"/>
      <w:r w:rsidRPr="00252FE1">
        <w:rPr>
          <w:rFonts w:cs="Calibri"/>
        </w:rPr>
        <w:t xml:space="preserve">Which of the following grade band(s) does your LEA serve in the </w:t>
      </w:r>
      <w:r w:rsidR="007B7BD1">
        <w:rPr>
          <w:rFonts w:cs="Calibri"/>
          <w:b/>
        </w:rPr>
        <w:t>2018–2019</w:t>
      </w:r>
      <w:r w:rsidRPr="00252FE1">
        <w:rPr>
          <w:rFonts w:cs="Calibri"/>
        </w:rPr>
        <w:t xml:space="preserve"> school year? (check all that apply)</w:t>
      </w:r>
    </w:p>
    <w:p w14:paraId="15F433AB" w14:textId="77777777" w:rsidR="00127278" w:rsidRDefault="00127278" w:rsidP="00200D06">
      <w:pPr>
        <w:pStyle w:val="ListParagraph"/>
        <w:numPr>
          <w:ilvl w:val="1"/>
          <w:numId w:val="1"/>
        </w:numPr>
        <w:spacing w:line="280" w:lineRule="exact"/>
        <w:rPr>
          <w:rFonts w:cs="Calibri"/>
        </w:rPr>
        <w:sectPr w:rsidR="00127278" w:rsidSect="00127278">
          <w:headerReference w:type="default" r:id="rId9"/>
          <w:footerReference w:type="default" r:id="rId10"/>
          <w:pgSz w:w="12240" w:h="15840"/>
          <w:pgMar w:top="1728" w:right="1440" w:bottom="1440" w:left="1440" w:header="720" w:footer="720" w:gutter="0"/>
          <w:cols w:space="720"/>
          <w:docGrid w:linePitch="360"/>
        </w:sectPr>
      </w:pPr>
    </w:p>
    <w:p w14:paraId="174BBA92" w14:textId="2C42B3B0" w:rsidR="00200D06" w:rsidRPr="00252FE1" w:rsidRDefault="00200D06" w:rsidP="00200D06">
      <w:pPr>
        <w:pStyle w:val="ListParagraph"/>
        <w:numPr>
          <w:ilvl w:val="1"/>
          <w:numId w:val="1"/>
        </w:numPr>
        <w:spacing w:line="280" w:lineRule="exact"/>
        <w:rPr>
          <w:rFonts w:cs="Calibri"/>
        </w:rPr>
      </w:pPr>
      <w:r w:rsidRPr="00252FE1">
        <w:rPr>
          <w:rFonts w:cs="Calibri"/>
        </w:rPr>
        <w:t>Early childhood (birth to age 5)</w:t>
      </w:r>
    </w:p>
    <w:p w14:paraId="4F412AC9" w14:textId="554C2ABD" w:rsidR="00200D06" w:rsidRPr="00252FE1" w:rsidRDefault="00200D06" w:rsidP="00200D06">
      <w:pPr>
        <w:pStyle w:val="ListParagraph"/>
        <w:numPr>
          <w:ilvl w:val="1"/>
          <w:numId w:val="1"/>
        </w:numPr>
        <w:spacing w:line="280" w:lineRule="exact"/>
        <w:rPr>
          <w:rFonts w:cs="Calibri"/>
        </w:rPr>
      </w:pPr>
      <w:r w:rsidRPr="00252FE1">
        <w:rPr>
          <w:rFonts w:cs="Calibri"/>
        </w:rPr>
        <w:t xml:space="preserve">Grades </w:t>
      </w:r>
      <w:r w:rsidR="007B7BD1">
        <w:rPr>
          <w:rFonts w:cs="Calibri"/>
        </w:rPr>
        <w:t>K–2</w:t>
      </w:r>
    </w:p>
    <w:p w14:paraId="1314E995" w14:textId="7CD21F49" w:rsidR="00127278" w:rsidRDefault="00200D06" w:rsidP="00127278">
      <w:pPr>
        <w:pStyle w:val="ListParagraph"/>
        <w:numPr>
          <w:ilvl w:val="1"/>
          <w:numId w:val="1"/>
        </w:numPr>
        <w:spacing w:line="280" w:lineRule="exact"/>
        <w:rPr>
          <w:rFonts w:cs="Calibri"/>
        </w:rPr>
      </w:pPr>
      <w:r w:rsidRPr="00252FE1">
        <w:rPr>
          <w:rFonts w:cs="Calibri"/>
        </w:rPr>
        <w:t xml:space="preserve">Grades </w:t>
      </w:r>
      <w:r w:rsidR="007B7BD1">
        <w:rPr>
          <w:rFonts w:cs="Calibri"/>
        </w:rPr>
        <w:t>3–5</w:t>
      </w:r>
    </w:p>
    <w:p w14:paraId="093FC3AB" w14:textId="7F6D9E86" w:rsidR="00127278" w:rsidRDefault="00200D06" w:rsidP="00127278">
      <w:pPr>
        <w:pStyle w:val="ListParagraph"/>
        <w:numPr>
          <w:ilvl w:val="1"/>
          <w:numId w:val="1"/>
        </w:numPr>
        <w:spacing w:line="280" w:lineRule="exact"/>
        <w:rPr>
          <w:rFonts w:cs="Calibri"/>
        </w:rPr>
      </w:pPr>
      <w:r w:rsidRPr="00127278">
        <w:rPr>
          <w:rFonts w:cs="Calibri"/>
        </w:rPr>
        <w:t xml:space="preserve">Grades </w:t>
      </w:r>
      <w:r w:rsidR="007B7BD1">
        <w:rPr>
          <w:rFonts w:cs="Calibri"/>
        </w:rPr>
        <w:t>6–8</w:t>
      </w:r>
    </w:p>
    <w:p w14:paraId="6EC46C0B" w14:textId="0A80346F" w:rsidR="00127278" w:rsidRPr="00127278" w:rsidRDefault="00200D06" w:rsidP="00127278">
      <w:pPr>
        <w:pStyle w:val="ListParagraph"/>
        <w:numPr>
          <w:ilvl w:val="1"/>
          <w:numId w:val="1"/>
        </w:numPr>
        <w:spacing w:line="280" w:lineRule="exact"/>
        <w:rPr>
          <w:rFonts w:cs="Calibri"/>
        </w:rPr>
      </w:pPr>
      <w:r w:rsidRPr="00127278">
        <w:rPr>
          <w:rFonts w:cs="Calibri"/>
        </w:rPr>
        <w:t>Grade</w:t>
      </w:r>
      <w:r w:rsidR="005E0DFB" w:rsidRPr="00127278">
        <w:rPr>
          <w:rFonts w:cs="Calibri"/>
        </w:rPr>
        <w:t xml:space="preserve">s </w:t>
      </w:r>
      <w:r w:rsidR="007B7BD1">
        <w:rPr>
          <w:rFonts w:cs="Calibri"/>
        </w:rPr>
        <w:t>9–12</w:t>
      </w:r>
    </w:p>
    <w:p w14:paraId="3BC4F141" w14:textId="77777777" w:rsidR="00127278" w:rsidRDefault="00127278" w:rsidP="00200D06">
      <w:pPr>
        <w:pStyle w:val="ListParagraph"/>
        <w:numPr>
          <w:ilvl w:val="0"/>
          <w:numId w:val="1"/>
        </w:numPr>
        <w:spacing w:line="280" w:lineRule="exact"/>
        <w:rPr>
          <w:rFonts w:cs="Calibri"/>
        </w:rPr>
        <w:sectPr w:rsidR="00127278" w:rsidSect="00127278">
          <w:type w:val="continuous"/>
          <w:pgSz w:w="12240" w:h="15840"/>
          <w:pgMar w:top="1728" w:right="1440" w:bottom="1440" w:left="1440" w:header="720" w:footer="720" w:gutter="0"/>
          <w:cols w:num="2" w:space="720"/>
          <w:docGrid w:linePitch="360"/>
        </w:sectPr>
      </w:pPr>
    </w:p>
    <w:p w14:paraId="16331929" w14:textId="77777777" w:rsidR="00127278" w:rsidRDefault="00127278">
      <w:pPr>
        <w:rPr>
          <w:rFonts w:cs="Calibri"/>
        </w:rPr>
      </w:pPr>
      <w:r>
        <w:rPr>
          <w:rFonts w:cs="Calibri"/>
        </w:rPr>
        <w:br w:type="page"/>
      </w:r>
    </w:p>
    <w:p w14:paraId="72ADD403" w14:textId="73592F11" w:rsidR="00200D06" w:rsidRPr="00127278" w:rsidRDefault="00200D06" w:rsidP="00200D06">
      <w:pPr>
        <w:pStyle w:val="ListParagraph"/>
        <w:numPr>
          <w:ilvl w:val="0"/>
          <w:numId w:val="1"/>
        </w:numPr>
        <w:spacing w:line="280" w:lineRule="exact"/>
        <w:rPr>
          <w:rFonts w:cs="Calibri"/>
          <w:b/>
        </w:rPr>
      </w:pPr>
      <w:r w:rsidRPr="00127278">
        <w:rPr>
          <w:rFonts w:cs="Calibri"/>
        </w:rPr>
        <w:lastRenderedPageBreak/>
        <w:t xml:space="preserve">List the main instructional materials your LEA is using for English language arts and reading (ELAR), reading foundations, and supplemental reading programs (enrichment, remediation, etc.) during the </w:t>
      </w:r>
      <w:r w:rsidR="007B7BD1">
        <w:rPr>
          <w:rFonts w:cs="Calibri"/>
          <w:b/>
        </w:rPr>
        <w:t>2018–2019</w:t>
      </w:r>
      <w:r w:rsidRPr="00127278">
        <w:rPr>
          <w:rFonts w:cs="Calibri"/>
        </w:rPr>
        <w:t xml:space="preserve"> school year.</w:t>
      </w:r>
    </w:p>
    <w:p w14:paraId="11AB72BA" w14:textId="77777777" w:rsidR="00200D06" w:rsidRPr="00252FE1" w:rsidRDefault="00200D06" w:rsidP="00200D06">
      <w:pPr>
        <w:pStyle w:val="ListParagraph"/>
        <w:spacing w:line="280" w:lineRule="exact"/>
        <w:rPr>
          <w:rFonts w:cs="Calibri"/>
          <w:b/>
        </w:rPr>
      </w:pPr>
    </w:p>
    <w:tbl>
      <w:tblPr>
        <w:tblStyle w:val="TableGrid"/>
        <w:tblW w:w="0" w:type="auto"/>
        <w:tblInd w:w="720" w:type="dxa"/>
        <w:tblLook w:val="04A0" w:firstRow="1" w:lastRow="0" w:firstColumn="1" w:lastColumn="0" w:noHBand="0" w:noVBand="1"/>
      </w:tblPr>
      <w:tblGrid>
        <w:gridCol w:w="934"/>
        <w:gridCol w:w="2561"/>
        <w:gridCol w:w="2554"/>
        <w:gridCol w:w="2581"/>
      </w:tblGrid>
      <w:tr w:rsidR="00200D06" w:rsidRPr="00252FE1" w14:paraId="6E21EA88" w14:textId="77777777" w:rsidTr="009F55B3">
        <w:tc>
          <w:tcPr>
            <w:tcW w:w="985" w:type="dxa"/>
            <w:shd w:val="clear" w:color="auto" w:fill="DEEAF6" w:themeFill="accent5" w:themeFillTint="33"/>
          </w:tcPr>
          <w:p w14:paraId="795CF1F4" w14:textId="77777777" w:rsidR="00200D06" w:rsidRPr="00252FE1" w:rsidRDefault="00200D06" w:rsidP="001B077B">
            <w:pPr>
              <w:pStyle w:val="ListParagraph"/>
              <w:spacing w:line="280" w:lineRule="exact"/>
              <w:ind w:left="0"/>
              <w:rPr>
                <w:rFonts w:ascii="Calibri" w:hAnsi="Calibri" w:cs="Calibri"/>
                <w:b/>
              </w:rPr>
            </w:pPr>
          </w:p>
        </w:tc>
        <w:tc>
          <w:tcPr>
            <w:tcW w:w="2788" w:type="dxa"/>
            <w:shd w:val="clear" w:color="auto" w:fill="DEEAF6" w:themeFill="accent5" w:themeFillTint="33"/>
          </w:tcPr>
          <w:p w14:paraId="7DBB1A2B" w14:textId="77777777" w:rsidR="00200D06" w:rsidRPr="00252FE1" w:rsidRDefault="00200D06" w:rsidP="001B077B">
            <w:pPr>
              <w:pStyle w:val="ListParagraph"/>
              <w:spacing w:line="280" w:lineRule="exact"/>
              <w:ind w:left="0"/>
              <w:rPr>
                <w:rFonts w:ascii="Calibri" w:hAnsi="Calibri" w:cs="Calibri"/>
                <w:b/>
              </w:rPr>
            </w:pPr>
            <w:r w:rsidRPr="00252FE1">
              <w:rPr>
                <w:rFonts w:ascii="Calibri" w:hAnsi="Calibri" w:cs="Calibri"/>
                <w:b/>
              </w:rPr>
              <w:t>ELAR instructional materials</w:t>
            </w:r>
          </w:p>
        </w:tc>
        <w:tc>
          <w:tcPr>
            <w:tcW w:w="2788" w:type="dxa"/>
            <w:shd w:val="clear" w:color="auto" w:fill="DEEAF6" w:themeFill="accent5" w:themeFillTint="33"/>
          </w:tcPr>
          <w:p w14:paraId="0DE7DFA1" w14:textId="77777777" w:rsidR="00200D06" w:rsidRPr="00252FE1" w:rsidRDefault="00200D06" w:rsidP="001B077B">
            <w:pPr>
              <w:pStyle w:val="ListParagraph"/>
              <w:spacing w:line="280" w:lineRule="exact"/>
              <w:ind w:left="0"/>
              <w:rPr>
                <w:rFonts w:ascii="Calibri" w:hAnsi="Calibri" w:cs="Calibri"/>
                <w:b/>
              </w:rPr>
            </w:pPr>
            <w:r w:rsidRPr="00252FE1">
              <w:rPr>
                <w:rFonts w:ascii="Calibri" w:hAnsi="Calibri" w:cs="Calibri"/>
                <w:b/>
              </w:rPr>
              <w:t>Reading foundations materials</w:t>
            </w:r>
          </w:p>
        </w:tc>
        <w:tc>
          <w:tcPr>
            <w:tcW w:w="2789" w:type="dxa"/>
            <w:shd w:val="clear" w:color="auto" w:fill="DEEAF6" w:themeFill="accent5" w:themeFillTint="33"/>
          </w:tcPr>
          <w:p w14:paraId="137AEEA5" w14:textId="77777777" w:rsidR="00200D06" w:rsidRPr="00252FE1" w:rsidRDefault="00200D06" w:rsidP="001B077B">
            <w:pPr>
              <w:pStyle w:val="ListParagraph"/>
              <w:spacing w:line="280" w:lineRule="exact"/>
              <w:ind w:left="0"/>
              <w:rPr>
                <w:rFonts w:ascii="Calibri" w:hAnsi="Calibri" w:cs="Calibri"/>
                <w:b/>
              </w:rPr>
            </w:pPr>
            <w:r w:rsidRPr="00252FE1">
              <w:rPr>
                <w:rFonts w:ascii="Calibri" w:hAnsi="Calibri" w:cs="Calibri"/>
                <w:b/>
              </w:rPr>
              <w:t>Supplemental instructional materials</w:t>
            </w:r>
          </w:p>
        </w:tc>
      </w:tr>
      <w:tr w:rsidR="00200D06" w:rsidRPr="00252FE1" w14:paraId="54B74E61" w14:textId="77777777" w:rsidTr="009F55B3">
        <w:trPr>
          <w:trHeight w:val="576"/>
        </w:trPr>
        <w:tc>
          <w:tcPr>
            <w:tcW w:w="985" w:type="dxa"/>
            <w:shd w:val="clear" w:color="auto" w:fill="DEEAF6" w:themeFill="accent5" w:themeFillTint="33"/>
          </w:tcPr>
          <w:p w14:paraId="262F6542" w14:textId="77777777" w:rsidR="00200D06" w:rsidRPr="00252FE1" w:rsidRDefault="00200D06" w:rsidP="001B077B">
            <w:pPr>
              <w:pStyle w:val="ListParagraph"/>
              <w:spacing w:line="280" w:lineRule="exact"/>
              <w:ind w:left="0"/>
              <w:rPr>
                <w:rFonts w:ascii="Calibri" w:hAnsi="Calibri" w:cs="Calibri"/>
                <w:b/>
              </w:rPr>
            </w:pPr>
            <w:r w:rsidRPr="00252FE1">
              <w:rPr>
                <w:rFonts w:ascii="Calibri" w:hAnsi="Calibri" w:cs="Calibri"/>
                <w:b/>
              </w:rPr>
              <w:t>Birth to age 5</w:t>
            </w:r>
          </w:p>
        </w:tc>
        <w:tc>
          <w:tcPr>
            <w:tcW w:w="2788" w:type="dxa"/>
          </w:tcPr>
          <w:p w14:paraId="034C6694" w14:textId="77777777" w:rsidR="00200D06" w:rsidRPr="00252FE1" w:rsidRDefault="00200D06" w:rsidP="001B077B">
            <w:pPr>
              <w:pStyle w:val="ListParagraph"/>
              <w:spacing w:line="280" w:lineRule="exact"/>
              <w:ind w:left="0"/>
              <w:rPr>
                <w:rFonts w:ascii="Calibri" w:hAnsi="Calibri" w:cs="Calibri"/>
              </w:rPr>
            </w:pPr>
          </w:p>
        </w:tc>
        <w:tc>
          <w:tcPr>
            <w:tcW w:w="2788" w:type="dxa"/>
          </w:tcPr>
          <w:p w14:paraId="2507E7D3" w14:textId="77777777" w:rsidR="00200D06" w:rsidRPr="00252FE1" w:rsidRDefault="00200D06" w:rsidP="001B077B">
            <w:pPr>
              <w:pStyle w:val="ListParagraph"/>
              <w:spacing w:line="280" w:lineRule="exact"/>
              <w:ind w:left="0"/>
              <w:rPr>
                <w:rFonts w:ascii="Calibri" w:hAnsi="Calibri" w:cs="Calibri"/>
              </w:rPr>
            </w:pPr>
          </w:p>
        </w:tc>
        <w:tc>
          <w:tcPr>
            <w:tcW w:w="2789" w:type="dxa"/>
          </w:tcPr>
          <w:p w14:paraId="3B555C00" w14:textId="77777777" w:rsidR="00200D06" w:rsidRPr="00252FE1" w:rsidRDefault="00200D06" w:rsidP="001B077B">
            <w:pPr>
              <w:pStyle w:val="ListParagraph"/>
              <w:spacing w:line="280" w:lineRule="exact"/>
              <w:ind w:left="0"/>
              <w:rPr>
                <w:rFonts w:ascii="Calibri" w:hAnsi="Calibri" w:cs="Calibri"/>
              </w:rPr>
            </w:pPr>
          </w:p>
        </w:tc>
      </w:tr>
      <w:tr w:rsidR="00200D06" w:rsidRPr="00252FE1" w14:paraId="2EFD4C62" w14:textId="77777777" w:rsidTr="009F55B3">
        <w:trPr>
          <w:trHeight w:val="576"/>
        </w:trPr>
        <w:tc>
          <w:tcPr>
            <w:tcW w:w="985" w:type="dxa"/>
            <w:shd w:val="clear" w:color="auto" w:fill="DEEAF6" w:themeFill="accent5" w:themeFillTint="33"/>
          </w:tcPr>
          <w:p w14:paraId="1746CC09" w14:textId="08C0CDAA" w:rsidR="00200D06" w:rsidRPr="00252FE1" w:rsidRDefault="007B7BD1" w:rsidP="001B077B">
            <w:pPr>
              <w:pStyle w:val="ListParagraph"/>
              <w:spacing w:line="280" w:lineRule="exact"/>
              <w:ind w:left="0"/>
              <w:rPr>
                <w:rFonts w:ascii="Calibri" w:hAnsi="Calibri" w:cs="Calibri"/>
                <w:b/>
              </w:rPr>
            </w:pPr>
            <w:r>
              <w:rPr>
                <w:rFonts w:ascii="Calibri" w:hAnsi="Calibri" w:cs="Calibri"/>
                <w:b/>
              </w:rPr>
              <w:t>K–2</w:t>
            </w:r>
          </w:p>
        </w:tc>
        <w:tc>
          <w:tcPr>
            <w:tcW w:w="2788" w:type="dxa"/>
          </w:tcPr>
          <w:p w14:paraId="120E4539" w14:textId="77777777" w:rsidR="00200D06" w:rsidRPr="00252FE1" w:rsidRDefault="00200D06" w:rsidP="001B077B">
            <w:pPr>
              <w:pStyle w:val="ListParagraph"/>
              <w:spacing w:line="280" w:lineRule="exact"/>
              <w:ind w:left="0"/>
              <w:rPr>
                <w:rFonts w:ascii="Calibri" w:hAnsi="Calibri" w:cs="Calibri"/>
              </w:rPr>
            </w:pPr>
          </w:p>
        </w:tc>
        <w:tc>
          <w:tcPr>
            <w:tcW w:w="2788" w:type="dxa"/>
          </w:tcPr>
          <w:p w14:paraId="488247EA" w14:textId="77777777" w:rsidR="00200D06" w:rsidRPr="00252FE1" w:rsidRDefault="00200D06" w:rsidP="001B077B">
            <w:pPr>
              <w:pStyle w:val="ListParagraph"/>
              <w:spacing w:line="280" w:lineRule="exact"/>
              <w:ind w:left="0"/>
              <w:rPr>
                <w:rFonts w:ascii="Calibri" w:hAnsi="Calibri" w:cs="Calibri"/>
              </w:rPr>
            </w:pPr>
          </w:p>
        </w:tc>
        <w:tc>
          <w:tcPr>
            <w:tcW w:w="2789" w:type="dxa"/>
          </w:tcPr>
          <w:p w14:paraId="490DBC4A" w14:textId="77777777" w:rsidR="00200D06" w:rsidRPr="00252FE1" w:rsidRDefault="00200D06" w:rsidP="001B077B">
            <w:pPr>
              <w:pStyle w:val="ListParagraph"/>
              <w:spacing w:line="280" w:lineRule="exact"/>
              <w:ind w:left="0"/>
              <w:rPr>
                <w:rFonts w:ascii="Calibri" w:hAnsi="Calibri" w:cs="Calibri"/>
              </w:rPr>
            </w:pPr>
          </w:p>
        </w:tc>
      </w:tr>
      <w:tr w:rsidR="00200D06" w:rsidRPr="00252FE1" w14:paraId="309FA7B9" w14:textId="77777777" w:rsidTr="009F55B3">
        <w:trPr>
          <w:trHeight w:val="576"/>
        </w:trPr>
        <w:tc>
          <w:tcPr>
            <w:tcW w:w="985" w:type="dxa"/>
            <w:shd w:val="clear" w:color="auto" w:fill="DEEAF6" w:themeFill="accent5" w:themeFillTint="33"/>
          </w:tcPr>
          <w:p w14:paraId="46681BDA" w14:textId="21D03AA1" w:rsidR="00200D06" w:rsidRPr="00252FE1" w:rsidRDefault="007B7BD1" w:rsidP="001B077B">
            <w:pPr>
              <w:pStyle w:val="ListParagraph"/>
              <w:spacing w:line="280" w:lineRule="exact"/>
              <w:ind w:left="0"/>
              <w:rPr>
                <w:rFonts w:ascii="Calibri" w:hAnsi="Calibri" w:cs="Calibri"/>
                <w:b/>
              </w:rPr>
            </w:pPr>
            <w:r>
              <w:rPr>
                <w:rFonts w:ascii="Calibri" w:hAnsi="Calibri" w:cs="Calibri"/>
                <w:b/>
              </w:rPr>
              <w:t>3–5</w:t>
            </w:r>
          </w:p>
        </w:tc>
        <w:tc>
          <w:tcPr>
            <w:tcW w:w="2788" w:type="dxa"/>
          </w:tcPr>
          <w:p w14:paraId="23014247" w14:textId="77777777" w:rsidR="00200D06" w:rsidRPr="00252FE1" w:rsidRDefault="00200D06" w:rsidP="001B077B">
            <w:pPr>
              <w:pStyle w:val="ListParagraph"/>
              <w:spacing w:line="280" w:lineRule="exact"/>
              <w:ind w:left="0"/>
              <w:rPr>
                <w:rFonts w:ascii="Calibri" w:hAnsi="Calibri" w:cs="Calibri"/>
              </w:rPr>
            </w:pPr>
          </w:p>
        </w:tc>
        <w:tc>
          <w:tcPr>
            <w:tcW w:w="2788" w:type="dxa"/>
          </w:tcPr>
          <w:p w14:paraId="02586D98" w14:textId="77777777" w:rsidR="00200D06" w:rsidRPr="00252FE1" w:rsidRDefault="00200D06" w:rsidP="001B077B">
            <w:pPr>
              <w:pStyle w:val="ListParagraph"/>
              <w:spacing w:line="280" w:lineRule="exact"/>
              <w:ind w:left="0"/>
              <w:rPr>
                <w:rFonts w:ascii="Calibri" w:hAnsi="Calibri" w:cs="Calibri"/>
              </w:rPr>
            </w:pPr>
          </w:p>
        </w:tc>
        <w:tc>
          <w:tcPr>
            <w:tcW w:w="2789" w:type="dxa"/>
          </w:tcPr>
          <w:p w14:paraId="157124DB" w14:textId="77777777" w:rsidR="00200D06" w:rsidRPr="00252FE1" w:rsidRDefault="00200D06" w:rsidP="001B077B">
            <w:pPr>
              <w:pStyle w:val="ListParagraph"/>
              <w:spacing w:line="280" w:lineRule="exact"/>
              <w:ind w:left="0"/>
              <w:rPr>
                <w:rFonts w:ascii="Calibri" w:hAnsi="Calibri" w:cs="Calibri"/>
              </w:rPr>
            </w:pPr>
          </w:p>
        </w:tc>
      </w:tr>
      <w:tr w:rsidR="00200D06" w:rsidRPr="00252FE1" w14:paraId="43CABE48" w14:textId="77777777" w:rsidTr="009F55B3">
        <w:trPr>
          <w:trHeight w:val="576"/>
        </w:trPr>
        <w:tc>
          <w:tcPr>
            <w:tcW w:w="985" w:type="dxa"/>
            <w:shd w:val="clear" w:color="auto" w:fill="DEEAF6" w:themeFill="accent5" w:themeFillTint="33"/>
          </w:tcPr>
          <w:p w14:paraId="77F23D98" w14:textId="43CDEC94" w:rsidR="00200D06" w:rsidRPr="00252FE1" w:rsidRDefault="007B7BD1" w:rsidP="001B077B">
            <w:pPr>
              <w:pStyle w:val="ListParagraph"/>
              <w:spacing w:line="280" w:lineRule="exact"/>
              <w:ind w:left="0"/>
              <w:rPr>
                <w:rFonts w:ascii="Calibri" w:hAnsi="Calibri" w:cs="Calibri"/>
                <w:b/>
              </w:rPr>
            </w:pPr>
            <w:r>
              <w:rPr>
                <w:rFonts w:ascii="Calibri" w:hAnsi="Calibri" w:cs="Calibri"/>
                <w:b/>
              </w:rPr>
              <w:t>6–8</w:t>
            </w:r>
          </w:p>
        </w:tc>
        <w:tc>
          <w:tcPr>
            <w:tcW w:w="2788" w:type="dxa"/>
          </w:tcPr>
          <w:p w14:paraId="2331E4CF" w14:textId="77777777" w:rsidR="00200D06" w:rsidRPr="00252FE1" w:rsidRDefault="00200D06" w:rsidP="001B077B">
            <w:pPr>
              <w:pStyle w:val="ListParagraph"/>
              <w:spacing w:line="280" w:lineRule="exact"/>
              <w:ind w:left="0"/>
              <w:rPr>
                <w:rFonts w:ascii="Calibri" w:hAnsi="Calibri" w:cs="Calibri"/>
              </w:rPr>
            </w:pPr>
          </w:p>
        </w:tc>
        <w:tc>
          <w:tcPr>
            <w:tcW w:w="2788" w:type="dxa"/>
          </w:tcPr>
          <w:p w14:paraId="4C23A4F4" w14:textId="77777777" w:rsidR="00200D06" w:rsidRPr="00252FE1" w:rsidRDefault="00200D06" w:rsidP="001B077B">
            <w:pPr>
              <w:pStyle w:val="ListParagraph"/>
              <w:spacing w:line="280" w:lineRule="exact"/>
              <w:ind w:left="0"/>
              <w:rPr>
                <w:rFonts w:ascii="Calibri" w:hAnsi="Calibri" w:cs="Calibri"/>
              </w:rPr>
            </w:pPr>
          </w:p>
        </w:tc>
        <w:tc>
          <w:tcPr>
            <w:tcW w:w="2789" w:type="dxa"/>
          </w:tcPr>
          <w:p w14:paraId="0E7BF09F" w14:textId="77777777" w:rsidR="00200D06" w:rsidRPr="00252FE1" w:rsidRDefault="00200D06" w:rsidP="001B077B">
            <w:pPr>
              <w:pStyle w:val="ListParagraph"/>
              <w:spacing w:line="280" w:lineRule="exact"/>
              <w:ind w:left="0"/>
              <w:rPr>
                <w:rFonts w:ascii="Calibri" w:hAnsi="Calibri" w:cs="Calibri"/>
              </w:rPr>
            </w:pPr>
          </w:p>
        </w:tc>
      </w:tr>
      <w:tr w:rsidR="00200D06" w:rsidRPr="00252FE1" w14:paraId="1C9AF5AF" w14:textId="77777777" w:rsidTr="009F55B3">
        <w:trPr>
          <w:trHeight w:val="576"/>
        </w:trPr>
        <w:tc>
          <w:tcPr>
            <w:tcW w:w="985" w:type="dxa"/>
            <w:shd w:val="clear" w:color="auto" w:fill="DEEAF6" w:themeFill="accent5" w:themeFillTint="33"/>
          </w:tcPr>
          <w:p w14:paraId="53F2A4AD" w14:textId="3B216A70" w:rsidR="00200D06" w:rsidRPr="00252FE1" w:rsidRDefault="007B7BD1" w:rsidP="001B077B">
            <w:pPr>
              <w:pStyle w:val="ListParagraph"/>
              <w:spacing w:line="280" w:lineRule="exact"/>
              <w:ind w:left="0"/>
              <w:rPr>
                <w:rFonts w:ascii="Calibri" w:hAnsi="Calibri" w:cs="Calibri"/>
                <w:b/>
              </w:rPr>
            </w:pPr>
            <w:r>
              <w:rPr>
                <w:rFonts w:ascii="Calibri" w:hAnsi="Calibri" w:cs="Calibri"/>
                <w:b/>
              </w:rPr>
              <w:t>9–12</w:t>
            </w:r>
          </w:p>
        </w:tc>
        <w:tc>
          <w:tcPr>
            <w:tcW w:w="2788" w:type="dxa"/>
          </w:tcPr>
          <w:p w14:paraId="1EA4567E" w14:textId="77777777" w:rsidR="00200D06" w:rsidRPr="00252FE1" w:rsidRDefault="00200D06" w:rsidP="001B077B">
            <w:pPr>
              <w:pStyle w:val="ListParagraph"/>
              <w:spacing w:line="280" w:lineRule="exact"/>
              <w:ind w:left="0"/>
              <w:rPr>
                <w:rFonts w:ascii="Calibri" w:hAnsi="Calibri" w:cs="Calibri"/>
              </w:rPr>
            </w:pPr>
          </w:p>
        </w:tc>
        <w:tc>
          <w:tcPr>
            <w:tcW w:w="2788" w:type="dxa"/>
          </w:tcPr>
          <w:p w14:paraId="2196EADB" w14:textId="77777777" w:rsidR="00200D06" w:rsidRPr="00252FE1" w:rsidRDefault="00200D06" w:rsidP="001B077B">
            <w:pPr>
              <w:pStyle w:val="ListParagraph"/>
              <w:spacing w:line="280" w:lineRule="exact"/>
              <w:ind w:left="0"/>
              <w:rPr>
                <w:rFonts w:ascii="Calibri" w:hAnsi="Calibri" w:cs="Calibri"/>
              </w:rPr>
            </w:pPr>
          </w:p>
        </w:tc>
        <w:tc>
          <w:tcPr>
            <w:tcW w:w="2789" w:type="dxa"/>
          </w:tcPr>
          <w:p w14:paraId="35BC872F" w14:textId="77777777" w:rsidR="00200D06" w:rsidRPr="00252FE1" w:rsidRDefault="00200D06" w:rsidP="001B077B">
            <w:pPr>
              <w:pStyle w:val="ListParagraph"/>
              <w:spacing w:line="280" w:lineRule="exact"/>
              <w:ind w:left="0"/>
              <w:rPr>
                <w:rFonts w:ascii="Calibri" w:hAnsi="Calibri" w:cs="Calibri"/>
              </w:rPr>
            </w:pPr>
          </w:p>
        </w:tc>
      </w:tr>
    </w:tbl>
    <w:p w14:paraId="7FD00BB8" w14:textId="77777777" w:rsidR="00200D06" w:rsidRPr="00252FE1" w:rsidRDefault="00200D06" w:rsidP="00200D06">
      <w:pPr>
        <w:pStyle w:val="ListParagraph"/>
        <w:spacing w:line="280" w:lineRule="exact"/>
        <w:rPr>
          <w:rFonts w:cs="Calibri"/>
          <w:b/>
        </w:rPr>
      </w:pPr>
    </w:p>
    <w:p w14:paraId="6B5E872E" w14:textId="390E34E1" w:rsidR="00200D06" w:rsidRPr="00252FE1" w:rsidRDefault="00200D06" w:rsidP="00200D06">
      <w:pPr>
        <w:pStyle w:val="ListParagraph"/>
        <w:numPr>
          <w:ilvl w:val="0"/>
          <w:numId w:val="1"/>
        </w:numPr>
        <w:spacing w:line="280" w:lineRule="exact"/>
        <w:rPr>
          <w:rFonts w:cs="Calibri"/>
        </w:rPr>
      </w:pPr>
      <w:r w:rsidRPr="00252FE1">
        <w:rPr>
          <w:rFonts w:cs="Calibri"/>
        </w:rPr>
        <w:t xml:space="preserve">TEA wants to make its review process more helpful to LEAs by reviewing materials that LEAs are already considering. List the main ELAR instructional materials your LEA is interested in reviewing in your local review and adoption process for the </w:t>
      </w:r>
      <w:r w:rsidR="007B7BD1">
        <w:rPr>
          <w:rFonts w:cs="Calibri"/>
          <w:b/>
        </w:rPr>
        <w:t>2019–2020</w:t>
      </w:r>
      <w:r w:rsidRPr="00252FE1">
        <w:rPr>
          <w:rFonts w:cs="Calibri"/>
          <w:b/>
        </w:rPr>
        <w:t xml:space="preserve"> school year</w:t>
      </w:r>
      <w:r w:rsidRPr="00252FE1">
        <w:rPr>
          <w:rFonts w:cs="Calibri"/>
        </w:rPr>
        <w:t>.</w:t>
      </w:r>
    </w:p>
    <w:p w14:paraId="2474DAEF" w14:textId="77777777" w:rsidR="00200D06" w:rsidRPr="00252FE1" w:rsidRDefault="00200D06" w:rsidP="00200D06">
      <w:pPr>
        <w:pStyle w:val="ListParagraph"/>
        <w:spacing w:line="280" w:lineRule="exact"/>
        <w:rPr>
          <w:rFonts w:cs="Calibri"/>
          <w:b/>
        </w:rPr>
      </w:pPr>
    </w:p>
    <w:tbl>
      <w:tblPr>
        <w:tblStyle w:val="TableGrid"/>
        <w:tblW w:w="0" w:type="auto"/>
        <w:tblInd w:w="720" w:type="dxa"/>
        <w:tblLook w:val="04A0" w:firstRow="1" w:lastRow="0" w:firstColumn="1" w:lastColumn="0" w:noHBand="0" w:noVBand="1"/>
      </w:tblPr>
      <w:tblGrid>
        <w:gridCol w:w="5035"/>
      </w:tblGrid>
      <w:tr w:rsidR="00200D06" w:rsidRPr="00252FE1" w14:paraId="3F59BC16" w14:textId="77777777" w:rsidTr="001B077B">
        <w:trPr>
          <w:trHeight w:val="360"/>
        </w:trPr>
        <w:tc>
          <w:tcPr>
            <w:tcW w:w="5035" w:type="dxa"/>
          </w:tcPr>
          <w:p w14:paraId="31FFD9F8" w14:textId="77777777" w:rsidR="00200D06" w:rsidRPr="00252FE1" w:rsidRDefault="00200D06" w:rsidP="001B077B">
            <w:pPr>
              <w:spacing w:line="280" w:lineRule="exact"/>
              <w:rPr>
                <w:rFonts w:cs="Calibri"/>
              </w:rPr>
            </w:pPr>
          </w:p>
        </w:tc>
      </w:tr>
      <w:tr w:rsidR="00200D06" w:rsidRPr="00252FE1" w14:paraId="15F413A0" w14:textId="77777777" w:rsidTr="001B077B">
        <w:trPr>
          <w:trHeight w:val="360"/>
        </w:trPr>
        <w:tc>
          <w:tcPr>
            <w:tcW w:w="5035" w:type="dxa"/>
          </w:tcPr>
          <w:p w14:paraId="70916C49" w14:textId="77777777" w:rsidR="00200D06" w:rsidRPr="00252FE1" w:rsidRDefault="00200D06" w:rsidP="001B077B">
            <w:pPr>
              <w:spacing w:line="280" w:lineRule="exact"/>
              <w:rPr>
                <w:rFonts w:cs="Calibri"/>
              </w:rPr>
            </w:pPr>
          </w:p>
        </w:tc>
      </w:tr>
      <w:tr w:rsidR="00200D06" w:rsidRPr="00252FE1" w14:paraId="0472ADC2" w14:textId="77777777" w:rsidTr="001B077B">
        <w:trPr>
          <w:trHeight w:val="360"/>
        </w:trPr>
        <w:tc>
          <w:tcPr>
            <w:tcW w:w="5035" w:type="dxa"/>
          </w:tcPr>
          <w:p w14:paraId="4FA19234" w14:textId="77777777" w:rsidR="00200D06" w:rsidRPr="00252FE1" w:rsidRDefault="00200D06" w:rsidP="001B077B">
            <w:pPr>
              <w:spacing w:line="280" w:lineRule="exact"/>
              <w:rPr>
                <w:rFonts w:cs="Calibri"/>
              </w:rPr>
            </w:pPr>
          </w:p>
        </w:tc>
      </w:tr>
      <w:tr w:rsidR="00200D06" w:rsidRPr="00252FE1" w14:paraId="69D16C1E" w14:textId="77777777" w:rsidTr="001B077B">
        <w:trPr>
          <w:trHeight w:val="360"/>
        </w:trPr>
        <w:tc>
          <w:tcPr>
            <w:tcW w:w="5035" w:type="dxa"/>
          </w:tcPr>
          <w:p w14:paraId="3E80AF49" w14:textId="77777777" w:rsidR="00200D06" w:rsidRPr="00252FE1" w:rsidRDefault="00200D06" w:rsidP="001B077B">
            <w:pPr>
              <w:spacing w:line="280" w:lineRule="exact"/>
              <w:rPr>
                <w:rFonts w:cs="Calibri"/>
              </w:rPr>
            </w:pPr>
          </w:p>
        </w:tc>
      </w:tr>
      <w:tr w:rsidR="00200D06" w:rsidRPr="00252FE1" w14:paraId="4CF74292" w14:textId="77777777" w:rsidTr="001B077B">
        <w:trPr>
          <w:trHeight w:val="360"/>
        </w:trPr>
        <w:tc>
          <w:tcPr>
            <w:tcW w:w="5035" w:type="dxa"/>
          </w:tcPr>
          <w:p w14:paraId="222DAA9E" w14:textId="77777777" w:rsidR="00200D06" w:rsidRPr="00252FE1" w:rsidRDefault="00200D06" w:rsidP="001B077B">
            <w:pPr>
              <w:spacing w:line="280" w:lineRule="exact"/>
              <w:rPr>
                <w:rFonts w:cs="Calibri"/>
              </w:rPr>
            </w:pPr>
          </w:p>
        </w:tc>
      </w:tr>
      <w:tr w:rsidR="00200D06" w:rsidRPr="00252FE1" w14:paraId="54174680" w14:textId="77777777" w:rsidTr="001B077B">
        <w:trPr>
          <w:trHeight w:val="360"/>
        </w:trPr>
        <w:tc>
          <w:tcPr>
            <w:tcW w:w="5035" w:type="dxa"/>
          </w:tcPr>
          <w:p w14:paraId="44C1A658" w14:textId="77777777" w:rsidR="00200D06" w:rsidRPr="00252FE1" w:rsidRDefault="00200D06" w:rsidP="001B077B">
            <w:pPr>
              <w:spacing w:line="280" w:lineRule="exact"/>
              <w:rPr>
                <w:rFonts w:cs="Calibri"/>
              </w:rPr>
            </w:pPr>
          </w:p>
        </w:tc>
      </w:tr>
      <w:tr w:rsidR="00200D06" w:rsidRPr="00252FE1" w14:paraId="24E3C4A9" w14:textId="77777777" w:rsidTr="001B077B">
        <w:trPr>
          <w:trHeight w:val="360"/>
        </w:trPr>
        <w:tc>
          <w:tcPr>
            <w:tcW w:w="5035" w:type="dxa"/>
          </w:tcPr>
          <w:p w14:paraId="1BF86FBF" w14:textId="77777777" w:rsidR="00200D06" w:rsidRPr="00252FE1" w:rsidRDefault="00200D06" w:rsidP="001B077B">
            <w:pPr>
              <w:spacing w:line="280" w:lineRule="exact"/>
              <w:rPr>
                <w:rFonts w:cs="Calibri"/>
              </w:rPr>
            </w:pPr>
          </w:p>
        </w:tc>
      </w:tr>
      <w:tr w:rsidR="00200D06" w:rsidRPr="00252FE1" w14:paraId="79F4F174" w14:textId="77777777" w:rsidTr="001B077B">
        <w:trPr>
          <w:trHeight w:val="360"/>
        </w:trPr>
        <w:tc>
          <w:tcPr>
            <w:tcW w:w="5035" w:type="dxa"/>
          </w:tcPr>
          <w:p w14:paraId="50FC4BCE" w14:textId="77777777" w:rsidR="00200D06" w:rsidRPr="00252FE1" w:rsidRDefault="00200D06" w:rsidP="001B077B">
            <w:pPr>
              <w:spacing w:line="280" w:lineRule="exact"/>
              <w:rPr>
                <w:rFonts w:cs="Calibri"/>
              </w:rPr>
            </w:pPr>
          </w:p>
        </w:tc>
      </w:tr>
      <w:tr w:rsidR="00200D06" w:rsidRPr="00252FE1" w14:paraId="5C4467DB" w14:textId="77777777" w:rsidTr="001B077B">
        <w:trPr>
          <w:trHeight w:val="360"/>
        </w:trPr>
        <w:tc>
          <w:tcPr>
            <w:tcW w:w="5035" w:type="dxa"/>
          </w:tcPr>
          <w:p w14:paraId="44DFE441" w14:textId="77777777" w:rsidR="00200D06" w:rsidRPr="00252FE1" w:rsidRDefault="00200D06" w:rsidP="001B077B">
            <w:pPr>
              <w:spacing w:line="280" w:lineRule="exact"/>
              <w:rPr>
                <w:rFonts w:cs="Calibri"/>
              </w:rPr>
            </w:pPr>
          </w:p>
        </w:tc>
      </w:tr>
      <w:tr w:rsidR="00200D06" w:rsidRPr="00252FE1" w14:paraId="0D39B434" w14:textId="77777777" w:rsidTr="001B077B">
        <w:trPr>
          <w:trHeight w:val="360"/>
        </w:trPr>
        <w:tc>
          <w:tcPr>
            <w:tcW w:w="5035" w:type="dxa"/>
          </w:tcPr>
          <w:p w14:paraId="47511905" w14:textId="77777777" w:rsidR="00200D06" w:rsidRPr="00252FE1" w:rsidRDefault="00200D06" w:rsidP="001B077B">
            <w:pPr>
              <w:spacing w:line="280" w:lineRule="exact"/>
              <w:rPr>
                <w:rFonts w:cs="Calibri"/>
              </w:rPr>
            </w:pPr>
          </w:p>
        </w:tc>
      </w:tr>
    </w:tbl>
    <w:p w14:paraId="79C2EB21" w14:textId="77777777" w:rsidR="00200D06" w:rsidRPr="00252FE1" w:rsidRDefault="00200D06" w:rsidP="00200D06">
      <w:pPr>
        <w:spacing w:line="280" w:lineRule="exact"/>
        <w:ind w:left="720"/>
        <w:rPr>
          <w:rFonts w:cs="Calibri"/>
          <w:b/>
        </w:rPr>
      </w:pPr>
    </w:p>
    <w:p w14:paraId="45C352B0" w14:textId="77777777" w:rsidR="00200D06" w:rsidRPr="00252FE1" w:rsidRDefault="00200D06" w:rsidP="00200D06">
      <w:pPr>
        <w:rPr>
          <w:rFonts w:cs="Calibri"/>
          <w:b/>
        </w:rPr>
      </w:pPr>
      <w:r w:rsidRPr="00252FE1">
        <w:rPr>
          <w:rFonts w:cs="Calibri"/>
          <w:b/>
        </w:rPr>
        <w:br w:type="page"/>
      </w:r>
    </w:p>
    <w:bookmarkEnd w:id="1"/>
    <w:bookmarkEnd w:id="2"/>
    <w:p w14:paraId="714813F5" w14:textId="77777777" w:rsidR="00200D06" w:rsidRPr="00252FE1" w:rsidRDefault="00200D06" w:rsidP="00200D06">
      <w:pPr>
        <w:pStyle w:val="ListParagraph"/>
        <w:numPr>
          <w:ilvl w:val="0"/>
          <w:numId w:val="1"/>
        </w:numPr>
        <w:spacing w:line="280" w:lineRule="exact"/>
        <w:rPr>
          <w:rFonts w:cs="Calibri"/>
        </w:rPr>
      </w:pPr>
      <w:r w:rsidRPr="00252FE1">
        <w:rPr>
          <w:rFonts w:cs="Calibri"/>
        </w:rPr>
        <w:lastRenderedPageBreak/>
        <w:t>Describe the ways in which your current instructional materials review and adoption process supports the goal of providing teachers with access to the highest-quality materials (limit 750 characters).</w:t>
      </w:r>
    </w:p>
    <w:tbl>
      <w:tblPr>
        <w:tblStyle w:val="TableGrid"/>
        <w:tblW w:w="0" w:type="auto"/>
        <w:tblInd w:w="720" w:type="dxa"/>
        <w:tblLook w:val="04A0" w:firstRow="1" w:lastRow="0" w:firstColumn="1" w:lastColumn="0" w:noHBand="0" w:noVBand="1"/>
      </w:tblPr>
      <w:tblGrid>
        <w:gridCol w:w="8630"/>
      </w:tblGrid>
      <w:tr w:rsidR="00200D06" w:rsidRPr="00252FE1" w14:paraId="320BC7A7" w14:textId="77777777" w:rsidTr="001B077B">
        <w:trPr>
          <w:trHeight w:val="1889"/>
        </w:trPr>
        <w:tc>
          <w:tcPr>
            <w:tcW w:w="10070" w:type="dxa"/>
          </w:tcPr>
          <w:p w14:paraId="75329F07" w14:textId="77777777" w:rsidR="00200D06" w:rsidRPr="00252FE1" w:rsidRDefault="00200D06" w:rsidP="001B077B">
            <w:pPr>
              <w:spacing w:line="280" w:lineRule="exact"/>
              <w:rPr>
                <w:rFonts w:cs="Calibri"/>
              </w:rPr>
            </w:pPr>
          </w:p>
        </w:tc>
      </w:tr>
    </w:tbl>
    <w:p w14:paraId="254C0A90" w14:textId="77777777" w:rsidR="00307E08" w:rsidRDefault="00307E08" w:rsidP="00307E08">
      <w:pPr>
        <w:pStyle w:val="ListParagraph"/>
        <w:spacing w:line="280" w:lineRule="exact"/>
        <w:rPr>
          <w:rFonts w:cs="Calibri"/>
        </w:rPr>
      </w:pPr>
    </w:p>
    <w:p w14:paraId="0B940F9B" w14:textId="77777777" w:rsidR="003F4378" w:rsidRDefault="003F4378" w:rsidP="00307E08">
      <w:pPr>
        <w:pStyle w:val="ListParagraph"/>
        <w:spacing w:line="280" w:lineRule="exact"/>
        <w:rPr>
          <w:rFonts w:cs="Calibri"/>
        </w:rPr>
      </w:pPr>
    </w:p>
    <w:p w14:paraId="08F7321B" w14:textId="77777777" w:rsidR="00200D06" w:rsidRPr="00252FE1" w:rsidRDefault="00200D06" w:rsidP="00200D06">
      <w:pPr>
        <w:pStyle w:val="ListParagraph"/>
        <w:numPr>
          <w:ilvl w:val="0"/>
          <w:numId w:val="1"/>
        </w:numPr>
        <w:spacing w:line="280" w:lineRule="exact"/>
        <w:rPr>
          <w:rFonts w:cs="Calibri"/>
        </w:rPr>
      </w:pPr>
      <w:r w:rsidRPr="00252FE1">
        <w:rPr>
          <w:rFonts w:cs="Calibri"/>
        </w:rPr>
        <w:t>Describe the ways in which your current instructional materials review and adoption process makes it challenging to achieve the goal of providing teachers with access to the highest-quality materials (limit 750 characters).</w:t>
      </w:r>
    </w:p>
    <w:tbl>
      <w:tblPr>
        <w:tblStyle w:val="TableGrid"/>
        <w:tblW w:w="0" w:type="auto"/>
        <w:tblInd w:w="720" w:type="dxa"/>
        <w:tblLook w:val="04A0" w:firstRow="1" w:lastRow="0" w:firstColumn="1" w:lastColumn="0" w:noHBand="0" w:noVBand="1"/>
      </w:tblPr>
      <w:tblGrid>
        <w:gridCol w:w="8630"/>
      </w:tblGrid>
      <w:tr w:rsidR="00200D06" w:rsidRPr="00252FE1" w14:paraId="43371653" w14:textId="77777777" w:rsidTr="001B077B">
        <w:trPr>
          <w:trHeight w:val="1889"/>
        </w:trPr>
        <w:tc>
          <w:tcPr>
            <w:tcW w:w="10070" w:type="dxa"/>
          </w:tcPr>
          <w:p w14:paraId="0E49E085" w14:textId="77777777" w:rsidR="00200D06" w:rsidRPr="00252FE1" w:rsidRDefault="00200D06" w:rsidP="001B077B">
            <w:pPr>
              <w:pStyle w:val="ListParagraph"/>
              <w:rPr>
                <w:rFonts w:ascii="Calibri" w:hAnsi="Calibri" w:cs="Calibri"/>
              </w:rPr>
            </w:pPr>
          </w:p>
        </w:tc>
      </w:tr>
    </w:tbl>
    <w:p w14:paraId="336036FC" w14:textId="77777777" w:rsidR="00200D06" w:rsidRPr="00252FE1" w:rsidRDefault="00200D06" w:rsidP="00200D06">
      <w:pPr>
        <w:pStyle w:val="ListParagraph"/>
        <w:spacing w:line="280" w:lineRule="exact"/>
        <w:rPr>
          <w:rFonts w:cs="Calibri"/>
        </w:rPr>
      </w:pPr>
    </w:p>
    <w:p w14:paraId="0D2A2A4E" w14:textId="77777777" w:rsidR="00200D06" w:rsidRPr="00252FE1" w:rsidRDefault="00200D06" w:rsidP="00200D06">
      <w:pPr>
        <w:rPr>
          <w:rFonts w:cs="Calibri"/>
        </w:rPr>
      </w:pPr>
    </w:p>
    <w:p w14:paraId="25A5B420" w14:textId="77777777" w:rsidR="00200D06" w:rsidRPr="00252FE1" w:rsidRDefault="00200D06" w:rsidP="00200D06">
      <w:pPr>
        <w:pStyle w:val="ListParagraph"/>
        <w:numPr>
          <w:ilvl w:val="0"/>
          <w:numId w:val="1"/>
        </w:numPr>
        <w:spacing w:line="280" w:lineRule="exact"/>
        <w:rPr>
          <w:rFonts w:cs="Calibri"/>
        </w:rPr>
      </w:pPr>
      <w:r w:rsidRPr="00252FE1">
        <w:rPr>
          <w:rFonts w:cs="Calibri"/>
        </w:rPr>
        <w:t>What are the biggest challenges your LEA faces related to the identification, selection, and purchasing of instructional materials? (select up to five) </w:t>
      </w:r>
    </w:p>
    <w:p w14:paraId="60FBF588" w14:textId="77777777" w:rsidR="00200D06" w:rsidRPr="00252FE1" w:rsidRDefault="00200D06" w:rsidP="00200D06">
      <w:pPr>
        <w:pStyle w:val="ListParagraph"/>
        <w:numPr>
          <w:ilvl w:val="1"/>
          <w:numId w:val="2"/>
        </w:numPr>
        <w:spacing w:line="280" w:lineRule="exact"/>
        <w:rPr>
          <w:rFonts w:cs="Calibri"/>
        </w:rPr>
      </w:pPr>
      <w:r w:rsidRPr="00252FE1">
        <w:rPr>
          <w:rFonts w:cs="Calibri"/>
        </w:rPr>
        <w:t>Identifying instructional materials to review</w:t>
      </w:r>
    </w:p>
    <w:p w14:paraId="3D074E4E" w14:textId="77777777" w:rsidR="00200D06" w:rsidRPr="00252FE1" w:rsidRDefault="00200D06" w:rsidP="00200D06">
      <w:pPr>
        <w:pStyle w:val="ListParagraph"/>
        <w:numPr>
          <w:ilvl w:val="1"/>
          <w:numId w:val="2"/>
        </w:numPr>
        <w:spacing w:line="280" w:lineRule="exact"/>
        <w:rPr>
          <w:rFonts w:cs="Calibri"/>
        </w:rPr>
      </w:pPr>
      <w:r w:rsidRPr="00252FE1">
        <w:rPr>
          <w:rFonts w:cs="Calibri"/>
        </w:rPr>
        <w:t>Time commitment required for teachers or other educators who are involved in the review process</w:t>
      </w:r>
    </w:p>
    <w:p w14:paraId="5C53CF64" w14:textId="77777777" w:rsidR="00200D06" w:rsidRPr="00252FE1" w:rsidRDefault="00200D06" w:rsidP="00200D06">
      <w:pPr>
        <w:pStyle w:val="ListParagraph"/>
        <w:numPr>
          <w:ilvl w:val="1"/>
          <w:numId w:val="2"/>
        </w:numPr>
        <w:spacing w:line="280" w:lineRule="exact"/>
        <w:rPr>
          <w:rFonts w:cs="Calibri"/>
        </w:rPr>
      </w:pPr>
      <w:r w:rsidRPr="00252FE1">
        <w:rPr>
          <w:rFonts w:cs="Calibri"/>
        </w:rPr>
        <w:t>Deciphering the quality of instructional materials</w:t>
      </w:r>
    </w:p>
    <w:p w14:paraId="16480CFE" w14:textId="77777777" w:rsidR="00200D06" w:rsidRPr="00252FE1" w:rsidRDefault="00200D06" w:rsidP="00200D06">
      <w:pPr>
        <w:pStyle w:val="ListParagraph"/>
        <w:numPr>
          <w:ilvl w:val="1"/>
          <w:numId w:val="2"/>
        </w:numPr>
        <w:spacing w:line="280" w:lineRule="exact"/>
        <w:rPr>
          <w:rFonts w:cs="Calibri"/>
        </w:rPr>
      </w:pPr>
      <w:r w:rsidRPr="00252FE1">
        <w:rPr>
          <w:rFonts w:cs="Calibri"/>
        </w:rPr>
        <w:t>Vetting open education resources (OER)</w:t>
      </w:r>
    </w:p>
    <w:p w14:paraId="652721B2" w14:textId="77777777" w:rsidR="00200D06" w:rsidRPr="00252FE1" w:rsidRDefault="00200D06" w:rsidP="00200D06">
      <w:pPr>
        <w:pStyle w:val="ListParagraph"/>
        <w:numPr>
          <w:ilvl w:val="1"/>
          <w:numId w:val="2"/>
        </w:numPr>
        <w:spacing w:line="280" w:lineRule="exact"/>
        <w:rPr>
          <w:rFonts w:cs="Calibri"/>
        </w:rPr>
      </w:pPr>
      <w:r w:rsidRPr="00252FE1">
        <w:rPr>
          <w:rFonts w:cs="Calibri"/>
        </w:rPr>
        <w:t>Ensuring materials meet the needs of diverse learners (ELLs, SPED, gifted and talented)</w:t>
      </w:r>
    </w:p>
    <w:p w14:paraId="29449710" w14:textId="77777777" w:rsidR="00200D06" w:rsidRPr="00252FE1" w:rsidRDefault="00200D06" w:rsidP="00200D06">
      <w:pPr>
        <w:pStyle w:val="ListParagraph"/>
        <w:numPr>
          <w:ilvl w:val="1"/>
          <w:numId w:val="2"/>
        </w:numPr>
        <w:spacing w:line="280" w:lineRule="exact"/>
        <w:rPr>
          <w:rFonts w:cs="Calibri"/>
        </w:rPr>
      </w:pPr>
      <w:r w:rsidRPr="00252FE1">
        <w:rPr>
          <w:rFonts w:cs="Calibri"/>
        </w:rPr>
        <w:t>Completing the review process in time for EMAT order</w:t>
      </w:r>
    </w:p>
    <w:p w14:paraId="4763FBC8" w14:textId="77777777" w:rsidR="00200D06" w:rsidRPr="00252FE1" w:rsidRDefault="00200D06" w:rsidP="00200D06">
      <w:pPr>
        <w:pStyle w:val="ListParagraph"/>
        <w:numPr>
          <w:ilvl w:val="1"/>
          <w:numId w:val="2"/>
        </w:numPr>
        <w:spacing w:line="280" w:lineRule="exact"/>
        <w:rPr>
          <w:rFonts w:cs="Calibri"/>
        </w:rPr>
      </w:pPr>
      <w:r w:rsidRPr="00252FE1">
        <w:rPr>
          <w:rFonts w:cs="Calibri"/>
        </w:rPr>
        <w:t>Negotiating prices with publishers</w:t>
      </w:r>
    </w:p>
    <w:p w14:paraId="61BEFF9F" w14:textId="77777777" w:rsidR="00200D06" w:rsidRPr="00252FE1" w:rsidRDefault="00200D06" w:rsidP="00200D06">
      <w:pPr>
        <w:pStyle w:val="ListParagraph"/>
        <w:numPr>
          <w:ilvl w:val="1"/>
          <w:numId w:val="2"/>
        </w:numPr>
        <w:spacing w:line="280" w:lineRule="exact"/>
        <w:rPr>
          <w:rFonts w:cs="Calibri"/>
        </w:rPr>
      </w:pPr>
      <w:r w:rsidRPr="00252FE1">
        <w:rPr>
          <w:rFonts w:cs="Calibri"/>
        </w:rPr>
        <w:t>Supporting teachers to use the materials effectively</w:t>
      </w:r>
    </w:p>
    <w:p w14:paraId="77615A0A" w14:textId="77777777" w:rsidR="00200D06" w:rsidRPr="00252FE1" w:rsidRDefault="00200D06" w:rsidP="00200D06">
      <w:pPr>
        <w:pStyle w:val="ListParagraph"/>
        <w:numPr>
          <w:ilvl w:val="1"/>
          <w:numId w:val="2"/>
        </w:numPr>
        <w:spacing w:line="280" w:lineRule="exact"/>
        <w:rPr>
          <w:rFonts w:cs="Calibri"/>
        </w:rPr>
      </w:pPr>
      <w:r w:rsidRPr="00252FE1">
        <w:rPr>
          <w:rFonts w:cs="Calibri"/>
        </w:rPr>
        <w:t>Integrating blended learning and technology</w:t>
      </w:r>
    </w:p>
    <w:p w14:paraId="6CC82552" w14:textId="77777777" w:rsidR="00200D06" w:rsidRPr="00252FE1" w:rsidRDefault="00200D06" w:rsidP="00200D06">
      <w:pPr>
        <w:pStyle w:val="ListParagraph"/>
        <w:numPr>
          <w:ilvl w:val="1"/>
          <w:numId w:val="2"/>
        </w:numPr>
        <w:spacing w:line="280" w:lineRule="exact"/>
        <w:rPr>
          <w:rFonts w:cs="Calibri"/>
        </w:rPr>
      </w:pPr>
      <w:r w:rsidRPr="00252FE1">
        <w:rPr>
          <w:rFonts w:cs="Calibri"/>
        </w:rPr>
        <w:t>Overall timeline</w:t>
      </w:r>
    </w:p>
    <w:p w14:paraId="554CA603" w14:textId="77777777" w:rsidR="00200D06" w:rsidRPr="00252FE1" w:rsidRDefault="00200D06" w:rsidP="00200D06">
      <w:pPr>
        <w:pStyle w:val="ListParagraph"/>
        <w:numPr>
          <w:ilvl w:val="1"/>
          <w:numId w:val="2"/>
        </w:numPr>
        <w:spacing w:line="280" w:lineRule="exact"/>
        <w:rPr>
          <w:rFonts w:cs="Calibri"/>
        </w:rPr>
      </w:pPr>
      <w:r w:rsidRPr="00252FE1">
        <w:rPr>
          <w:rFonts w:cs="Calibri"/>
        </w:rPr>
        <w:t>Navigating outreach from publishers’ sales teams</w:t>
      </w:r>
    </w:p>
    <w:p w14:paraId="7889983A" w14:textId="77777777" w:rsidR="00200D06" w:rsidRPr="00252FE1" w:rsidRDefault="00200D06" w:rsidP="00200D06">
      <w:pPr>
        <w:pStyle w:val="ListParagraph"/>
        <w:numPr>
          <w:ilvl w:val="1"/>
          <w:numId w:val="2"/>
        </w:numPr>
        <w:spacing w:line="280" w:lineRule="exact"/>
        <w:rPr>
          <w:rFonts w:cs="Calibri"/>
        </w:rPr>
      </w:pPr>
      <w:r w:rsidRPr="00252FE1">
        <w:rPr>
          <w:rFonts w:cs="Calibri"/>
        </w:rPr>
        <w:t>Other (please describe)</w:t>
      </w:r>
    </w:p>
    <w:p w14:paraId="51A1F2CA" w14:textId="77777777" w:rsidR="00200D06" w:rsidRPr="00252FE1" w:rsidRDefault="00200D06" w:rsidP="00200D06">
      <w:pPr>
        <w:pStyle w:val="ListParagraph"/>
        <w:spacing w:line="280" w:lineRule="exact"/>
        <w:ind w:left="1440"/>
        <w:rPr>
          <w:rFonts w:cs="Calibri"/>
        </w:rPr>
      </w:pPr>
    </w:p>
    <w:p w14:paraId="155BAAB1" w14:textId="188819EE" w:rsidR="00200D06" w:rsidRPr="003F4378" w:rsidRDefault="00200D06" w:rsidP="003F4378">
      <w:pPr>
        <w:pStyle w:val="ListParagraph"/>
        <w:numPr>
          <w:ilvl w:val="0"/>
          <w:numId w:val="1"/>
        </w:numPr>
        <w:spacing w:line="280" w:lineRule="exact"/>
        <w:rPr>
          <w:rFonts w:cs="Calibri"/>
        </w:rPr>
      </w:pPr>
      <w:r w:rsidRPr="00252FE1">
        <w:rPr>
          <w:rFonts w:cs="Calibri"/>
        </w:rPr>
        <w:t>If classroom teachers are involved in your local instructional materials review process, on average, approximately how many hours does each teacher spend on the process in one year?</w:t>
      </w:r>
    </w:p>
    <w:p w14:paraId="742CA347" w14:textId="1D928ABE" w:rsidR="00307E08" w:rsidRDefault="00307E08">
      <w:pPr>
        <w:rPr>
          <w:rFonts w:cs="Calibri"/>
        </w:rPr>
      </w:pPr>
    </w:p>
    <w:p w14:paraId="19E1535F" w14:textId="77777777" w:rsidR="00D44650" w:rsidRDefault="00D44650">
      <w:pPr>
        <w:rPr>
          <w:rFonts w:cs="Calibri"/>
        </w:rPr>
      </w:pPr>
    </w:p>
    <w:p w14:paraId="78B0177F" w14:textId="4B9E0B95" w:rsidR="00200D06" w:rsidRPr="00252FE1" w:rsidRDefault="00A45CA3" w:rsidP="00200D06">
      <w:pPr>
        <w:pStyle w:val="ListParagraph"/>
        <w:numPr>
          <w:ilvl w:val="0"/>
          <w:numId w:val="1"/>
        </w:numPr>
        <w:spacing w:line="280" w:lineRule="exact"/>
        <w:rPr>
          <w:rFonts w:cs="Calibri"/>
        </w:rPr>
      </w:pPr>
      <w:r>
        <w:rPr>
          <w:rFonts w:cs="Calibri"/>
        </w:rPr>
        <w:lastRenderedPageBreak/>
        <w:t xml:space="preserve">By participating in the pilot, your LEA is agreeing to </w:t>
      </w:r>
      <w:r w:rsidR="00EF1C7D">
        <w:rPr>
          <w:rFonts w:cs="Calibri"/>
        </w:rPr>
        <w:t>consider</w:t>
      </w:r>
      <w:r>
        <w:rPr>
          <w:rFonts w:cs="Calibri"/>
        </w:rPr>
        <w:t xml:space="preserve"> the</w:t>
      </w:r>
      <w:r w:rsidR="00EF1C7D">
        <w:rPr>
          <w:rFonts w:cs="Calibri"/>
        </w:rPr>
        <w:t xml:space="preserve"> </w:t>
      </w:r>
      <w:r w:rsidR="00EF1C7D" w:rsidRPr="00EF1C7D">
        <w:rPr>
          <w:rFonts w:cs="Calibri"/>
        </w:rPr>
        <w:t>pilot</w:t>
      </w:r>
      <w:r w:rsidR="007D5B7C">
        <w:rPr>
          <w:rFonts w:cs="Calibri"/>
        </w:rPr>
        <w:t xml:space="preserve"> ELAR 3–</w:t>
      </w:r>
      <w:r w:rsidR="00EF1C7D" w:rsidRPr="00EF1C7D">
        <w:rPr>
          <w:rFonts w:cs="Calibri"/>
        </w:rPr>
        <w:t>8 quality reviews</w:t>
      </w:r>
      <w:r w:rsidR="000D3F10">
        <w:rPr>
          <w:rFonts w:cs="Calibri"/>
        </w:rPr>
        <w:t xml:space="preserve"> </w:t>
      </w:r>
      <w:r w:rsidR="00EF1C7D">
        <w:rPr>
          <w:rFonts w:cs="Calibri"/>
        </w:rPr>
        <w:t>as part of</w:t>
      </w:r>
      <w:r w:rsidR="000D3F10" w:rsidRPr="000D3F10">
        <w:rPr>
          <w:rFonts w:cs="Calibri"/>
        </w:rPr>
        <w:t xml:space="preserve"> </w:t>
      </w:r>
      <w:r w:rsidR="00EF1C7D">
        <w:rPr>
          <w:rFonts w:cs="Calibri"/>
        </w:rPr>
        <w:t>its</w:t>
      </w:r>
      <w:r w:rsidR="000D3F10" w:rsidRPr="000D3F10">
        <w:rPr>
          <w:rFonts w:cs="Calibri"/>
        </w:rPr>
        <w:t xml:space="preserve"> </w:t>
      </w:r>
      <w:r w:rsidR="00EF1C7D">
        <w:rPr>
          <w:rFonts w:cs="Calibri"/>
        </w:rPr>
        <w:t xml:space="preserve">local </w:t>
      </w:r>
      <w:r w:rsidR="000D3F10" w:rsidRPr="000D3F10">
        <w:rPr>
          <w:rFonts w:cs="Calibri"/>
        </w:rPr>
        <w:t xml:space="preserve">review </w:t>
      </w:r>
      <w:r w:rsidR="00EF1C7D">
        <w:rPr>
          <w:rFonts w:cs="Calibri"/>
        </w:rPr>
        <w:t>process. These reviews</w:t>
      </w:r>
      <w:r w:rsidR="000D3F10">
        <w:rPr>
          <w:rFonts w:cs="Calibri"/>
        </w:rPr>
        <w:t xml:space="preserve"> will be released exclusively to IMQE pilot LEAs </w:t>
      </w:r>
      <w:r w:rsidR="0019165E">
        <w:rPr>
          <w:rFonts w:cs="Calibri"/>
        </w:rPr>
        <w:t>in May 2019</w:t>
      </w:r>
      <w:r w:rsidR="00EF1C7D">
        <w:rPr>
          <w:rFonts w:cs="Calibri"/>
        </w:rPr>
        <w:t>. Which of the options below best describes how your LEA plans to use the pilot reviews?</w:t>
      </w:r>
    </w:p>
    <w:p w14:paraId="6AF2BA0A" w14:textId="77777777" w:rsidR="00EF1C7D" w:rsidRPr="001B38CB" w:rsidRDefault="00EF1C7D" w:rsidP="001B38CB">
      <w:pPr>
        <w:spacing w:line="280" w:lineRule="exact"/>
        <w:rPr>
          <w:rFonts w:cs="Calibri"/>
        </w:rPr>
      </w:pPr>
    </w:p>
    <w:p w14:paraId="232132AB" w14:textId="68D1242C" w:rsidR="00200D06" w:rsidRPr="00252FE1" w:rsidRDefault="00200D06" w:rsidP="00200D06">
      <w:pPr>
        <w:pStyle w:val="ListParagraph"/>
        <w:spacing w:line="280" w:lineRule="exact"/>
        <w:ind w:left="1530" w:hanging="810"/>
        <w:rPr>
          <w:rFonts w:cs="Calibri"/>
        </w:rPr>
      </w:pPr>
      <w:r w:rsidRPr="00252FE1">
        <w:rPr>
          <w:rFonts w:cs="Calibri"/>
        </w:rPr>
        <w:t>______</w:t>
      </w:r>
      <w:r w:rsidRPr="00252FE1">
        <w:rPr>
          <w:rFonts w:cs="Calibri"/>
        </w:rPr>
        <w:tab/>
      </w:r>
      <w:r w:rsidR="001B38CB">
        <w:rPr>
          <w:rFonts w:cs="Calibri"/>
          <w:b/>
        </w:rPr>
        <w:t>Option 1</w:t>
      </w:r>
      <w:r w:rsidR="00C06BE0">
        <w:rPr>
          <w:rFonts w:cs="Calibri"/>
          <w:b/>
        </w:rPr>
        <w:t>: Local r</w:t>
      </w:r>
      <w:r w:rsidR="007D5B7C" w:rsidRPr="007D5B7C">
        <w:rPr>
          <w:rFonts w:cs="Calibri"/>
          <w:b/>
        </w:rPr>
        <w:t xml:space="preserve">eview in </w:t>
      </w:r>
      <w:r w:rsidR="007D5B7C">
        <w:rPr>
          <w:rFonts w:cs="Calibri"/>
          <w:b/>
        </w:rPr>
        <w:t>summer 2019</w:t>
      </w:r>
      <w:r w:rsidR="007D5B7C" w:rsidRPr="007D5B7C">
        <w:rPr>
          <w:rFonts w:cs="Calibri"/>
          <w:b/>
        </w:rPr>
        <w:t>, purchase for 2019-2020.</w:t>
      </w:r>
      <w:r w:rsidR="007D5B7C" w:rsidRPr="007D5B7C">
        <w:rPr>
          <w:rFonts w:cs="Calibri"/>
        </w:rPr>
        <w:t xml:space="preserve"> </w:t>
      </w:r>
      <w:r w:rsidR="00EF1C7D">
        <w:rPr>
          <w:rFonts w:cs="Calibri"/>
        </w:rPr>
        <w:t xml:space="preserve">We will </w:t>
      </w:r>
      <w:r w:rsidR="007D5B7C">
        <w:rPr>
          <w:rFonts w:cs="Calibri"/>
        </w:rPr>
        <w:t xml:space="preserve">use the pilot reviews to </w:t>
      </w:r>
      <w:r w:rsidR="00EF1C7D">
        <w:rPr>
          <w:rFonts w:cs="Calibri"/>
        </w:rPr>
        <w:t>c</w:t>
      </w:r>
      <w:r w:rsidRPr="00252FE1">
        <w:rPr>
          <w:rFonts w:cs="Calibri"/>
        </w:rPr>
        <w:t xml:space="preserve">onduct a condensed local review process between May 2019 and July 2019 </w:t>
      </w:r>
      <w:r w:rsidR="007D5B7C">
        <w:rPr>
          <w:rFonts w:cs="Calibri"/>
        </w:rPr>
        <w:t xml:space="preserve">in time </w:t>
      </w:r>
      <w:r w:rsidRPr="00252FE1">
        <w:rPr>
          <w:rFonts w:cs="Calibri"/>
        </w:rPr>
        <w:t>to purchase</w:t>
      </w:r>
      <w:r w:rsidR="007D5B7C">
        <w:rPr>
          <w:rFonts w:cs="Calibri"/>
        </w:rPr>
        <w:t xml:space="preserve"> ELAR 3–8</w:t>
      </w:r>
      <w:r w:rsidRPr="00252FE1">
        <w:rPr>
          <w:rFonts w:cs="Calibri"/>
        </w:rPr>
        <w:t xml:space="preserve"> </w:t>
      </w:r>
      <w:r w:rsidR="007D5B7C">
        <w:rPr>
          <w:rFonts w:cs="Calibri"/>
        </w:rPr>
        <w:t xml:space="preserve">materials </w:t>
      </w:r>
      <w:r w:rsidRPr="00252FE1">
        <w:rPr>
          <w:rFonts w:cs="Calibri"/>
        </w:rPr>
        <w:t xml:space="preserve">for the </w:t>
      </w:r>
      <w:r w:rsidR="007B7BD1">
        <w:rPr>
          <w:rFonts w:cs="Calibri"/>
        </w:rPr>
        <w:t>2019–2020</w:t>
      </w:r>
      <w:r w:rsidRPr="00252FE1">
        <w:rPr>
          <w:rFonts w:cs="Calibri"/>
        </w:rPr>
        <w:t xml:space="preserve"> school year.</w:t>
      </w:r>
    </w:p>
    <w:p w14:paraId="4BA18983" w14:textId="77777777" w:rsidR="00200D06" w:rsidRPr="00252FE1" w:rsidRDefault="00200D06" w:rsidP="00200D06">
      <w:pPr>
        <w:spacing w:line="280" w:lineRule="exact"/>
        <w:rPr>
          <w:rFonts w:cs="Calibri"/>
        </w:rPr>
      </w:pPr>
    </w:p>
    <w:p w14:paraId="0F2533B2" w14:textId="147428D2" w:rsidR="00200D06" w:rsidRDefault="00EF1C7D" w:rsidP="00200D06">
      <w:pPr>
        <w:spacing w:line="280" w:lineRule="exact"/>
        <w:ind w:left="1530" w:hanging="810"/>
        <w:rPr>
          <w:rFonts w:cs="Calibri"/>
        </w:rPr>
      </w:pPr>
      <w:r>
        <w:rPr>
          <w:rFonts w:cs="Calibri"/>
        </w:rPr>
        <w:t>______</w:t>
      </w:r>
      <w:r>
        <w:rPr>
          <w:rFonts w:cs="Calibri"/>
        </w:rPr>
        <w:tab/>
      </w:r>
      <w:r w:rsidR="001B38CB">
        <w:rPr>
          <w:rFonts w:cs="Calibri"/>
          <w:b/>
        </w:rPr>
        <w:t>Option 2</w:t>
      </w:r>
      <w:r w:rsidR="00C06BE0">
        <w:rPr>
          <w:rFonts w:cs="Calibri"/>
          <w:b/>
        </w:rPr>
        <w:t>: Local r</w:t>
      </w:r>
      <w:r w:rsidR="007D5B7C" w:rsidRPr="007D5B7C">
        <w:rPr>
          <w:rFonts w:cs="Calibri"/>
          <w:b/>
        </w:rPr>
        <w:t xml:space="preserve">eview in </w:t>
      </w:r>
      <w:r w:rsidR="007D5B7C">
        <w:rPr>
          <w:rFonts w:cs="Calibri"/>
          <w:b/>
        </w:rPr>
        <w:t>2019-2020</w:t>
      </w:r>
      <w:r w:rsidR="007D5B7C" w:rsidRPr="007D5B7C">
        <w:rPr>
          <w:rFonts w:cs="Calibri"/>
          <w:b/>
        </w:rPr>
        <w:t xml:space="preserve">, purchase for </w:t>
      </w:r>
      <w:r w:rsidR="007D5B7C">
        <w:rPr>
          <w:rFonts w:cs="Calibri"/>
          <w:b/>
        </w:rPr>
        <w:t>2020-2021</w:t>
      </w:r>
      <w:r w:rsidR="007D5B7C" w:rsidRPr="007D5B7C">
        <w:rPr>
          <w:rFonts w:cs="Calibri"/>
          <w:b/>
        </w:rPr>
        <w:t>.</w:t>
      </w:r>
      <w:r w:rsidR="007D5B7C" w:rsidRPr="007D5B7C">
        <w:rPr>
          <w:rFonts w:cs="Calibri"/>
        </w:rPr>
        <w:t xml:space="preserve"> </w:t>
      </w:r>
      <w:r>
        <w:rPr>
          <w:rFonts w:cs="Calibri"/>
        </w:rPr>
        <w:t>We will de</w:t>
      </w:r>
      <w:r w:rsidR="00200D06" w:rsidRPr="00252FE1">
        <w:rPr>
          <w:rFonts w:cs="Calibri"/>
        </w:rPr>
        <w:t xml:space="preserve">lay our local review process for ELAR 3-8 instructional materials until the </w:t>
      </w:r>
      <w:r w:rsidR="007B7BD1">
        <w:rPr>
          <w:rFonts w:cs="Calibri"/>
        </w:rPr>
        <w:t>2019–2020</w:t>
      </w:r>
      <w:r w:rsidR="00200D06" w:rsidRPr="00252FE1">
        <w:rPr>
          <w:rFonts w:cs="Calibri"/>
        </w:rPr>
        <w:t xml:space="preserve"> school year</w:t>
      </w:r>
      <w:r w:rsidR="00266AEE">
        <w:rPr>
          <w:rFonts w:cs="Calibri"/>
        </w:rPr>
        <w:t xml:space="preserve"> in time to purchase </w:t>
      </w:r>
      <w:r w:rsidR="007D5B7C">
        <w:rPr>
          <w:rFonts w:cs="Calibri"/>
        </w:rPr>
        <w:t xml:space="preserve">materials </w:t>
      </w:r>
      <w:r w:rsidR="00266AEE">
        <w:rPr>
          <w:rFonts w:cs="Calibri"/>
        </w:rPr>
        <w:t>for the 2020-2021 school year</w:t>
      </w:r>
      <w:r w:rsidR="00200D06" w:rsidRPr="00252FE1">
        <w:rPr>
          <w:rFonts w:cs="Calibri"/>
        </w:rPr>
        <w:t>.</w:t>
      </w:r>
    </w:p>
    <w:p w14:paraId="05FFE659" w14:textId="77777777" w:rsidR="001B38CB" w:rsidRDefault="001B38CB" w:rsidP="00200D06">
      <w:pPr>
        <w:spacing w:line="280" w:lineRule="exact"/>
        <w:ind w:left="1530" w:hanging="810"/>
        <w:rPr>
          <w:rFonts w:cs="Calibri"/>
        </w:rPr>
      </w:pPr>
    </w:p>
    <w:p w14:paraId="2FFF8298" w14:textId="170292EF" w:rsidR="003F7FD0" w:rsidRPr="003F7FD0" w:rsidRDefault="001B38CB" w:rsidP="003F7FD0">
      <w:pPr>
        <w:spacing w:line="280" w:lineRule="exact"/>
        <w:ind w:left="1530" w:hanging="810"/>
        <w:rPr>
          <w:rFonts w:cs="Calibri"/>
        </w:rPr>
      </w:pPr>
      <w:r w:rsidRPr="001B38CB">
        <w:rPr>
          <w:rFonts w:cs="Calibri"/>
        </w:rPr>
        <w:t>______</w:t>
      </w:r>
      <w:r w:rsidRPr="001B38CB">
        <w:rPr>
          <w:rFonts w:cs="Calibri"/>
        </w:rPr>
        <w:tab/>
      </w:r>
      <w:r w:rsidRPr="001B38CB">
        <w:rPr>
          <w:rFonts w:cs="Calibri"/>
          <w:b/>
          <w:highlight w:val="yellow"/>
        </w:rPr>
        <w:t>*NEW*</w:t>
      </w:r>
      <w:r>
        <w:rPr>
          <w:rFonts w:cs="Calibri"/>
          <w:b/>
        </w:rPr>
        <w:t xml:space="preserve">  Option 3</w:t>
      </w:r>
      <w:r w:rsidRPr="001B38CB">
        <w:rPr>
          <w:rFonts w:cs="Calibri"/>
          <w:b/>
        </w:rPr>
        <w:t>: Local review in 2018-2019, purchase for 2019-2020.</w:t>
      </w:r>
      <w:r w:rsidRPr="001B38CB">
        <w:rPr>
          <w:rFonts w:cs="Calibri"/>
        </w:rPr>
        <w:t xml:space="preserve"> </w:t>
      </w:r>
      <w:r w:rsidR="003F7FD0">
        <w:rPr>
          <w:rFonts w:cs="Calibri"/>
        </w:rPr>
        <w:t>We will c</w:t>
      </w:r>
      <w:r w:rsidR="003F7FD0" w:rsidRPr="003F7FD0">
        <w:rPr>
          <w:rFonts w:cs="Calibri"/>
        </w:rPr>
        <w:t xml:space="preserve">onduct </w:t>
      </w:r>
      <w:r w:rsidR="003F7FD0">
        <w:rPr>
          <w:rFonts w:cs="Calibri"/>
        </w:rPr>
        <w:t>our</w:t>
      </w:r>
      <w:r w:rsidR="003F7FD0" w:rsidRPr="003F7FD0">
        <w:rPr>
          <w:rFonts w:cs="Calibri"/>
        </w:rPr>
        <w:t xml:space="preserve"> local review process for ELAR 3–8 instructional materials as normal during the 2018-2019 school year. </w:t>
      </w:r>
      <w:r w:rsidR="003F7FD0">
        <w:rPr>
          <w:rFonts w:cs="Calibri"/>
        </w:rPr>
        <w:t>We will delay</w:t>
      </w:r>
      <w:r w:rsidR="003F7FD0" w:rsidRPr="003F7FD0">
        <w:rPr>
          <w:rFonts w:cs="Calibri"/>
        </w:rPr>
        <w:t xml:space="preserve"> making final purchase decision until May 2018 and </w:t>
      </w:r>
      <w:r w:rsidR="003F7FD0">
        <w:rPr>
          <w:rFonts w:cs="Calibri"/>
        </w:rPr>
        <w:t xml:space="preserve">will </w:t>
      </w:r>
      <w:r w:rsidR="003F7FD0" w:rsidRPr="003F7FD0">
        <w:rPr>
          <w:rFonts w:cs="Calibri"/>
        </w:rPr>
        <w:t>use pilot reviews to check the results of</w:t>
      </w:r>
      <w:r w:rsidR="003F7FD0">
        <w:rPr>
          <w:rFonts w:cs="Calibri"/>
        </w:rPr>
        <w:t xml:space="preserve"> our local process. </w:t>
      </w:r>
      <w:r w:rsidR="003F7FD0" w:rsidRPr="003F7FD0">
        <w:rPr>
          <w:rFonts w:cs="Calibri"/>
        </w:rPr>
        <w:t>Based on information in reviews,</w:t>
      </w:r>
      <w:r w:rsidR="003F7FD0">
        <w:rPr>
          <w:rFonts w:cs="Calibri"/>
        </w:rPr>
        <w:t xml:space="preserve"> we will </w:t>
      </w:r>
      <w:r w:rsidR="003F7FD0" w:rsidRPr="003F7FD0">
        <w:rPr>
          <w:rFonts w:cs="Calibri"/>
        </w:rPr>
        <w:t>finalize pu</w:t>
      </w:r>
      <w:r w:rsidR="003F7FD0">
        <w:rPr>
          <w:rFonts w:cs="Calibri"/>
        </w:rPr>
        <w:t>rchasing decisions for the 2019–</w:t>
      </w:r>
      <w:r w:rsidR="003F7FD0" w:rsidRPr="003F7FD0">
        <w:rPr>
          <w:rFonts w:cs="Calibri"/>
        </w:rPr>
        <w:t>2020 school year.</w:t>
      </w:r>
    </w:p>
    <w:p w14:paraId="723DFF17" w14:textId="77777777" w:rsidR="00D4163E" w:rsidRDefault="00D4163E" w:rsidP="00052E73">
      <w:pPr>
        <w:spacing w:line="280" w:lineRule="exact"/>
        <w:rPr>
          <w:rFonts w:cs="Calibri"/>
        </w:rPr>
      </w:pPr>
    </w:p>
    <w:p w14:paraId="4F701209" w14:textId="6360A5C9" w:rsidR="00D4163E" w:rsidRPr="00252FE1" w:rsidRDefault="00D4163E" w:rsidP="00200D06">
      <w:pPr>
        <w:spacing w:line="280" w:lineRule="exact"/>
        <w:ind w:left="1530" w:hanging="810"/>
        <w:rPr>
          <w:rFonts w:cs="Calibri"/>
        </w:rPr>
      </w:pPr>
      <w:r w:rsidRPr="00D4163E">
        <w:rPr>
          <w:rFonts w:cs="Calibri"/>
        </w:rPr>
        <w:t>_______</w:t>
      </w:r>
      <w:r w:rsidRPr="00D4163E">
        <w:rPr>
          <w:rFonts w:cs="Calibri"/>
        </w:rPr>
        <w:tab/>
        <w:t>How many schools in your LEA serve grades 3–8?</w:t>
      </w:r>
    </w:p>
    <w:p w14:paraId="213CE39F" w14:textId="77777777" w:rsidR="00200D06" w:rsidRPr="00252FE1" w:rsidRDefault="00200D06" w:rsidP="00200D06">
      <w:pPr>
        <w:spacing w:line="280" w:lineRule="exact"/>
        <w:ind w:left="1530" w:hanging="810"/>
        <w:rPr>
          <w:rFonts w:cs="Calibri"/>
        </w:rPr>
      </w:pPr>
    </w:p>
    <w:p w14:paraId="37F507D4" w14:textId="347B1E16" w:rsidR="00200D06" w:rsidRPr="00252FE1" w:rsidRDefault="00200D06" w:rsidP="00200D06">
      <w:pPr>
        <w:spacing w:line="280" w:lineRule="exact"/>
        <w:ind w:left="1530" w:hanging="810"/>
        <w:rPr>
          <w:rFonts w:cs="Calibri"/>
        </w:rPr>
      </w:pPr>
      <w:r w:rsidRPr="00252FE1">
        <w:rPr>
          <w:rFonts w:cs="Calibri"/>
        </w:rPr>
        <w:t>_______</w:t>
      </w:r>
      <w:r w:rsidRPr="00252FE1">
        <w:rPr>
          <w:rFonts w:cs="Calibri"/>
        </w:rPr>
        <w:tab/>
      </w:r>
      <w:r w:rsidR="00D4163E">
        <w:rPr>
          <w:rFonts w:cs="Calibri"/>
        </w:rPr>
        <w:t>How many</w:t>
      </w:r>
      <w:r w:rsidR="007D5B7C">
        <w:rPr>
          <w:rFonts w:cs="Calibri"/>
        </w:rPr>
        <w:t xml:space="preserve"> schools </w:t>
      </w:r>
      <w:r w:rsidR="00275D94">
        <w:rPr>
          <w:rFonts w:cs="Calibri"/>
        </w:rPr>
        <w:t xml:space="preserve">in your LEA that serve grades 3–8 </w:t>
      </w:r>
      <w:r w:rsidR="007D5B7C">
        <w:rPr>
          <w:rFonts w:cs="Calibri"/>
        </w:rPr>
        <w:t xml:space="preserve">will </w:t>
      </w:r>
      <w:r w:rsidR="00275D94">
        <w:rPr>
          <w:rFonts w:cs="Calibri"/>
        </w:rPr>
        <w:t>be impacted by this decision</w:t>
      </w:r>
      <w:r w:rsidRPr="00252FE1">
        <w:rPr>
          <w:rFonts w:cs="Calibri"/>
        </w:rPr>
        <w:t>?</w:t>
      </w:r>
    </w:p>
    <w:p w14:paraId="4E3A2B47" w14:textId="77777777" w:rsidR="00200D06" w:rsidRPr="00252FE1" w:rsidRDefault="00200D06" w:rsidP="00200D06">
      <w:pPr>
        <w:spacing w:line="280" w:lineRule="exact"/>
        <w:rPr>
          <w:rFonts w:cs="Calibri"/>
        </w:rPr>
      </w:pPr>
    </w:p>
    <w:p w14:paraId="289B25C6" w14:textId="77777777" w:rsidR="00200D06" w:rsidRPr="00252FE1" w:rsidRDefault="00200D06" w:rsidP="00200D06">
      <w:pPr>
        <w:rPr>
          <w:rFonts w:cs="Calibri"/>
        </w:rPr>
      </w:pPr>
    </w:p>
    <w:p w14:paraId="6304F4BE" w14:textId="072717B8" w:rsidR="00200D06" w:rsidRPr="00252FE1" w:rsidRDefault="00200D06" w:rsidP="00200D06">
      <w:pPr>
        <w:pStyle w:val="ListParagraph"/>
        <w:numPr>
          <w:ilvl w:val="0"/>
          <w:numId w:val="1"/>
        </w:numPr>
        <w:spacing w:line="280" w:lineRule="exact"/>
        <w:rPr>
          <w:rFonts w:cs="Calibri"/>
        </w:rPr>
      </w:pPr>
      <w:r w:rsidRPr="00252FE1">
        <w:rPr>
          <w:rFonts w:cs="Calibri"/>
        </w:rPr>
        <w:t xml:space="preserve">Briefly describe </w:t>
      </w:r>
      <w:r w:rsidR="00A45CA3">
        <w:rPr>
          <w:rFonts w:cs="Calibri"/>
        </w:rPr>
        <w:t xml:space="preserve">how you </w:t>
      </w:r>
      <w:r w:rsidR="00266AEE">
        <w:rPr>
          <w:rFonts w:cs="Calibri"/>
        </w:rPr>
        <w:t>will achieve the option you selected above</w:t>
      </w:r>
      <w:r w:rsidRPr="00252FE1">
        <w:rPr>
          <w:rFonts w:cs="Calibri"/>
        </w:rPr>
        <w:t xml:space="preserve">. In your response, consider addressing your plan for </w:t>
      </w:r>
      <w:r w:rsidR="00A45CA3">
        <w:rPr>
          <w:rFonts w:cs="Calibri"/>
        </w:rPr>
        <w:t xml:space="preserve">adjusting </w:t>
      </w:r>
      <w:r w:rsidRPr="00252FE1">
        <w:rPr>
          <w:rFonts w:cs="Calibri"/>
        </w:rPr>
        <w:t>obtaining board approval, condensing or delaying ELAR 3</w:t>
      </w:r>
      <w:r w:rsidR="0046658D">
        <w:rPr>
          <w:rFonts w:cs="Calibri"/>
        </w:rPr>
        <w:softHyphen/>
        <w:t>–</w:t>
      </w:r>
      <w:r w:rsidRPr="00252FE1">
        <w:rPr>
          <w:rFonts w:cs="Calibri"/>
        </w:rPr>
        <w:t>8 review cycle timeline, building support within your review committee, and communicating with classroom teachers and school administrators. (limit 2000 characters)</w:t>
      </w:r>
    </w:p>
    <w:tbl>
      <w:tblPr>
        <w:tblStyle w:val="TableGrid"/>
        <w:tblW w:w="0" w:type="auto"/>
        <w:tblInd w:w="720" w:type="dxa"/>
        <w:tblLook w:val="04A0" w:firstRow="1" w:lastRow="0" w:firstColumn="1" w:lastColumn="0" w:noHBand="0" w:noVBand="1"/>
      </w:tblPr>
      <w:tblGrid>
        <w:gridCol w:w="8630"/>
      </w:tblGrid>
      <w:tr w:rsidR="00200D06" w:rsidRPr="00252FE1" w14:paraId="13779381" w14:textId="77777777" w:rsidTr="005D6E28">
        <w:trPr>
          <w:trHeight w:val="4121"/>
        </w:trPr>
        <w:tc>
          <w:tcPr>
            <w:tcW w:w="10070" w:type="dxa"/>
          </w:tcPr>
          <w:p w14:paraId="502E18BB" w14:textId="77777777" w:rsidR="00200D06" w:rsidRPr="00252FE1" w:rsidRDefault="00200D06" w:rsidP="001B077B">
            <w:pPr>
              <w:spacing w:line="280" w:lineRule="exact"/>
              <w:rPr>
                <w:rFonts w:cs="Calibri"/>
              </w:rPr>
            </w:pPr>
          </w:p>
        </w:tc>
      </w:tr>
    </w:tbl>
    <w:p w14:paraId="3C670582" w14:textId="29AD9778" w:rsidR="00307E08" w:rsidRDefault="00307E08">
      <w:pPr>
        <w:rPr>
          <w:rFonts w:cs="Calibri"/>
        </w:rPr>
      </w:pPr>
    </w:p>
    <w:p w14:paraId="76D45190" w14:textId="6F80D48D" w:rsidR="00200D06" w:rsidRPr="00252FE1" w:rsidRDefault="00200D06" w:rsidP="00200D06">
      <w:pPr>
        <w:numPr>
          <w:ilvl w:val="0"/>
          <w:numId w:val="1"/>
        </w:numPr>
        <w:spacing w:line="280" w:lineRule="exact"/>
        <w:rPr>
          <w:rFonts w:cs="Calibri"/>
        </w:rPr>
      </w:pPr>
      <w:r w:rsidRPr="00252FE1">
        <w:rPr>
          <w:rFonts w:cs="Calibri"/>
        </w:rPr>
        <w:lastRenderedPageBreak/>
        <w:t>Briefly describe why you are interested in participating in the IMQE pilot. (limit 750 characters)</w:t>
      </w:r>
    </w:p>
    <w:tbl>
      <w:tblPr>
        <w:tblStyle w:val="TableGrid"/>
        <w:tblW w:w="0" w:type="auto"/>
        <w:tblInd w:w="720" w:type="dxa"/>
        <w:tblLook w:val="04A0" w:firstRow="1" w:lastRow="0" w:firstColumn="1" w:lastColumn="0" w:noHBand="0" w:noVBand="1"/>
      </w:tblPr>
      <w:tblGrid>
        <w:gridCol w:w="8630"/>
      </w:tblGrid>
      <w:tr w:rsidR="00200D06" w:rsidRPr="00252FE1" w14:paraId="14F7ED64" w14:textId="77777777" w:rsidTr="001B077B">
        <w:trPr>
          <w:trHeight w:val="1889"/>
        </w:trPr>
        <w:tc>
          <w:tcPr>
            <w:tcW w:w="10070" w:type="dxa"/>
          </w:tcPr>
          <w:p w14:paraId="4A4A06E9" w14:textId="77777777" w:rsidR="00200D06" w:rsidRPr="00252FE1" w:rsidRDefault="00200D06" w:rsidP="001B077B">
            <w:pPr>
              <w:spacing w:line="280" w:lineRule="exact"/>
              <w:ind w:left="360"/>
              <w:rPr>
                <w:rFonts w:ascii="Calibri" w:hAnsi="Calibri" w:cs="Calibri"/>
                <w:i/>
              </w:rPr>
            </w:pPr>
          </w:p>
        </w:tc>
      </w:tr>
    </w:tbl>
    <w:p w14:paraId="5AD1D225" w14:textId="574B0F70" w:rsidR="00924C7F" w:rsidRDefault="00200D06" w:rsidP="00307E08">
      <w:pPr>
        <w:spacing w:line="280" w:lineRule="exact"/>
        <w:ind w:left="360"/>
      </w:pPr>
      <w:r w:rsidRPr="00252FE1">
        <w:rPr>
          <w:rFonts w:cs="Calibri"/>
          <w:i/>
        </w:rPr>
        <w:t xml:space="preserve"> </w:t>
      </w:r>
    </w:p>
    <w:sectPr w:rsidR="00924C7F" w:rsidSect="00127278">
      <w:type w:val="continuous"/>
      <w:pgSz w:w="12240" w:h="15840"/>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7F7F7" w14:textId="77777777" w:rsidR="001227D6" w:rsidRDefault="001227D6" w:rsidP="00307E08">
      <w:r>
        <w:separator/>
      </w:r>
    </w:p>
  </w:endnote>
  <w:endnote w:type="continuationSeparator" w:id="0">
    <w:p w14:paraId="76225ECF" w14:textId="77777777" w:rsidR="001227D6" w:rsidRDefault="001227D6" w:rsidP="0030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color w:val="C00000"/>
      </w:rPr>
      <w:id w:val="1514494115"/>
      <w:docPartObj>
        <w:docPartGallery w:val="Page Numbers (Bottom of Page)"/>
        <w:docPartUnique/>
      </w:docPartObj>
    </w:sdtPr>
    <w:sdtEndPr/>
    <w:sdtContent>
      <w:p w14:paraId="45F76C00" w14:textId="77777777" w:rsidR="00595DC5" w:rsidRPr="00BB29DA" w:rsidRDefault="00E94774" w:rsidP="005F7093">
        <w:pPr>
          <w:pStyle w:val="Footer"/>
          <w:jc w:val="center"/>
          <w:rPr>
            <w:b/>
            <w:color w:val="C00000"/>
          </w:rPr>
        </w:pPr>
        <w:r w:rsidRPr="00BB29DA">
          <w:rPr>
            <w:b/>
            <w:color w:val="C00000"/>
          </w:rPr>
          <w:t>THIS FORM IS FOR BRAINSTORMING PURPOSES ONLY.</w:t>
        </w:r>
      </w:p>
      <w:p w14:paraId="3FF726A0" w14:textId="57B37B3C" w:rsidR="00595DC5" w:rsidRPr="007B7BD1" w:rsidRDefault="00E94774" w:rsidP="005F7093">
        <w:pPr>
          <w:pStyle w:val="Footer"/>
          <w:jc w:val="center"/>
          <w:rPr>
            <w:b/>
            <w:color w:val="C00000"/>
          </w:rPr>
        </w:pPr>
        <w:r w:rsidRPr="00BB29DA">
          <w:rPr>
            <w:b/>
            <w:color w:val="C00000"/>
          </w:rPr>
          <w:t xml:space="preserve">LEA INFORMATION FORMS MUST BE SUBMITTED </w:t>
        </w:r>
        <w:hyperlink r:id="rId1" w:history="1">
          <w:r w:rsidRPr="000D0367">
            <w:rPr>
              <w:rStyle w:val="Hyperlink"/>
              <w:b/>
            </w:rPr>
            <w:t>ONLINE</w:t>
          </w:r>
        </w:hyperlink>
        <w:r w:rsidR="007B7BD1">
          <w:rPr>
            <w:b/>
            <w:color w:val="FF0000"/>
          </w:rPr>
          <w:t xml:space="preserve">. </w:t>
        </w:r>
        <w:r w:rsidR="007B7BD1" w:rsidRPr="007B7BD1">
          <w:rPr>
            <w:b/>
            <w:color w:val="C00000"/>
          </w:rPr>
          <w:t xml:space="preserve">TEA WILL ACCEPT FORMS ON A ROLLING BASIS BUT NO LATER </w:t>
        </w:r>
        <w:r w:rsidR="00080CB7">
          <w:rPr>
            <w:b/>
            <w:color w:val="C00000"/>
          </w:rPr>
          <w:t>THAN</w:t>
        </w:r>
        <w:r w:rsidR="007B7BD1" w:rsidRPr="007B7BD1">
          <w:rPr>
            <w:b/>
            <w:color w:val="C00000"/>
          </w:rPr>
          <w:t xml:space="preserve"> FRIDAY, </w:t>
        </w:r>
        <w:r w:rsidR="0046658D">
          <w:rPr>
            <w:b/>
            <w:color w:val="C00000"/>
          </w:rPr>
          <w:t>JANUARY</w:t>
        </w:r>
        <w:r w:rsidR="0046658D" w:rsidRPr="007B7BD1">
          <w:rPr>
            <w:b/>
            <w:color w:val="C00000"/>
          </w:rPr>
          <w:t xml:space="preserve"> </w:t>
        </w:r>
        <w:r w:rsidR="007B7BD1" w:rsidRPr="007B7BD1">
          <w:rPr>
            <w:b/>
            <w:color w:val="C00000"/>
          </w:rPr>
          <w:t>1</w:t>
        </w:r>
        <w:r w:rsidR="0046658D">
          <w:rPr>
            <w:b/>
            <w:color w:val="C00000"/>
          </w:rPr>
          <w:t>1</w:t>
        </w:r>
        <w:r w:rsidR="007B7BD1" w:rsidRPr="007B7BD1">
          <w:rPr>
            <w:b/>
            <w:color w:val="C00000"/>
          </w:rPr>
          <w:t>, 201</w:t>
        </w:r>
        <w:r w:rsidR="0046658D">
          <w:rPr>
            <w:b/>
            <w:color w:val="C00000"/>
          </w:rPr>
          <w:t>9</w:t>
        </w:r>
        <w:r w:rsidRPr="00BB29DA">
          <w:rPr>
            <w:b/>
            <w:color w:val="C0000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CB70B" w14:textId="77777777" w:rsidR="001227D6" w:rsidRDefault="001227D6" w:rsidP="00307E08">
      <w:r>
        <w:separator/>
      </w:r>
    </w:p>
  </w:footnote>
  <w:footnote w:type="continuationSeparator" w:id="0">
    <w:p w14:paraId="38DA4EF3" w14:textId="77777777" w:rsidR="001227D6" w:rsidRDefault="001227D6" w:rsidP="00307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7F4D7" w14:textId="77777777" w:rsidR="00595DC5" w:rsidRDefault="00E94774">
    <w:pPr>
      <w:pStyle w:val="Header"/>
    </w:pPr>
    <w:r>
      <w:rPr>
        <w:noProof/>
      </w:rPr>
      <w:drawing>
        <wp:inline distT="0" distB="0" distL="0" distR="0" wp14:anchorId="5DF316E1" wp14:editId="40C3A2E6">
          <wp:extent cx="901700" cy="469900"/>
          <wp:effectExtent l="0" t="0" r="0" b="635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a-logo-header-2.png"/>
                  <pic:cNvPicPr/>
                </pic:nvPicPr>
                <pic:blipFill>
                  <a:blip r:embed="rId1">
                    <a:extLst>
                      <a:ext uri="{28A0092B-C50C-407E-A947-70E740481C1C}">
                        <a14:useLocalDpi xmlns:a14="http://schemas.microsoft.com/office/drawing/2010/main" val="0"/>
                      </a:ext>
                    </a:extLst>
                  </a:blip>
                  <a:stretch>
                    <a:fillRect/>
                  </a:stretch>
                </pic:blipFill>
                <pic:spPr>
                  <a:xfrm>
                    <a:off x="0" y="0"/>
                    <a:ext cx="901700" cy="469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64CB1"/>
    <w:multiLevelType w:val="hybridMultilevel"/>
    <w:tmpl w:val="F9921882"/>
    <w:lvl w:ilvl="0" w:tplc="CF300CA4">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CD3015"/>
    <w:multiLevelType w:val="hybridMultilevel"/>
    <w:tmpl w:val="F9921882"/>
    <w:lvl w:ilvl="0" w:tplc="CF300CA4">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D06"/>
    <w:rsid w:val="00052E73"/>
    <w:rsid w:val="00071328"/>
    <w:rsid w:val="00080CB7"/>
    <w:rsid w:val="000D3F10"/>
    <w:rsid w:val="00120D18"/>
    <w:rsid w:val="001227D6"/>
    <w:rsid w:val="00127278"/>
    <w:rsid w:val="00143C78"/>
    <w:rsid w:val="0019165E"/>
    <w:rsid w:val="001A51F8"/>
    <w:rsid w:val="001B38CB"/>
    <w:rsid w:val="001F542B"/>
    <w:rsid w:val="00200D06"/>
    <w:rsid w:val="00266AEE"/>
    <w:rsid w:val="00275D94"/>
    <w:rsid w:val="002D5D83"/>
    <w:rsid w:val="00307E08"/>
    <w:rsid w:val="00383F76"/>
    <w:rsid w:val="003C7876"/>
    <w:rsid w:val="003F4378"/>
    <w:rsid w:val="003F7FD0"/>
    <w:rsid w:val="0046658D"/>
    <w:rsid w:val="005D6E28"/>
    <w:rsid w:val="005E0DFB"/>
    <w:rsid w:val="00633F28"/>
    <w:rsid w:val="007B7BD1"/>
    <w:rsid w:val="007D5B7C"/>
    <w:rsid w:val="008B0BD5"/>
    <w:rsid w:val="008B78A7"/>
    <w:rsid w:val="00924C7F"/>
    <w:rsid w:val="00957277"/>
    <w:rsid w:val="009F55B3"/>
    <w:rsid w:val="00A45CA3"/>
    <w:rsid w:val="00B12CC0"/>
    <w:rsid w:val="00B64AAF"/>
    <w:rsid w:val="00B701C9"/>
    <w:rsid w:val="00BB29DA"/>
    <w:rsid w:val="00C06BE0"/>
    <w:rsid w:val="00CB3EC8"/>
    <w:rsid w:val="00D4163E"/>
    <w:rsid w:val="00D44650"/>
    <w:rsid w:val="00D65AD0"/>
    <w:rsid w:val="00DD1E03"/>
    <w:rsid w:val="00E94774"/>
    <w:rsid w:val="00EB0573"/>
    <w:rsid w:val="00ED4F15"/>
    <w:rsid w:val="00EF1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F8B15"/>
  <w14:defaultImageDpi w14:val="32767"/>
  <w15:chartTrackingRefBased/>
  <w15:docId w15:val="{E4509C9B-BA93-5D4D-9B98-E570DF42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0D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D06"/>
    <w:pPr>
      <w:ind w:left="720"/>
      <w:contextualSpacing/>
    </w:pPr>
  </w:style>
  <w:style w:type="table" w:styleId="TableGrid">
    <w:name w:val="Table Grid"/>
    <w:basedOn w:val="TableNormal"/>
    <w:uiPriority w:val="39"/>
    <w:rsid w:val="00200D0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00D06"/>
    <w:pPr>
      <w:tabs>
        <w:tab w:val="center" w:pos="4680"/>
        <w:tab w:val="right" w:pos="9360"/>
      </w:tabs>
    </w:pPr>
    <w:rPr>
      <w:rFonts w:asciiTheme="minorHAnsi" w:hAnsiTheme="minorHAnsi"/>
    </w:rPr>
  </w:style>
  <w:style w:type="character" w:customStyle="1" w:styleId="FooterChar">
    <w:name w:val="Footer Char"/>
    <w:basedOn w:val="DefaultParagraphFont"/>
    <w:link w:val="Footer"/>
    <w:uiPriority w:val="99"/>
    <w:rsid w:val="00200D06"/>
    <w:rPr>
      <w:rFonts w:asciiTheme="minorHAnsi" w:hAnsiTheme="minorHAnsi"/>
    </w:rPr>
  </w:style>
  <w:style w:type="character" w:styleId="Hyperlink">
    <w:name w:val="Hyperlink"/>
    <w:basedOn w:val="DefaultParagraphFont"/>
    <w:uiPriority w:val="99"/>
    <w:unhideWhenUsed/>
    <w:rsid w:val="00200D06"/>
    <w:rPr>
      <w:color w:val="0563C1" w:themeColor="hyperlink"/>
      <w:u w:val="single"/>
    </w:rPr>
  </w:style>
  <w:style w:type="paragraph" w:styleId="Header">
    <w:name w:val="header"/>
    <w:basedOn w:val="Normal"/>
    <w:link w:val="HeaderChar"/>
    <w:uiPriority w:val="99"/>
    <w:unhideWhenUsed/>
    <w:rsid w:val="00200D06"/>
    <w:pPr>
      <w:tabs>
        <w:tab w:val="center" w:pos="4680"/>
        <w:tab w:val="right" w:pos="9360"/>
      </w:tabs>
    </w:pPr>
  </w:style>
  <w:style w:type="character" w:customStyle="1" w:styleId="HeaderChar">
    <w:name w:val="Header Char"/>
    <w:basedOn w:val="DefaultParagraphFont"/>
    <w:link w:val="Header"/>
    <w:uiPriority w:val="99"/>
    <w:rsid w:val="00200D06"/>
  </w:style>
  <w:style w:type="character" w:styleId="FollowedHyperlink">
    <w:name w:val="FollowedHyperlink"/>
    <w:basedOn w:val="DefaultParagraphFont"/>
    <w:uiPriority w:val="99"/>
    <w:semiHidden/>
    <w:unhideWhenUsed/>
    <w:rsid w:val="00307E08"/>
    <w:rPr>
      <w:color w:val="954F72" w:themeColor="followedHyperlink"/>
      <w:u w:val="single"/>
    </w:rPr>
  </w:style>
  <w:style w:type="character" w:styleId="UnresolvedMention">
    <w:name w:val="Unresolved Mention"/>
    <w:basedOn w:val="DefaultParagraphFont"/>
    <w:uiPriority w:val="99"/>
    <w:rsid w:val="00D65AD0"/>
    <w:rPr>
      <w:color w:val="605E5C"/>
      <w:shd w:val="clear" w:color="auto" w:fill="E1DFDD"/>
    </w:rPr>
  </w:style>
  <w:style w:type="character" w:styleId="Strong">
    <w:name w:val="Strong"/>
    <w:basedOn w:val="DefaultParagraphFont"/>
    <w:uiPriority w:val="22"/>
    <w:qFormat/>
    <w:rsid w:val="001B38CB"/>
    <w:rPr>
      <w:b/>
      <w:bCs/>
    </w:rPr>
  </w:style>
  <w:style w:type="paragraph" w:styleId="BalloonText">
    <w:name w:val="Balloon Text"/>
    <w:basedOn w:val="Normal"/>
    <w:link w:val="BalloonTextChar"/>
    <w:uiPriority w:val="99"/>
    <w:semiHidden/>
    <w:unhideWhenUsed/>
    <w:rsid w:val="0046658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658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12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o1.qualtrics.com/jfe/form/SV_2bEFqLzxtzkafpr" TargetMode="External"/><Relationship Id="rId3" Type="http://schemas.openxmlformats.org/officeDocument/2006/relationships/settings" Target="settings.xml"/><Relationship Id="rId7" Type="http://schemas.openxmlformats.org/officeDocument/2006/relationships/hyperlink" Target="https://tea.co1.qualtrics.com/jfe/form/SV_2bEFqLzxtzkafp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tea.co1.qualtrics.com/jfe/form/SV_2bEFqLzxtzkaf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Instructional Materials Quality Evaluation Pilot Application-Attachment 4</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Materials Quality Evaluation Pilot Application-Attachment 4</dc:title>
  <dc:subject/>
  <dc:creator>Witkowski, Litsy</dc:creator>
  <cp:keywords/>
  <dc:description/>
  <cp:lastModifiedBy>Witkowski, Litsy</cp:lastModifiedBy>
  <cp:revision>4</cp:revision>
  <dcterms:created xsi:type="dcterms:W3CDTF">2018-12-12T17:59:00Z</dcterms:created>
  <dcterms:modified xsi:type="dcterms:W3CDTF">2018-12-12T18:22:00Z</dcterms:modified>
</cp:coreProperties>
</file>